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39E" w:rsidRDefault="00616DB6">
      <w:pPr>
        <w:rPr>
          <w:b/>
          <w:sz w:val="28"/>
          <w:szCs w:val="28"/>
          <w:u w:val="single"/>
        </w:rPr>
      </w:pPr>
      <w:bookmarkStart w:id="0" w:name="_GoBack"/>
      <w:proofErr w:type="gramStart"/>
      <w:r w:rsidRPr="00616DB6">
        <w:rPr>
          <w:b/>
          <w:sz w:val="28"/>
          <w:szCs w:val="28"/>
          <w:u w:val="single"/>
        </w:rPr>
        <w:t>MARKNADS-  OCH</w:t>
      </w:r>
      <w:proofErr w:type="gramEnd"/>
      <w:r w:rsidRPr="00616DB6">
        <w:rPr>
          <w:b/>
          <w:sz w:val="28"/>
          <w:szCs w:val="28"/>
          <w:u w:val="single"/>
        </w:rPr>
        <w:t xml:space="preserve">  EVENEMANGSPLAN  FÖR  LULEÅ  SK</w:t>
      </w:r>
    </w:p>
    <w:bookmarkEnd w:id="0"/>
    <w:p w:rsidR="007A04AD" w:rsidRPr="007A04AD" w:rsidRDefault="007A04AD">
      <w:pPr>
        <w:rPr>
          <w:sz w:val="24"/>
          <w:szCs w:val="24"/>
          <w:u w:val="single"/>
        </w:rPr>
      </w:pPr>
      <w:r w:rsidRPr="007A04AD">
        <w:rPr>
          <w:sz w:val="24"/>
          <w:szCs w:val="24"/>
          <w:u w:val="single"/>
        </w:rPr>
        <w:t>Inledning:</w:t>
      </w:r>
    </w:p>
    <w:p w:rsidR="007A04AD" w:rsidRDefault="00616DB6">
      <w:pPr>
        <w:rPr>
          <w:sz w:val="24"/>
          <w:szCs w:val="24"/>
        </w:rPr>
      </w:pPr>
      <w:r>
        <w:rPr>
          <w:sz w:val="24"/>
          <w:szCs w:val="24"/>
        </w:rPr>
        <w:t>LSK ska alltid ha en ekonomi i balans och mottot: ”Rätta mun efter matsäcken” gäller allt och alla. Vår anställda ska vara trygga i sin anställning och vi ska ansvara för att vårt goda rykte som en stabil förening, som man kan lita på, fortsatt är vår ledstjärna.                                   Rent allmänt gäller att vid någon form av sponsorförsäljning</w:t>
      </w:r>
      <w:r w:rsidR="007A04AD">
        <w:rPr>
          <w:sz w:val="24"/>
          <w:szCs w:val="24"/>
        </w:rPr>
        <w:t>,</w:t>
      </w:r>
      <w:r>
        <w:rPr>
          <w:sz w:val="24"/>
          <w:szCs w:val="24"/>
        </w:rPr>
        <w:t xml:space="preserve"> som enskilda lag gör</w:t>
      </w:r>
      <w:r w:rsidR="007A04AD">
        <w:rPr>
          <w:sz w:val="24"/>
          <w:szCs w:val="24"/>
        </w:rPr>
        <w:t>,</w:t>
      </w:r>
      <w:r>
        <w:rPr>
          <w:sz w:val="24"/>
          <w:szCs w:val="24"/>
        </w:rPr>
        <w:t xml:space="preserve"> i LSK:s namn</w:t>
      </w:r>
      <w:r w:rsidR="007A04AD">
        <w:rPr>
          <w:sz w:val="24"/>
          <w:szCs w:val="24"/>
        </w:rPr>
        <w:t xml:space="preserve"> ska 10-20% av intäkterna tillfalla föreningen för dess kostnader för löner, hyror, administrativa kostnader etc.</w:t>
      </w:r>
      <w:r w:rsidR="007A04AD">
        <w:rPr>
          <w:sz w:val="24"/>
          <w:szCs w:val="24"/>
        </w:rPr>
        <w:tab/>
      </w:r>
      <w:r w:rsidR="007A04AD">
        <w:rPr>
          <w:sz w:val="24"/>
          <w:szCs w:val="24"/>
        </w:rPr>
        <w:tab/>
      </w:r>
      <w:r w:rsidR="007A04AD">
        <w:rPr>
          <w:sz w:val="24"/>
          <w:szCs w:val="24"/>
        </w:rPr>
        <w:tab/>
      </w:r>
      <w:r w:rsidR="007A04AD">
        <w:rPr>
          <w:sz w:val="24"/>
          <w:szCs w:val="24"/>
        </w:rPr>
        <w:tab/>
        <w:t xml:space="preserve">                  Inga privata lagkassor är tillåtna inom LSK utan all ekonomi bokförs och redovisas transparent via föreningens bokföring.</w:t>
      </w:r>
    </w:p>
    <w:p w:rsidR="007A04AD" w:rsidRDefault="007A04AD">
      <w:pPr>
        <w:rPr>
          <w:sz w:val="24"/>
          <w:szCs w:val="24"/>
        </w:rPr>
      </w:pPr>
      <w:r>
        <w:rPr>
          <w:sz w:val="24"/>
          <w:szCs w:val="24"/>
        </w:rPr>
        <w:t>Styrelsens</w:t>
      </w:r>
      <w:r w:rsidR="007B1BFC">
        <w:rPr>
          <w:sz w:val="24"/>
          <w:szCs w:val="24"/>
        </w:rPr>
        <w:t>/kansliets</w:t>
      </w:r>
      <w:r>
        <w:rPr>
          <w:sz w:val="24"/>
          <w:szCs w:val="24"/>
        </w:rPr>
        <w:t xml:space="preserve"> direkta engagemang:</w:t>
      </w:r>
    </w:p>
    <w:p w:rsidR="001F0175" w:rsidRDefault="007A04AD">
      <w:pPr>
        <w:rPr>
          <w:sz w:val="24"/>
          <w:szCs w:val="24"/>
        </w:rPr>
      </w:pPr>
      <w:r>
        <w:rPr>
          <w:sz w:val="24"/>
          <w:szCs w:val="24"/>
        </w:rPr>
        <w:t xml:space="preserve">¤ </w:t>
      </w:r>
      <w:r w:rsidRPr="007A04AD">
        <w:rPr>
          <w:b/>
          <w:sz w:val="24"/>
          <w:szCs w:val="24"/>
        </w:rPr>
        <w:t>Marknads-/Sponsorgrupp</w:t>
      </w:r>
      <w:r w:rsidR="00616DB6">
        <w:rPr>
          <w:sz w:val="24"/>
          <w:szCs w:val="24"/>
        </w:rPr>
        <w:t xml:space="preserve">  </w:t>
      </w:r>
      <w:r>
        <w:rPr>
          <w:sz w:val="24"/>
          <w:szCs w:val="24"/>
        </w:rPr>
        <w:tab/>
      </w:r>
      <w:r>
        <w:rPr>
          <w:sz w:val="24"/>
          <w:szCs w:val="24"/>
        </w:rPr>
        <w:tab/>
      </w:r>
      <w:r>
        <w:rPr>
          <w:sz w:val="24"/>
          <w:szCs w:val="24"/>
        </w:rPr>
        <w:tab/>
      </w:r>
      <w:r>
        <w:rPr>
          <w:sz w:val="24"/>
          <w:szCs w:val="24"/>
        </w:rPr>
        <w:tab/>
        <w:t xml:space="preserve">         Styrelsen bildade 2018 en specifik grupp med uppdraget att öka intäkterna till föreningens verksamhet. Denna grupp fortsätter sitt arbete för att på bästa sätt öka klubbens intäkter</w:t>
      </w:r>
      <w:r w:rsidR="00EB485A">
        <w:rPr>
          <w:sz w:val="24"/>
          <w:szCs w:val="24"/>
        </w:rPr>
        <w:t>.</w:t>
      </w:r>
    </w:p>
    <w:p w:rsidR="00EB485A" w:rsidRDefault="00EB485A">
      <w:pPr>
        <w:rPr>
          <w:sz w:val="24"/>
          <w:szCs w:val="24"/>
        </w:rPr>
      </w:pPr>
      <w:r>
        <w:rPr>
          <w:sz w:val="24"/>
          <w:szCs w:val="24"/>
        </w:rPr>
        <w:t>a) 1915-klubben har idag ca 40 medlemmar och avsikten är att under 2020 fördubbla medlemsantalet.</w:t>
      </w:r>
      <w:r>
        <w:rPr>
          <w:sz w:val="24"/>
          <w:szCs w:val="24"/>
        </w:rPr>
        <w:tab/>
      </w:r>
      <w:r>
        <w:rPr>
          <w:sz w:val="24"/>
          <w:szCs w:val="24"/>
        </w:rPr>
        <w:tab/>
      </w:r>
      <w:r>
        <w:rPr>
          <w:sz w:val="24"/>
          <w:szCs w:val="24"/>
        </w:rPr>
        <w:tab/>
      </w:r>
      <w:r>
        <w:rPr>
          <w:sz w:val="24"/>
          <w:szCs w:val="24"/>
        </w:rPr>
        <w:tab/>
      </w:r>
      <w:r>
        <w:rPr>
          <w:sz w:val="24"/>
          <w:szCs w:val="24"/>
        </w:rPr>
        <w:tab/>
        <w:t xml:space="preserve">                     b)</w:t>
      </w:r>
      <w:r w:rsidR="00616DB6">
        <w:rPr>
          <w:sz w:val="24"/>
          <w:szCs w:val="24"/>
        </w:rPr>
        <w:t xml:space="preserve"> </w:t>
      </w:r>
      <w:r>
        <w:rPr>
          <w:sz w:val="24"/>
          <w:szCs w:val="24"/>
        </w:rPr>
        <w:t>Varje hemmamatch för damer och herrar ska ha en specifik matchsponsor och minst två företag som sponsrar matchbollar</w:t>
      </w:r>
      <w:r w:rsidR="001F0175">
        <w:rPr>
          <w:sz w:val="24"/>
          <w:szCs w:val="24"/>
        </w:rPr>
        <w:t>.</w:t>
      </w:r>
      <w:r>
        <w:rPr>
          <w:sz w:val="24"/>
          <w:szCs w:val="24"/>
        </w:rPr>
        <w:tab/>
      </w:r>
      <w:r>
        <w:rPr>
          <w:sz w:val="24"/>
          <w:szCs w:val="24"/>
        </w:rPr>
        <w:tab/>
      </w:r>
      <w:r>
        <w:rPr>
          <w:sz w:val="24"/>
          <w:szCs w:val="24"/>
        </w:rPr>
        <w:tab/>
      </w:r>
      <w:r>
        <w:rPr>
          <w:sz w:val="24"/>
          <w:szCs w:val="24"/>
        </w:rPr>
        <w:tab/>
        <w:t xml:space="preserve">                    c) Reseavtal</w:t>
      </w:r>
      <w:r w:rsidR="00616DB6">
        <w:rPr>
          <w:sz w:val="24"/>
          <w:szCs w:val="24"/>
        </w:rPr>
        <w:t xml:space="preserve"> </w:t>
      </w:r>
      <w:r>
        <w:rPr>
          <w:sz w:val="24"/>
          <w:szCs w:val="24"/>
        </w:rPr>
        <w:t>för damernas och herrarnas bortamatcher ska upphandlas i vanlig ordning</w:t>
      </w:r>
      <w:r w:rsidR="001F0175">
        <w:rPr>
          <w:sz w:val="24"/>
          <w:szCs w:val="24"/>
        </w:rPr>
        <w:t>.</w:t>
      </w:r>
      <w:r>
        <w:rPr>
          <w:sz w:val="24"/>
          <w:szCs w:val="24"/>
        </w:rPr>
        <w:t xml:space="preserve">         d) Reklamavtal ska göras på representationslagens matchtröjor, overaller och ev. reskläder</w:t>
      </w:r>
      <w:r w:rsidR="001F0175">
        <w:rPr>
          <w:sz w:val="24"/>
          <w:szCs w:val="24"/>
        </w:rPr>
        <w:t>.</w:t>
      </w:r>
      <w:r w:rsidR="003F164E">
        <w:rPr>
          <w:sz w:val="24"/>
          <w:szCs w:val="24"/>
        </w:rPr>
        <w:t xml:space="preserve"> e) Pris till matchens lirare vid herrlagets hemmamatcher</w:t>
      </w:r>
      <w:r w:rsidR="001F0175">
        <w:rPr>
          <w:sz w:val="24"/>
          <w:szCs w:val="24"/>
        </w:rPr>
        <w:t>.</w:t>
      </w:r>
    </w:p>
    <w:p w:rsidR="003F164E" w:rsidRDefault="00EB485A">
      <w:pPr>
        <w:rPr>
          <w:sz w:val="24"/>
          <w:szCs w:val="24"/>
        </w:rPr>
      </w:pPr>
      <w:r>
        <w:rPr>
          <w:b/>
          <w:sz w:val="24"/>
          <w:szCs w:val="24"/>
        </w:rPr>
        <w:t>¤ Områdesgruppen/</w:t>
      </w:r>
      <w:proofErr w:type="spellStart"/>
      <w:r>
        <w:rPr>
          <w:b/>
          <w:sz w:val="24"/>
          <w:szCs w:val="24"/>
        </w:rPr>
        <w:t>Hertsönytt</w:t>
      </w:r>
      <w:proofErr w:type="spellEnd"/>
      <w:r>
        <w:rPr>
          <w:b/>
          <w:sz w:val="24"/>
          <w:szCs w:val="24"/>
        </w:rPr>
        <w:t xml:space="preserve"> </w:t>
      </w:r>
      <w:r>
        <w:rPr>
          <w:b/>
          <w:sz w:val="24"/>
          <w:szCs w:val="24"/>
        </w:rPr>
        <w:tab/>
      </w:r>
      <w:r>
        <w:rPr>
          <w:b/>
          <w:sz w:val="24"/>
          <w:szCs w:val="24"/>
        </w:rPr>
        <w:tab/>
      </w:r>
      <w:r>
        <w:rPr>
          <w:b/>
          <w:sz w:val="24"/>
          <w:szCs w:val="24"/>
        </w:rPr>
        <w:tab/>
      </w:r>
      <w:r>
        <w:rPr>
          <w:b/>
          <w:sz w:val="24"/>
          <w:szCs w:val="24"/>
        </w:rPr>
        <w:tab/>
        <w:t xml:space="preserve">                   </w:t>
      </w:r>
      <w:r>
        <w:rPr>
          <w:sz w:val="24"/>
          <w:szCs w:val="24"/>
        </w:rPr>
        <w:t>LSK åtar sig fortsatt uppdraget</w:t>
      </w:r>
      <w:r>
        <w:rPr>
          <w:b/>
          <w:sz w:val="24"/>
          <w:szCs w:val="24"/>
        </w:rPr>
        <w:t xml:space="preserve"> </w:t>
      </w:r>
      <w:r>
        <w:rPr>
          <w:sz w:val="24"/>
          <w:szCs w:val="24"/>
        </w:rPr>
        <w:t xml:space="preserve">att vara samordnare för Hertsöns Områdesgrupp. Med anledning av detta ansvarar föreningen för att dela ut </w:t>
      </w:r>
      <w:proofErr w:type="spellStart"/>
      <w:r>
        <w:rPr>
          <w:sz w:val="24"/>
          <w:szCs w:val="24"/>
        </w:rPr>
        <w:t>Hertsönytt</w:t>
      </w:r>
      <w:proofErr w:type="spellEnd"/>
      <w:r>
        <w:rPr>
          <w:sz w:val="24"/>
          <w:szCs w:val="24"/>
        </w:rPr>
        <w:t>, 3500 exemplar, till samtliga hushåll på Hertsön/Lerbäcken</w:t>
      </w:r>
    </w:p>
    <w:p w:rsidR="003F164E" w:rsidRDefault="003F164E">
      <w:pPr>
        <w:rPr>
          <w:sz w:val="24"/>
          <w:szCs w:val="24"/>
        </w:rPr>
      </w:pPr>
      <w:r>
        <w:rPr>
          <w:b/>
          <w:sz w:val="24"/>
          <w:szCs w:val="24"/>
        </w:rPr>
        <w:t>¤ Speakermanual</w:t>
      </w:r>
      <w:r>
        <w:rPr>
          <w:b/>
          <w:sz w:val="24"/>
          <w:szCs w:val="24"/>
        </w:rPr>
        <w:tab/>
      </w:r>
      <w:r>
        <w:rPr>
          <w:b/>
          <w:sz w:val="24"/>
          <w:szCs w:val="24"/>
        </w:rPr>
        <w:tab/>
      </w:r>
      <w:r>
        <w:rPr>
          <w:b/>
          <w:sz w:val="24"/>
          <w:szCs w:val="24"/>
        </w:rPr>
        <w:tab/>
      </w:r>
      <w:r>
        <w:rPr>
          <w:b/>
          <w:sz w:val="24"/>
          <w:szCs w:val="24"/>
        </w:rPr>
        <w:tab/>
        <w:t xml:space="preserve">                                   </w:t>
      </w:r>
      <w:r>
        <w:rPr>
          <w:sz w:val="24"/>
          <w:szCs w:val="24"/>
        </w:rPr>
        <w:t>Specifik speakermanual upprättas till representationslagens hemmamatcher där match-sponsorer och matchbollssponsorer presenteras</w:t>
      </w:r>
    </w:p>
    <w:p w:rsidR="001F0175" w:rsidRDefault="003F164E">
      <w:pPr>
        <w:rPr>
          <w:sz w:val="24"/>
          <w:szCs w:val="24"/>
        </w:rPr>
      </w:pPr>
      <w:r w:rsidRPr="003F164E">
        <w:rPr>
          <w:b/>
          <w:sz w:val="24"/>
          <w:szCs w:val="24"/>
        </w:rPr>
        <w:t>¤ Supporterklubben Gamla LSK</w:t>
      </w:r>
      <w:r w:rsidR="00EB485A" w:rsidRPr="003F164E">
        <w:rPr>
          <w:b/>
          <w:sz w:val="24"/>
          <w:szCs w:val="24"/>
        </w:rPr>
        <w:tab/>
      </w:r>
      <w:r>
        <w:rPr>
          <w:b/>
          <w:sz w:val="24"/>
          <w:szCs w:val="24"/>
        </w:rPr>
        <w:tab/>
      </w:r>
      <w:r>
        <w:rPr>
          <w:b/>
          <w:sz w:val="24"/>
          <w:szCs w:val="24"/>
        </w:rPr>
        <w:tab/>
        <w:t xml:space="preserve">                                  </w:t>
      </w:r>
      <w:r>
        <w:rPr>
          <w:sz w:val="24"/>
          <w:szCs w:val="24"/>
        </w:rPr>
        <w:t>Fortsatt avtal upprättas där gamla LSK ansvarar för pris till matchens lirare i bägge lagen under damlagets hemmamatcher i div. 1-serien</w:t>
      </w:r>
      <w:r w:rsidR="001F0175">
        <w:rPr>
          <w:sz w:val="24"/>
          <w:szCs w:val="24"/>
        </w:rPr>
        <w:t>.</w:t>
      </w:r>
    </w:p>
    <w:p w:rsidR="001F0175" w:rsidRDefault="003F164E">
      <w:pPr>
        <w:rPr>
          <w:sz w:val="24"/>
          <w:szCs w:val="24"/>
        </w:rPr>
      </w:pPr>
      <w:r>
        <w:rPr>
          <w:b/>
          <w:sz w:val="24"/>
          <w:szCs w:val="24"/>
        </w:rPr>
        <w:t>¤ Driftavtal</w:t>
      </w:r>
      <w:r w:rsidR="00EB485A" w:rsidRPr="003F164E">
        <w:rPr>
          <w:b/>
          <w:sz w:val="24"/>
          <w:szCs w:val="24"/>
        </w:rPr>
        <w:tab/>
      </w:r>
      <w:r>
        <w:rPr>
          <w:b/>
          <w:sz w:val="24"/>
          <w:szCs w:val="24"/>
        </w:rPr>
        <w:tab/>
      </w:r>
      <w:r>
        <w:rPr>
          <w:b/>
          <w:sz w:val="24"/>
          <w:szCs w:val="24"/>
        </w:rPr>
        <w:tab/>
      </w:r>
      <w:r>
        <w:rPr>
          <w:b/>
          <w:sz w:val="24"/>
          <w:szCs w:val="24"/>
        </w:rPr>
        <w:tab/>
      </w:r>
      <w:r>
        <w:rPr>
          <w:b/>
          <w:sz w:val="24"/>
          <w:szCs w:val="24"/>
        </w:rPr>
        <w:tab/>
        <w:t xml:space="preserve">                                       </w:t>
      </w:r>
      <w:r>
        <w:rPr>
          <w:sz w:val="24"/>
          <w:szCs w:val="24"/>
        </w:rPr>
        <w:t xml:space="preserve">Avtal förhandlas med kommunen om skötsel av verksamheten på </w:t>
      </w:r>
      <w:proofErr w:type="spellStart"/>
      <w:r>
        <w:rPr>
          <w:sz w:val="24"/>
          <w:szCs w:val="24"/>
        </w:rPr>
        <w:t>Hertsö</w:t>
      </w:r>
      <w:proofErr w:type="spellEnd"/>
      <w:r>
        <w:rPr>
          <w:sz w:val="24"/>
          <w:szCs w:val="24"/>
        </w:rPr>
        <w:t xml:space="preserve"> IP.</w:t>
      </w:r>
    </w:p>
    <w:p w:rsidR="001F0175" w:rsidRDefault="003F164E">
      <w:pPr>
        <w:rPr>
          <w:sz w:val="24"/>
          <w:szCs w:val="24"/>
        </w:rPr>
      </w:pPr>
      <w:r>
        <w:rPr>
          <w:b/>
          <w:sz w:val="24"/>
          <w:szCs w:val="24"/>
        </w:rPr>
        <w:t>¤ Uthyrning av kanslilokaler</w:t>
      </w:r>
      <w:r>
        <w:rPr>
          <w:b/>
          <w:sz w:val="24"/>
          <w:szCs w:val="24"/>
        </w:rPr>
        <w:tab/>
      </w:r>
      <w:r>
        <w:rPr>
          <w:b/>
          <w:sz w:val="24"/>
          <w:szCs w:val="24"/>
        </w:rPr>
        <w:tab/>
      </w:r>
      <w:r>
        <w:rPr>
          <w:b/>
          <w:sz w:val="24"/>
          <w:szCs w:val="24"/>
        </w:rPr>
        <w:tab/>
        <w:t xml:space="preserve">                  </w:t>
      </w:r>
      <w:r>
        <w:rPr>
          <w:sz w:val="24"/>
          <w:szCs w:val="24"/>
        </w:rPr>
        <w:t>Kanslipersonalen ansvarar för uthyrning av kanslilokalen</w:t>
      </w:r>
      <w:r w:rsidR="007B1BFC">
        <w:rPr>
          <w:sz w:val="24"/>
          <w:szCs w:val="24"/>
        </w:rPr>
        <w:t xml:space="preserve"> till utomstående. Nödvändig försiktighet ska råda om vem/vilka man hyr ut våra fina lokaler</w:t>
      </w:r>
      <w:r w:rsidR="001F0175">
        <w:rPr>
          <w:sz w:val="24"/>
          <w:szCs w:val="24"/>
        </w:rPr>
        <w:t xml:space="preserve"> till</w:t>
      </w:r>
    </w:p>
    <w:p w:rsidR="007B1BFC" w:rsidRPr="001F0175" w:rsidRDefault="007B1BFC">
      <w:pPr>
        <w:rPr>
          <w:sz w:val="24"/>
          <w:szCs w:val="24"/>
        </w:rPr>
      </w:pPr>
      <w:r>
        <w:rPr>
          <w:sz w:val="24"/>
          <w:szCs w:val="24"/>
        </w:rPr>
        <w:lastRenderedPageBreak/>
        <w:t xml:space="preserve">¤ </w:t>
      </w:r>
      <w:r>
        <w:rPr>
          <w:b/>
          <w:sz w:val="24"/>
          <w:szCs w:val="24"/>
        </w:rPr>
        <w:t>Bidragsansökningar</w:t>
      </w:r>
      <w:r>
        <w:rPr>
          <w:b/>
          <w:sz w:val="24"/>
          <w:szCs w:val="24"/>
        </w:rPr>
        <w:tab/>
      </w:r>
      <w:r>
        <w:rPr>
          <w:b/>
          <w:sz w:val="24"/>
          <w:szCs w:val="24"/>
        </w:rPr>
        <w:tab/>
      </w:r>
      <w:r>
        <w:rPr>
          <w:b/>
          <w:sz w:val="24"/>
          <w:szCs w:val="24"/>
        </w:rPr>
        <w:tab/>
      </w:r>
      <w:r>
        <w:rPr>
          <w:b/>
          <w:sz w:val="24"/>
          <w:szCs w:val="24"/>
        </w:rPr>
        <w:tab/>
        <w:t xml:space="preserve">                          </w:t>
      </w:r>
      <w:r>
        <w:rPr>
          <w:sz w:val="24"/>
          <w:szCs w:val="24"/>
        </w:rPr>
        <w:t xml:space="preserve">Föreningens kassör i samverkan med kansliet ansvarar för att ansökningar om kommunala bidrag, LOK-stöd </w:t>
      </w:r>
      <w:proofErr w:type="spellStart"/>
      <w:r>
        <w:rPr>
          <w:sz w:val="24"/>
          <w:szCs w:val="24"/>
        </w:rPr>
        <w:t>etc</w:t>
      </w:r>
      <w:proofErr w:type="spellEnd"/>
      <w:r>
        <w:rPr>
          <w:sz w:val="24"/>
          <w:szCs w:val="24"/>
        </w:rPr>
        <w:t xml:space="preserve"> inlämnas under avsatt tid</w:t>
      </w:r>
      <w:r w:rsidR="001F0175">
        <w:rPr>
          <w:sz w:val="24"/>
          <w:szCs w:val="24"/>
        </w:rPr>
        <w:t>.</w:t>
      </w:r>
      <w:r w:rsidR="00EB485A" w:rsidRPr="003F164E">
        <w:rPr>
          <w:b/>
          <w:sz w:val="24"/>
          <w:szCs w:val="24"/>
        </w:rPr>
        <w:tab/>
      </w:r>
    </w:p>
    <w:p w:rsidR="007B1BFC" w:rsidRDefault="007B1BFC">
      <w:pPr>
        <w:rPr>
          <w:b/>
          <w:sz w:val="24"/>
          <w:szCs w:val="24"/>
        </w:rPr>
      </w:pPr>
    </w:p>
    <w:p w:rsidR="007B1BFC" w:rsidRDefault="007B1BFC">
      <w:pPr>
        <w:rPr>
          <w:b/>
          <w:sz w:val="28"/>
          <w:szCs w:val="28"/>
        </w:rPr>
      </w:pPr>
      <w:r>
        <w:rPr>
          <w:b/>
          <w:sz w:val="28"/>
          <w:szCs w:val="28"/>
        </w:rPr>
        <w:t>EVENEMANG  2020</w:t>
      </w:r>
    </w:p>
    <w:p w:rsidR="007B1BFC" w:rsidRDefault="007B1BFC">
      <w:pPr>
        <w:rPr>
          <w:sz w:val="24"/>
          <w:szCs w:val="24"/>
        </w:rPr>
      </w:pPr>
      <w:r>
        <w:rPr>
          <w:sz w:val="24"/>
          <w:szCs w:val="24"/>
        </w:rPr>
        <w:t xml:space="preserve">¤ Sportlovsaktiviteter i samverkan med </w:t>
      </w:r>
      <w:proofErr w:type="spellStart"/>
      <w:r>
        <w:rPr>
          <w:sz w:val="24"/>
          <w:szCs w:val="24"/>
        </w:rPr>
        <w:t>Hertsöskolans</w:t>
      </w:r>
      <w:proofErr w:type="spellEnd"/>
      <w:r>
        <w:rPr>
          <w:sz w:val="24"/>
          <w:szCs w:val="24"/>
        </w:rPr>
        <w:t xml:space="preserve"> Idrottsförening</w:t>
      </w:r>
      <w:r w:rsidR="001F0175">
        <w:rPr>
          <w:sz w:val="24"/>
          <w:szCs w:val="24"/>
        </w:rPr>
        <w:t>.</w:t>
      </w:r>
    </w:p>
    <w:p w:rsidR="007B1BFC" w:rsidRDefault="007B1BFC">
      <w:pPr>
        <w:rPr>
          <w:sz w:val="24"/>
          <w:szCs w:val="24"/>
        </w:rPr>
      </w:pPr>
      <w:r>
        <w:rPr>
          <w:sz w:val="24"/>
          <w:szCs w:val="24"/>
        </w:rPr>
        <w:t>¤ Sommarlovs- och Höstlovsaktiviteter</w:t>
      </w:r>
      <w:r w:rsidR="001F0175">
        <w:rPr>
          <w:sz w:val="24"/>
          <w:szCs w:val="24"/>
        </w:rPr>
        <w:t>.</w:t>
      </w:r>
    </w:p>
    <w:p w:rsidR="007B1BFC" w:rsidRDefault="007B1BFC">
      <w:pPr>
        <w:rPr>
          <w:sz w:val="24"/>
          <w:szCs w:val="24"/>
        </w:rPr>
      </w:pPr>
      <w:r>
        <w:rPr>
          <w:sz w:val="24"/>
          <w:szCs w:val="24"/>
        </w:rPr>
        <w:t>¤ Specifika projekt för att öka andelen invandrartjejer</w:t>
      </w:r>
      <w:r w:rsidR="001F0175">
        <w:rPr>
          <w:sz w:val="24"/>
          <w:szCs w:val="24"/>
        </w:rPr>
        <w:t>.</w:t>
      </w:r>
    </w:p>
    <w:p w:rsidR="00896446" w:rsidRDefault="007B1BFC">
      <w:pPr>
        <w:rPr>
          <w:sz w:val="24"/>
          <w:szCs w:val="24"/>
        </w:rPr>
      </w:pPr>
      <w:r>
        <w:rPr>
          <w:sz w:val="24"/>
          <w:szCs w:val="24"/>
        </w:rPr>
        <w:t>¤ Försäljningskväll under våren</w:t>
      </w:r>
      <w:r w:rsidR="00896446">
        <w:rPr>
          <w:sz w:val="24"/>
          <w:szCs w:val="24"/>
        </w:rPr>
        <w:t>. Möjlighet att få/byta utrustning anordnas. Försäljning av klubbens kläder, strumpor etc.</w:t>
      </w:r>
    </w:p>
    <w:p w:rsidR="00896446" w:rsidRDefault="00896446">
      <w:pPr>
        <w:rPr>
          <w:sz w:val="24"/>
          <w:szCs w:val="24"/>
        </w:rPr>
      </w:pPr>
      <w:r>
        <w:rPr>
          <w:sz w:val="24"/>
          <w:szCs w:val="24"/>
        </w:rPr>
        <w:t>¤ Bilbingo anordnas på idrottsplatsen från maj till september</w:t>
      </w:r>
      <w:r w:rsidR="001F0175">
        <w:rPr>
          <w:sz w:val="24"/>
          <w:szCs w:val="24"/>
        </w:rPr>
        <w:t>.</w:t>
      </w:r>
    </w:p>
    <w:p w:rsidR="00896446" w:rsidRDefault="00896446">
      <w:pPr>
        <w:rPr>
          <w:sz w:val="24"/>
          <w:szCs w:val="24"/>
        </w:rPr>
      </w:pPr>
      <w:r>
        <w:rPr>
          <w:sz w:val="24"/>
          <w:szCs w:val="24"/>
        </w:rPr>
        <w:t>¤ LSK-dagen med fotbollsmatcher, servering, minimarkna</w:t>
      </w:r>
      <w:r w:rsidR="001F0175">
        <w:rPr>
          <w:sz w:val="24"/>
          <w:szCs w:val="24"/>
        </w:rPr>
        <w:t>d.</w:t>
      </w:r>
    </w:p>
    <w:p w:rsidR="00896446" w:rsidRDefault="00896446">
      <w:pPr>
        <w:rPr>
          <w:sz w:val="24"/>
          <w:szCs w:val="24"/>
        </w:rPr>
      </w:pPr>
      <w:r>
        <w:rPr>
          <w:sz w:val="24"/>
          <w:szCs w:val="24"/>
        </w:rPr>
        <w:t>¤ Ledarutbildning – Ledardagar genomförs kontinuerligt</w:t>
      </w:r>
      <w:r w:rsidR="001F0175">
        <w:rPr>
          <w:sz w:val="24"/>
          <w:szCs w:val="24"/>
        </w:rPr>
        <w:t>.</w:t>
      </w:r>
    </w:p>
    <w:p w:rsidR="00896446" w:rsidRDefault="00896446">
      <w:pPr>
        <w:rPr>
          <w:sz w:val="24"/>
          <w:szCs w:val="24"/>
        </w:rPr>
      </w:pPr>
      <w:r>
        <w:rPr>
          <w:sz w:val="24"/>
          <w:szCs w:val="24"/>
        </w:rPr>
        <w:t>¤ Fotbollens dag enligt Fotbollförbundets koncept</w:t>
      </w:r>
      <w:r w:rsidR="001F0175">
        <w:rPr>
          <w:sz w:val="24"/>
          <w:szCs w:val="24"/>
        </w:rPr>
        <w:t>.</w:t>
      </w:r>
    </w:p>
    <w:p w:rsidR="00896446" w:rsidRDefault="00896446">
      <w:pPr>
        <w:rPr>
          <w:sz w:val="24"/>
          <w:szCs w:val="24"/>
        </w:rPr>
      </w:pPr>
      <w:r>
        <w:rPr>
          <w:sz w:val="24"/>
          <w:szCs w:val="24"/>
        </w:rPr>
        <w:t xml:space="preserve">¤ </w:t>
      </w:r>
      <w:proofErr w:type="spellStart"/>
      <w:r>
        <w:rPr>
          <w:sz w:val="24"/>
          <w:szCs w:val="24"/>
        </w:rPr>
        <w:t>Hertsödagen</w:t>
      </w:r>
      <w:proofErr w:type="spellEnd"/>
      <w:r>
        <w:rPr>
          <w:sz w:val="24"/>
          <w:szCs w:val="24"/>
        </w:rPr>
        <w:t xml:space="preserve"> med scenshow, loppis, 3-mot-3 </w:t>
      </w:r>
      <w:proofErr w:type="gramStart"/>
      <w:r>
        <w:rPr>
          <w:sz w:val="24"/>
          <w:szCs w:val="24"/>
        </w:rPr>
        <w:t>–cup</w:t>
      </w:r>
      <w:proofErr w:type="gramEnd"/>
      <w:r>
        <w:rPr>
          <w:sz w:val="24"/>
          <w:szCs w:val="24"/>
        </w:rPr>
        <w:t xml:space="preserve"> i fotboll (Mazda Cup)</w:t>
      </w:r>
      <w:r w:rsidR="001F0175">
        <w:rPr>
          <w:sz w:val="24"/>
          <w:szCs w:val="24"/>
        </w:rPr>
        <w:t>.</w:t>
      </w:r>
    </w:p>
    <w:p w:rsidR="00896446" w:rsidRDefault="00896446">
      <w:pPr>
        <w:rPr>
          <w:sz w:val="24"/>
          <w:szCs w:val="24"/>
        </w:rPr>
      </w:pPr>
      <w:r>
        <w:rPr>
          <w:sz w:val="24"/>
          <w:szCs w:val="24"/>
        </w:rPr>
        <w:t>¤ Höstavslutning med prisutdelningar, 105-års-jubileum med prisutdelningar, medlemsfest</w:t>
      </w:r>
      <w:r w:rsidR="001F0175">
        <w:rPr>
          <w:sz w:val="24"/>
          <w:szCs w:val="24"/>
        </w:rPr>
        <w:t>.</w:t>
      </w:r>
    </w:p>
    <w:p w:rsidR="00896446" w:rsidRDefault="00896446">
      <w:pPr>
        <w:rPr>
          <w:sz w:val="24"/>
          <w:szCs w:val="24"/>
        </w:rPr>
      </w:pPr>
      <w:r>
        <w:rPr>
          <w:sz w:val="24"/>
          <w:szCs w:val="24"/>
        </w:rPr>
        <w:t>¤ Julmarknad med hantverksförsäljning, försäljning av jultallrik</w:t>
      </w:r>
      <w:r w:rsidR="001F0175">
        <w:rPr>
          <w:sz w:val="24"/>
          <w:szCs w:val="24"/>
        </w:rPr>
        <w:t>.</w:t>
      </w:r>
    </w:p>
    <w:p w:rsidR="00616DB6" w:rsidRPr="007B1BFC" w:rsidRDefault="00896446">
      <w:pPr>
        <w:rPr>
          <w:b/>
          <w:sz w:val="28"/>
          <w:szCs w:val="28"/>
        </w:rPr>
      </w:pPr>
      <w:r>
        <w:rPr>
          <w:sz w:val="24"/>
          <w:szCs w:val="24"/>
        </w:rPr>
        <w:t>¤ Cuptävlingar planeras av respektive ungdomssektion</w:t>
      </w:r>
      <w:r w:rsidR="001F0175">
        <w:rPr>
          <w:sz w:val="24"/>
          <w:szCs w:val="24"/>
        </w:rPr>
        <w:t>.</w:t>
      </w:r>
      <w:r>
        <w:rPr>
          <w:sz w:val="24"/>
          <w:szCs w:val="24"/>
        </w:rPr>
        <w:t xml:space="preserve"> </w:t>
      </w:r>
      <w:r w:rsidR="00EB485A" w:rsidRPr="007B1BFC">
        <w:rPr>
          <w:b/>
          <w:sz w:val="28"/>
          <w:szCs w:val="28"/>
        </w:rPr>
        <w:tab/>
      </w:r>
      <w:r w:rsidR="00EB485A" w:rsidRPr="007B1BFC">
        <w:rPr>
          <w:b/>
          <w:sz w:val="28"/>
          <w:szCs w:val="28"/>
        </w:rPr>
        <w:tab/>
        <w:t xml:space="preserve"> </w:t>
      </w:r>
    </w:p>
    <w:sectPr w:rsidR="00616DB6" w:rsidRPr="007B1B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DB6"/>
    <w:rsid w:val="001F0175"/>
    <w:rsid w:val="00317BED"/>
    <w:rsid w:val="003F164E"/>
    <w:rsid w:val="004F2AC5"/>
    <w:rsid w:val="00616DB6"/>
    <w:rsid w:val="007A04AD"/>
    <w:rsid w:val="007B1BFC"/>
    <w:rsid w:val="00800480"/>
    <w:rsid w:val="00896446"/>
    <w:rsid w:val="00EB485A"/>
    <w:rsid w:val="00EC0B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33F70-2791-4CD7-B471-36B3ECFA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F2AC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F2A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2911</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Luleå Sportklubb</cp:lastModifiedBy>
  <cp:revision>2</cp:revision>
  <cp:lastPrinted>2019-10-29T08:21:00Z</cp:lastPrinted>
  <dcterms:created xsi:type="dcterms:W3CDTF">2019-10-29T08:23:00Z</dcterms:created>
  <dcterms:modified xsi:type="dcterms:W3CDTF">2019-10-29T08:23:00Z</dcterms:modified>
</cp:coreProperties>
</file>