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8F" w:rsidRPr="005E3C9F" w:rsidRDefault="0036228F" w:rsidP="0036228F">
      <w:pPr>
        <w:pStyle w:val="Heading1"/>
        <w:jc w:val="center"/>
        <w:rPr>
          <w:b w:val="0"/>
          <w:sz w:val="40"/>
          <w:szCs w:val="40"/>
        </w:rPr>
      </w:pPr>
      <w:bookmarkStart w:id="0" w:name="_GoBack"/>
      <w:bookmarkEnd w:id="0"/>
      <w:r w:rsidRPr="005E3C9F">
        <w:rPr>
          <w:b w:val="0"/>
          <w:sz w:val="40"/>
          <w:szCs w:val="40"/>
        </w:rPr>
        <w:t>VILL DU SPELA</w:t>
      </w:r>
    </w:p>
    <w:p w:rsidR="00B9332D" w:rsidRPr="005E3C9F" w:rsidRDefault="00B9332D" w:rsidP="00B9332D">
      <w:pPr>
        <w:pStyle w:val="Title"/>
        <w:jc w:val="center"/>
        <w:rPr>
          <w:sz w:val="144"/>
        </w:rPr>
      </w:pPr>
      <w:r w:rsidRPr="005E3C9F">
        <w:rPr>
          <w:sz w:val="144"/>
        </w:rPr>
        <w:t>INNEBANDY</w:t>
      </w:r>
      <w:r w:rsidR="0036228F" w:rsidRPr="005E3C9F">
        <w:rPr>
          <w:sz w:val="144"/>
        </w:rPr>
        <w:t>?</w:t>
      </w:r>
    </w:p>
    <w:p w:rsidR="00B9332D" w:rsidRPr="00C01AEC" w:rsidRDefault="0036228F" w:rsidP="00C01AEC">
      <w:pPr>
        <w:pStyle w:val="Heading1"/>
        <w:jc w:val="center"/>
        <w:rPr>
          <w:sz w:val="52"/>
          <w:szCs w:val="40"/>
        </w:rPr>
      </w:pPr>
      <w:r w:rsidRPr="005474B4">
        <w:rPr>
          <w:b w:val="0"/>
          <w:bCs w:val="0"/>
          <w:color w:val="532477" w:themeColor="text2" w:themeShade="BF"/>
          <w:spacing w:val="5"/>
          <w:kern w:val="28"/>
          <w:sz w:val="120"/>
          <w:szCs w:val="120"/>
        </w:rPr>
        <w:t>FLICK</w:t>
      </w:r>
      <w:r w:rsidR="00784922" w:rsidRPr="005474B4">
        <w:rPr>
          <w:b w:val="0"/>
          <w:bCs w:val="0"/>
          <w:color w:val="532477" w:themeColor="text2" w:themeShade="BF"/>
          <w:spacing w:val="5"/>
          <w:kern w:val="28"/>
          <w:sz w:val="120"/>
          <w:szCs w:val="120"/>
        </w:rPr>
        <w:t xml:space="preserve">OR </w:t>
      </w:r>
      <w:r w:rsidR="00C01AEC" w:rsidRPr="005474B4">
        <w:rPr>
          <w:b w:val="0"/>
          <w:bCs w:val="0"/>
          <w:color w:val="532477" w:themeColor="text2" w:themeShade="BF"/>
          <w:spacing w:val="5"/>
          <w:kern w:val="28"/>
          <w:sz w:val="120"/>
          <w:szCs w:val="120"/>
        </w:rPr>
        <w:t>0</w:t>
      </w:r>
      <w:r w:rsidR="00EF6966">
        <w:rPr>
          <w:b w:val="0"/>
          <w:bCs w:val="0"/>
          <w:color w:val="532477" w:themeColor="text2" w:themeShade="BF"/>
          <w:spacing w:val="5"/>
          <w:kern w:val="28"/>
          <w:sz w:val="120"/>
          <w:szCs w:val="120"/>
        </w:rPr>
        <w:t>8</w:t>
      </w:r>
      <w:r w:rsidR="00EF6966">
        <w:rPr>
          <w:b w:val="0"/>
          <w:bCs w:val="0"/>
          <w:color w:val="532477" w:themeColor="text2" w:themeShade="BF"/>
          <w:spacing w:val="5"/>
          <w:kern w:val="28"/>
          <w:sz w:val="120"/>
          <w:szCs w:val="120"/>
        </w:rPr>
        <w:br/>
      </w:r>
      <w:r w:rsidR="00784922" w:rsidRPr="005474B4">
        <w:rPr>
          <w:sz w:val="120"/>
          <w:szCs w:val="120"/>
        </w:rPr>
        <w:t xml:space="preserve"> </w:t>
      </w:r>
      <w:r w:rsidR="00784922">
        <w:rPr>
          <w:sz w:val="52"/>
          <w:szCs w:val="40"/>
        </w:rPr>
        <w:t xml:space="preserve">TRÄNAR I SINNTORPSSKOLAN </w:t>
      </w:r>
      <w:r w:rsidR="00C01AEC">
        <w:rPr>
          <w:sz w:val="52"/>
          <w:szCs w:val="40"/>
        </w:rPr>
        <w:br/>
        <w:t xml:space="preserve">PÅ </w:t>
      </w:r>
      <w:r w:rsidR="00784922">
        <w:rPr>
          <w:sz w:val="52"/>
          <w:szCs w:val="40"/>
        </w:rPr>
        <w:t>SÖNDAGAR KL. 1</w:t>
      </w:r>
      <w:r w:rsidR="00EF6966">
        <w:rPr>
          <w:sz w:val="52"/>
          <w:szCs w:val="40"/>
        </w:rPr>
        <w:t>2</w:t>
      </w:r>
      <w:r w:rsidR="00784922">
        <w:rPr>
          <w:sz w:val="52"/>
          <w:szCs w:val="40"/>
        </w:rPr>
        <w:t>-1</w:t>
      </w:r>
      <w:r w:rsidR="00EF6966">
        <w:rPr>
          <w:sz w:val="52"/>
          <w:szCs w:val="40"/>
        </w:rPr>
        <w:t>3</w:t>
      </w:r>
      <w:r w:rsidRPr="005E3C9F">
        <w:rPr>
          <w:b w:val="0"/>
          <w:sz w:val="52"/>
          <w:szCs w:val="40"/>
        </w:rPr>
        <w:t xml:space="preserve"> </w:t>
      </w:r>
    </w:p>
    <w:p w:rsidR="005E3C9F" w:rsidRPr="00784922" w:rsidRDefault="00784922" w:rsidP="00EF6966">
      <w:pPr>
        <w:pStyle w:val="Heading1"/>
        <w:ind w:right="-284"/>
        <w:jc w:val="center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DU</w:t>
      </w:r>
      <w:r w:rsidR="005E3C9F" w:rsidRPr="005E3C9F">
        <w:rPr>
          <w:b w:val="0"/>
          <w:sz w:val="40"/>
          <w:szCs w:val="40"/>
        </w:rPr>
        <w:t xml:space="preserve"> ÄR VÄLKOMMEN ATT TRÄNA </w:t>
      </w:r>
      <w:r w:rsidR="00EF6966">
        <w:rPr>
          <w:b w:val="0"/>
          <w:sz w:val="40"/>
          <w:szCs w:val="40"/>
        </w:rPr>
        <w:t xml:space="preserve">OCH HA SKOJ </w:t>
      </w:r>
      <w:r w:rsidR="005E3C9F" w:rsidRPr="005E3C9F">
        <w:rPr>
          <w:b w:val="0"/>
          <w:sz w:val="40"/>
          <w:szCs w:val="40"/>
        </w:rPr>
        <w:t>MED OSS!</w:t>
      </w:r>
    </w:p>
    <w:p w:rsidR="00B9332D" w:rsidRPr="005E3C9F" w:rsidRDefault="00B9332D" w:rsidP="005B76A3">
      <w:pPr>
        <w:pStyle w:val="Title"/>
        <w:spacing w:after="360"/>
        <w:contextualSpacing w:val="0"/>
        <w:jc w:val="center"/>
        <w:rPr>
          <w:sz w:val="40"/>
        </w:rPr>
      </w:pPr>
    </w:p>
    <w:p w:rsidR="00B9332D" w:rsidRPr="005E3C9F" w:rsidRDefault="00B9332D" w:rsidP="00EF6966">
      <w:pPr>
        <w:pStyle w:val="Heading1"/>
        <w:ind w:left="-142" w:right="-284"/>
        <w:jc w:val="center"/>
        <w:rPr>
          <w:b w:val="0"/>
          <w:sz w:val="36"/>
          <w:szCs w:val="32"/>
        </w:rPr>
      </w:pPr>
      <w:r w:rsidRPr="005E3C9F">
        <w:rPr>
          <w:b w:val="0"/>
          <w:sz w:val="36"/>
          <w:szCs w:val="32"/>
        </w:rPr>
        <w:t>TA MED SKOR, KLUBBA</w:t>
      </w:r>
      <w:r w:rsidR="0036228F" w:rsidRPr="005E3C9F">
        <w:rPr>
          <w:b w:val="0"/>
          <w:sz w:val="36"/>
          <w:szCs w:val="32"/>
        </w:rPr>
        <w:t>,</w:t>
      </w:r>
      <w:r w:rsidRPr="005E3C9F">
        <w:rPr>
          <w:b w:val="0"/>
          <w:sz w:val="36"/>
          <w:szCs w:val="32"/>
        </w:rPr>
        <w:t xml:space="preserve"> SKYDDSGLASÖGON</w:t>
      </w:r>
      <w:r w:rsidR="0036228F" w:rsidRPr="005E3C9F">
        <w:rPr>
          <w:b w:val="0"/>
          <w:sz w:val="36"/>
          <w:szCs w:val="32"/>
        </w:rPr>
        <w:t xml:space="preserve"> &amp; VATTENFLASKA</w:t>
      </w:r>
      <w:r w:rsidR="00784922">
        <w:rPr>
          <w:b w:val="0"/>
          <w:sz w:val="36"/>
          <w:szCs w:val="32"/>
        </w:rPr>
        <w:t xml:space="preserve"> (LÅNEKLUBBA </w:t>
      </w:r>
      <w:r w:rsidR="00EF6966">
        <w:rPr>
          <w:b w:val="0"/>
          <w:sz w:val="36"/>
          <w:szCs w:val="32"/>
        </w:rPr>
        <w:t xml:space="preserve">&amp; GLASÖGON </w:t>
      </w:r>
      <w:r w:rsidR="00784922">
        <w:rPr>
          <w:b w:val="0"/>
          <w:sz w:val="36"/>
          <w:szCs w:val="32"/>
        </w:rPr>
        <w:t>FINNS FÖR ENSTAKA TRÄNINGAR)</w:t>
      </w:r>
    </w:p>
    <w:p w:rsidR="005E3C9F" w:rsidRPr="00784922" w:rsidRDefault="005E3C9F" w:rsidP="005E3C9F">
      <w:pPr>
        <w:pStyle w:val="Heading1"/>
        <w:spacing w:before="240"/>
        <w:jc w:val="center"/>
        <w:rPr>
          <w:sz w:val="40"/>
          <w:szCs w:val="32"/>
        </w:rPr>
      </w:pPr>
      <w:r w:rsidRPr="00784922">
        <w:rPr>
          <w:sz w:val="40"/>
          <w:szCs w:val="32"/>
        </w:rPr>
        <w:t>INGEN FÖRKUNSKAP KRÄVS</w:t>
      </w:r>
    </w:p>
    <w:p w:rsidR="00B9332D" w:rsidRPr="005E3C9F" w:rsidRDefault="00B9332D" w:rsidP="00B9332D">
      <w:pPr>
        <w:pStyle w:val="Heading1"/>
        <w:jc w:val="center"/>
        <w:rPr>
          <w:b w:val="0"/>
          <w:sz w:val="36"/>
          <w:szCs w:val="32"/>
        </w:rPr>
      </w:pPr>
      <w:r w:rsidRPr="005E3C9F">
        <w:rPr>
          <w:b w:val="0"/>
          <w:sz w:val="36"/>
          <w:szCs w:val="32"/>
        </w:rPr>
        <w:t xml:space="preserve">FÖR MER INFO </w:t>
      </w:r>
      <w:r w:rsidR="003E4172" w:rsidRPr="005E3C9F">
        <w:rPr>
          <w:b w:val="0"/>
          <w:sz w:val="36"/>
          <w:szCs w:val="32"/>
        </w:rPr>
        <w:t xml:space="preserve">MAILA: </w:t>
      </w:r>
      <w:r w:rsidR="00EF6966">
        <w:rPr>
          <w:b w:val="0"/>
          <w:sz w:val="36"/>
          <w:szCs w:val="32"/>
        </w:rPr>
        <w:t>ungdom</w:t>
      </w:r>
      <w:r w:rsidR="003E4172" w:rsidRPr="005474B4">
        <w:rPr>
          <w:b w:val="0"/>
          <w:sz w:val="36"/>
          <w:szCs w:val="32"/>
        </w:rPr>
        <w:t>@lindomeibk.se</w:t>
      </w:r>
      <w:r w:rsidR="002F78DC" w:rsidRPr="005E3C9F">
        <w:t xml:space="preserve"> </w:t>
      </w:r>
      <w:r w:rsidR="003E4172" w:rsidRPr="005E3C9F">
        <w:rPr>
          <w:b w:val="0"/>
          <w:sz w:val="36"/>
          <w:szCs w:val="32"/>
        </w:rPr>
        <w:t xml:space="preserve">ELLER </w:t>
      </w:r>
      <w:r w:rsidRPr="005E3C9F">
        <w:rPr>
          <w:b w:val="0"/>
          <w:sz w:val="36"/>
          <w:szCs w:val="32"/>
        </w:rPr>
        <w:t xml:space="preserve">KOM TILL TRÄNINGEN OCH </w:t>
      </w:r>
      <w:r w:rsidR="005474B4">
        <w:rPr>
          <w:b w:val="0"/>
          <w:sz w:val="36"/>
          <w:szCs w:val="32"/>
        </w:rPr>
        <w:t>HA ROLIGT MED OSS</w:t>
      </w:r>
    </w:p>
    <w:p w:rsidR="00AB38D2" w:rsidRDefault="00EF6966" w:rsidP="003E4172">
      <w:pPr>
        <w:pStyle w:val="Heading1"/>
        <w:jc w:val="center"/>
        <w:rPr>
          <w:b w:val="0"/>
          <w:sz w:val="36"/>
          <w:szCs w:val="32"/>
        </w:rPr>
      </w:pPr>
      <w:r>
        <w:rPr>
          <w:sz w:val="52"/>
          <w:szCs w:val="40"/>
        </w:rPr>
        <w:t xml:space="preserve">VARMT </w:t>
      </w:r>
      <w:r w:rsidR="00B9332D" w:rsidRPr="005E3C9F">
        <w:rPr>
          <w:sz w:val="52"/>
          <w:szCs w:val="40"/>
        </w:rPr>
        <w:t>VÄLKOM</w:t>
      </w:r>
      <w:r w:rsidR="0036228F" w:rsidRPr="005E3C9F">
        <w:rPr>
          <w:sz w:val="52"/>
          <w:szCs w:val="40"/>
        </w:rPr>
        <w:t>ME</w:t>
      </w:r>
      <w:r w:rsidR="00B9332D" w:rsidRPr="005E3C9F">
        <w:rPr>
          <w:sz w:val="52"/>
          <w:szCs w:val="40"/>
        </w:rPr>
        <w:t>N</w:t>
      </w:r>
      <w:r w:rsidR="002F78DC" w:rsidRPr="005E3C9F">
        <w:rPr>
          <w:sz w:val="52"/>
          <w:szCs w:val="40"/>
        </w:rPr>
        <w:t>!</w:t>
      </w:r>
      <w:r w:rsidR="00B9332D" w:rsidRPr="005E3C9F">
        <w:rPr>
          <w:b w:val="0"/>
          <w:sz w:val="36"/>
          <w:szCs w:val="32"/>
        </w:rPr>
        <w:t xml:space="preserve"> </w:t>
      </w:r>
    </w:p>
    <w:p w:rsidR="00D508AC" w:rsidRPr="00AB38D2" w:rsidRDefault="00D508AC" w:rsidP="00E455D4">
      <w:pPr>
        <w:rPr>
          <w:b/>
          <w:sz w:val="36"/>
          <w:szCs w:val="32"/>
        </w:rPr>
      </w:pPr>
    </w:p>
    <w:sectPr w:rsidR="00D508AC" w:rsidRPr="00AB38D2" w:rsidSect="000F323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BA" w:rsidRDefault="007045BA" w:rsidP="002E25B1">
      <w:r>
        <w:separator/>
      </w:r>
    </w:p>
  </w:endnote>
  <w:endnote w:type="continuationSeparator" w:id="0">
    <w:p w:rsidR="007045BA" w:rsidRDefault="007045BA" w:rsidP="002E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7" w:type="pct"/>
      <w:tblBorders>
        <w:top w:val="single" w:sz="4" w:space="0" w:color="387025" w:themeColor="accent4"/>
      </w:tblBorders>
      <w:tblLook w:val="04A0" w:firstRow="1" w:lastRow="0" w:firstColumn="1" w:lastColumn="0" w:noHBand="0" w:noVBand="1"/>
    </w:tblPr>
    <w:tblGrid>
      <w:gridCol w:w="1949"/>
      <w:gridCol w:w="7798"/>
    </w:tblGrid>
    <w:tr w:rsidR="002728AA" w:rsidRPr="00093D19" w:rsidTr="008673F6">
      <w:trPr>
        <w:trHeight w:val="360"/>
      </w:trPr>
      <w:tc>
        <w:tcPr>
          <w:tcW w:w="1000" w:type="pct"/>
          <w:shd w:val="clear" w:color="auto" w:fill="387025" w:themeFill="accent4"/>
        </w:tcPr>
        <w:p w:rsidR="002728AA" w:rsidRPr="00093D19" w:rsidRDefault="00EF6966" w:rsidP="005C44F9">
          <w:pPr>
            <w:pStyle w:val="Footer"/>
            <w:rPr>
              <w:rFonts w:asciiTheme="majorHAnsi" w:hAnsiTheme="majorHAnsi"/>
              <w:color w:val="FFFFFF"/>
            </w:rPr>
          </w:pPr>
          <w:r>
            <w:rPr>
              <w:rFonts w:asciiTheme="majorHAnsi" w:hAnsiTheme="majorHAnsi"/>
              <w:color w:val="FFFFFF"/>
            </w:rPr>
            <w:t>Oktober 2014</w:t>
          </w:r>
        </w:p>
      </w:tc>
      <w:tc>
        <w:tcPr>
          <w:tcW w:w="4000" w:type="pct"/>
        </w:tcPr>
        <w:p w:rsidR="002728AA" w:rsidRPr="00093D19" w:rsidRDefault="002728AA" w:rsidP="005C44F9">
          <w:pPr>
            <w:pStyle w:val="Footer"/>
            <w:rPr>
              <w:rFonts w:asciiTheme="majorHAnsi" w:hAnsiTheme="majorHAnsi"/>
            </w:rPr>
          </w:pPr>
          <w:r w:rsidRPr="002266BB">
            <w:rPr>
              <w:rStyle w:val="IntenseEmphasis"/>
              <w:rFonts w:asciiTheme="minorHAnsi" w:eastAsiaTheme="minorEastAsia" w:hAnsiTheme="minorHAnsi" w:cstheme="minorBidi"/>
              <w:sz w:val="22"/>
              <w:szCs w:val="22"/>
              <w:lang w:eastAsia="en-US"/>
            </w:rPr>
            <w:t>Lindome IBK, en respektfull förening – tillsammans mot framtida mål</w:t>
          </w:r>
          <w:r w:rsidR="008673F6">
            <w:rPr>
              <w:rStyle w:val="IntenseEmphasis"/>
              <w:rFonts w:asciiTheme="minorHAnsi" w:eastAsiaTheme="minorEastAsia" w:hAnsiTheme="minorHAnsi" w:cstheme="minorBidi"/>
              <w:sz w:val="22"/>
              <w:szCs w:val="22"/>
              <w:lang w:eastAsia="en-US"/>
            </w:rPr>
            <w:t>!</w:t>
          </w:r>
        </w:p>
      </w:tc>
    </w:tr>
  </w:tbl>
  <w:p w:rsidR="00FB6C3E" w:rsidRDefault="00FB6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BA" w:rsidRDefault="007045BA" w:rsidP="002E25B1">
      <w:r>
        <w:separator/>
      </w:r>
    </w:p>
  </w:footnote>
  <w:footnote w:type="continuationSeparator" w:id="0">
    <w:p w:rsidR="007045BA" w:rsidRDefault="007045BA" w:rsidP="002E2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72" w:rsidRDefault="004D7A6F" w:rsidP="002E25B1">
    <w:pPr>
      <w:pStyle w:val="Header"/>
      <w:jc w:val="center"/>
    </w:pPr>
    <w:r>
      <w:rPr>
        <w:noProof/>
      </w:rPr>
      <w:drawing>
        <wp:inline distT="0" distB="0" distL="0" distR="0">
          <wp:extent cx="5760720" cy="999490"/>
          <wp:effectExtent l="19050" t="0" r="0" b="0"/>
          <wp:docPr id="2" name="Bildobjekt 1" descr="Ny toppbild med Lindome I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 toppbild med Lindome IB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46D2"/>
    <w:multiLevelType w:val="hybridMultilevel"/>
    <w:tmpl w:val="159C4B3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978DD"/>
    <w:multiLevelType w:val="hybridMultilevel"/>
    <w:tmpl w:val="2A36D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E4F09"/>
    <w:multiLevelType w:val="hybridMultilevel"/>
    <w:tmpl w:val="6DA48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03B7"/>
    <w:multiLevelType w:val="hybridMultilevel"/>
    <w:tmpl w:val="FFC2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15033"/>
    <w:multiLevelType w:val="hybridMultilevel"/>
    <w:tmpl w:val="A372CF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0429C"/>
    <w:multiLevelType w:val="hybridMultilevel"/>
    <w:tmpl w:val="8E60732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70C89"/>
    <w:multiLevelType w:val="hybridMultilevel"/>
    <w:tmpl w:val="AAD672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461FE"/>
    <w:multiLevelType w:val="hybridMultilevel"/>
    <w:tmpl w:val="5B762F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24388"/>
    <w:multiLevelType w:val="hybridMultilevel"/>
    <w:tmpl w:val="9726F18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61EEC"/>
    <w:multiLevelType w:val="hybridMultilevel"/>
    <w:tmpl w:val="09429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1"/>
    <w:rsid w:val="00027269"/>
    <w:rsid w:val="00030D22"/>
    <w:rsid w:val="000B6444"/>
    <w:rsid w:val="000F323C"/>
    <w:rsid w:val="00102F27"/>
    <w:rsid w:val="00116D85"/>
    <w:rsid w:val="0013331B"/>
    <w:rsid w:val="00143B36"/>
    <w:rsid w:val="00155E5E"/>
    <w:rsid w:val="00160E68"/>
    <w:rsid w:val="00180C47"/>
    <w:rsid w:val="001A454F"/>
    <w:rsid w:val="001D348D"/>
    <w:rsid w:val="001E244A"/>
    <w:rsid w:val="001E5AF3"/>
    <w:rsid w:val="001E70EE"/>
    <w:rsid w:val="00201395"/>
    <w:rsid w:val="00201BB9"/>
    <w:rsid w:val="002728AA"/>
    <w:rsid w:val="002E25B1"/>
    <w:rsid w:val="002F78DC"/>
    <w:rsid w:val="00307172"/>
    <w:rsid w:val="00316FA9"/>
    <w:rsid w:val="0032355D"/>
    <w:rsid w:val="003500F9"/>
    <w:rsid w:val="0036228F"/>
    <w:rsid w:val="00364F3F"/>
    <w:rsid w:val="00365884"/>
    <w:rsid w:val="00384F0D"/>
    <w:rsid w:val="003D5330"/>
    <w:rsid w:val="003E4172"/>
    <w:rsid w:val="00444882"/>
    <w:rsid w:val="00475A8B"/>
    <w:rsid w:val="004967EC"/>
    <w:rsid w:val="004D7A6F"/>
    <w:rsid w:val="005011B0"/>
    <w:rsid w:val="00503874"/>
    <w:rsid w:val="0051429F"/>
    <w:rsid w:val="0053084A"/>
    <w:rsid w:val="005474B4"/>
    <w:rsid w:val="0057362C"/>
    <w:rsid w:val="005A43E2"/>
    <w:rsid w:val="005B76A3"/>
    <w:rsid w:val="005E3C9F"/>
    <w:rsid w:val="005E7DCF"/>
    <w:rsid w:val="005F73D7"/>
    <w:rsid w:val="006430E3"/>
    <w:rsid w:val="0067527D"/>
    <w:rsid w:val="00692100"/>
    <w:rsid w:val="007045BA"/>
    <w:rsid w:val="00736D83"/>
    <w:rsid w:val="00784922"/>
    <w:rsid w:val="007B0C78"/>
    <w:rsid w:val="008673F6"/>
    <w:rsid w:val="0088629D"/>
    <w:rsid w:val="00886740"/>
    <w:rsid w:val="008A26A3"/>
    <w:rsid w:val="008F04F0"/>
    <w:rsid w:val="008F2448"/>
    <w:rsid w:val="00931B9D"/>
    <w:rsid w:val="009628EE"/>
    <w:rsid w:val="00970802"/>
    <w:rsid w:val="009C6C79"/>
    <w:rsid w:val="009F35C3"/>
    <w:rsid w:val="00A418F4"/>
    <w:rsid w:val="00A43C8B"/>
    <w:rsid w:val="00AA0D5F"/>
    <w:rsid w:val="00AB38D2"/>
    <w:rsid w:val="00AE5AA1"/>
    <w:rsid w:val="00B139D8"/>
    <w:rsid w:val="00B1759F"/>
    <w:rsid w:val="00B359A6"/>
    <w:rsid w:val="00B82292"/>
    <w:rsid w:val="00B90234"/>
    <w:rsid w:val="00B9332D"/>
    <w:rsid w:val="00BB1CFF"/>
    <w:rsid w:val="00BB2FCC"/>
    <w:rsid w:val="00BD0ACD"/>
    <w:rsid w:val="00BE27C0"/>
    <w:rsid w:val="00C01AEC"/>
    <w:rsid w:val="00CC2042"/>
    <w:rsid w:val="00CC6C7A"/>
    <w:rsid w:val="00CD086F"/>
    <w:rsid w:val="00CE057F"/>
    <w:rsid w:val="00D23730"/>
    <w:rsid w:val="00D41022"/>
    <w:rsid w:val="00D508AC"/>
    <w:rsid w:val="00D7196B"/>
    <w:rsid w:val="00D8365D"/>
    <w:rsid w:val="00D90759"/>
    <w:rsid w:val="00D96532"/>
    <w:rsid w:val="00DC5D9B"/>
    <w:rsid w:val="00E215FE"/>
    <w:rsid w:val="00E41513"/>
    <w:rsid w:val="00E455D4"/>
    <w:rsid w:val="00E822BD"/>
    <w:rsid w:val="00EA2C53"/>
    <w:rsid w:val="00EB2591"/>
    <w:rsid w:val="00EC1752"/>
    <w:rsid w:val="00EC66B9"/>
    <w:rsid w:val="00EC76B9"/>
    <w:rsid w:val="00ED0854"/>
    <w:rsid w:val="00EF6966"/>
    <w:rsid w:val="00F2498D"/>
    <w:rsid w:val="00F32182"/>
    <w:rsid w:val="00F348AC"/>
    <w:rsid w:val="00F53033"/>
    <w:rsid w:val="00FB6C3E"/>
    <w:rsid w:val="00F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4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84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5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5B1"/>
  </w:style>
  <w:style w:type="paragraph" w:styleId="Footer">
    <w:name w:val="footer"/>
    <w:basedOn w:val="Normal"/>
    <w:link w:val="FooterChar"/>
    <w:uiPriority w:val="99"/>
    <w:unhideWhenUsed/>
    <w:rsid w:val="002E25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5B1"/>
  </w:style>
  <w:style w:type="paragraph" w:styleId="BalloonText">
    <w:name w:val="Balloon Text"/>
    <w:basedOn w:val="Normal"/>
    <w:link w:val="BalloonTextChar"/>
    <w:uiPriority w:val="99"/>
    <w:semiHidden/>
    <w:unhideWhenUsed/>
    <w:rsid w:val="002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B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25B1"/>
    <w:pPr>
      <w:pBdr>
        <w:bottom w:val="single" w:sz="8" w:space="4" w:color="7030A0" w:themeColor="accent1"/>
      </w:pBdr>
      <w:spacing w:after="300"/>
      <w:contextualSpacing/>
    </w:pPr>
    <w:rPr>
      <w:rFonts w:asciiTheme="majorHAnsi" w:eastAsiaTheme="majorEastAsia" w:hAnsiTheme="majorHAnsi" w:cstheme="majorBidi"/>
      <w:color w:val="53247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5B1"/>
    <w:rPr>
      <w:rFonts w:asciiTheme="majorHAnsi" w:eastAsiaTheme="majorEastAsia" w:hAnsiTheme="majorHAnsi" w:cstheme="majorBidi"/>
      <w:color w:val="532477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E25B1"/>
    <w:rPr>
      <w:b/>
      <w:bCs/>
    </w:rPr>
  </w:style>
  <w:style w:type="paragraph" w:styleId="ListParagraph">
    <w:name w:val="List Paragraph"/>
    <w:basedOn w:val="Normal"/>
    <w:uiPriority w:val="34"/>
    <w:qFormat/>
    <w:rsid w:val="002E25B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C210C"/>
    <w:pPr>
      <w:numPr>
        <w:ilvl w:val="1"/>
      </w:numPr>
    </w:pPr>
    <w:rPr>
      <w:rFonts w:asciiTheme="majorHAnsi" w:eastAsiaTheme="majorEastAsia" w:hAnsiTheme="majorHAnsi" w:cstheme="majorBidi"/>
      <w:i/>
      <w:iCs/>
      <w:color w:val="7030A0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210C"/>
    <w:rPr>
      <w:rFonts w:asciiTheme="majorHAnsi" w:eastAsiaTheme="majorEastAsia" w:hAnsiTheme="majorHAnsi" w:cstheme="majorBidi"/>
      <w:i/>
      <w:iCs/>
      <w:color w:val="7030A0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210C"/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210C"/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FC210C"/>
    <w:rPr>
      <w:b/>
      <w:bCs/>
      <w:i/>
      <w:iCs/>
      <w:color w:val="7030A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10C"/>
    <w:pPr>
      <w:pBdr>
        <w:bottom w:val="single" w:sz="4" w:space="4" w:color="7030A0" w:themeColor="accent1"/>
      </w:pBdr>
      <w:spacing w:before="200" w:after="280"/>
      <w:ind w:left="936" w:right="936"/>
    </w:pPr>
    <w:rPr>
      <w:b/>
      <w:bCs/>
      <w:i/>
      <w:iCs/>
      <w:color w:val="7030A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10C"/>
    <w:rPr>
      <w:b/>
      <w:bCs/>
      <w:i/>
      <w:iCs/>
      <w:color w:val="7030A0" w:themeColor="accent1"/>
    </w:rPr>
  </w:style>
  <w:style w:type="character" w:styleId="SubtleReference">
    <w:name w:val="Subtle Reference"/>
    <w:basedOn w:val="DefaultParagraphFont"/>
    <w:uiPriority w:val="31"/>
    <w:qFormat/>
    <w:rsid w:val="005E7DCF"/>
    <w:rPr>
      <w:smallCaps/>
      <w:color w:val="387025" w:themeColor="accen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7DCF"/>
    <w:rPr>
      <w:i/>
      <w:iCs/>
      <w:color w:val="7030A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7DCF"/>
    <w:rPr>
      <w:i/>
      <w:iCs/>
      <w:color w:val="7030A0" w:themeColor="text1"/>
    </w:rPr>
  </w:style>
  <w:style w:type="character" w:styleId="SubtleEmphasis">
    <w:name w:val="Subtle Emphasis"/>
    <w:basedOn w:val="DefaultParagraphFont"/>
    <w:uiPriority w:val="19"/>
    <w:qFormat/>
    <w:rsid w:val="005E7DCF"/>
    <w:rPr>
      <w:i/>
      <w:iCs/>
      <w:color w:val="B98BDC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5E7DCF"/>
    <w:rPr>
      <w:b/>
      <w:bCs/>
      <w:smallCaps/>
      <w:color w:val="387025" w:themeColor="accent2"/>
      <w:spacing w:val="5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44A"/>
    <w:rPr>
      <w:rFonts w:asciiTheme="majorHAnsi" w:eastAsiaTheme="majorEastAsia" w:hAnsiTheme="majorHAnsi" w:cstheme="majorBidi"/>
      <w:color w:val="37184F" w:themeColor="accent1" w:themeShade="7F"/>
    </w:rPr>
  </w:style>
  <w:style w:type="paragraph" w:styleId="Caption">
    <w:name w:val="caption"/>
    <w:basedOn w:val="Normal"/>
    <w:next w:val="Normal"/>
    <w:qFormat/>
    <w:rsid w:val="001E244A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51429F"/>
    <w:rPr>
      <w:color w:val="7030A0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142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03874"/>
    <w:rPr>
      <w:color w:val="387025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4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84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5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5B1"/>
  </w:style>
  <w:style w:type="paragraph" w:styleId="Footer">
    <w:name w:val="footer"/>
    <w:basedOn w:val="Normal"/>
    <w:link w:val="FooterChar"/>
    <w:uiPriority w:val="99"/>
    <w:unhideWhenUsed/>
    <w:rsid w:val="002E25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5B1"/>
  </w:style>
  <w:style w:type="paragraph" w:styleId="BalloonText">
    <w:name w:val="Balloon Text"/>
    <w:basedOn w:val="Normal"/>
    <w:link w:val="BalloonTextChar"/>
    <w:uiPriority w:val="99"/>
    <w:semiHidden/>
    <w:unhideWhenUsed/>
    <w:rsid w:val="002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B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25B1"/>
    <w:pPr>
      <w:pBdr>
        <w:bottom w:val="single" w:sz="8" w:space="4" w:color="7030A0" w:themeColor="accent1"/>
      </w:pBdr>
      <w:spacing w:after="300"/>
      <w:contextualSpacing/>
    </w:pPr>
    <w:rPr>
      <w:rFonts w:asciiTheme="majorHAnsi" w:eastAsiaTheme="majorEastAsia" w:hAnsiTheme="majorHAnsi" w:cstheme="majorBidi"/>
      <w:color w:val="53247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5B1"/>
    <w:rPr>
      <w:rFonts w:asciiTheme="majorHAnsi" w:eastAsiaTheme="majorEastAsia" w:hAnsiTheme="majorHAnsi" w:cstheme="majorBidi"/>
      <w:color w:val="532477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E25B1"/>
    <w:rPr>
      <w:b/>
      <w:bCs/>
    </w:rPr>
  </w:style>
  <w:style w:type="paragraph" w:styleId="ListParagraph">
    <w:name w:val="List Paragraph"/>
    <w:basedOn w:val="Normal"/>
    <w:uiPriority w:val="34"/>
    <w:qFormat/>
    <w:rsid w:val="002E25B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C210C"/>
    <w:pPr>
      <w:numPr>
        <w:ilvl w:val="1"/>
      </w:numPr>
    </w:pPr>
    <w:rPr>
      <w:rFonts w:asciiTheme="majorHAnsi" w:eastAsiaTheme="majorEastAsia" w:hAnsiTheme="majorHAnsi" w:cstheme="majorBidi"/>
      <w:i/>
      <w:iCs/>
      <w:color w:val="7030A0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210C"/>
    <w:rPr>
      <w:rFonts w:asciiTheme="majorHAnsi" w:eastAsiaTheme="majorEastAsia" w:hAnsiTheme="majorHAnsi" w:cstheme="majorBidi"/>
      <w:i/>
      <w:iCs/>
      <w:color w:val="7030A0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210C"/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210C"/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FC210C"/>
    <w:rPr>
      <w:b/>
      <w:bCs/>
      <w:i/>
      <w:iCs/>
      <w:color w:val="7030A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10C"/>
    <w:pPr>
      <w:pBdr>
        <w:bottom w:val="single" w:sz="4" w:space="4" w:color="7030A0" w:themeColor="accent1"/>
      </w:pBdr>
      <w:spacing w:before="200" w:after="280"/>
      <w:ind w:left="936" w:right="936"/>
    </w:pPr>
    <w:rPr>
      <w:b/>
      <w:bCs/>
      <w:i/>
      <w:iCs/>
      <w:color w:val="7030A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10C"/>
    <w:rPr>
      <w:b/>
      <w:bCs/>
      <w:i/>
      <w:iCs/>
      <w:color w:val="7030A0" w:themeColor="accent1"/>
    </w:rPr>
  </w:style>
  <w:style w:type="character" w:styleId="SubtleReference">
    <w:name w:val="Subtle Reference"/>
    <w:basedOn w:val="DefaultParagraphFont"/>
    <w:uiPriority w:val="31"/>
    <w:qFormat/>
    <w:rsid w:val="005E7DCF"/>
    <w:rPr>
      <w:smallCaps/>
      <w:color w:val="387025" w:themeColor="accen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7DCF"/>
    <w:rPr>
      <w:i/>
      <w:iCs/>
      <w:color w:val="7030A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7DCF"/>
    <w:rPr>
      <w:i/>
      <w:iCs/>
      <w:color w:val="7030A0" w:themeColor="text1"/>
    </w:rPr>
  </w:style>
  <w:style w:type="character" w:styleId="SubtleEmphasis">
    <w:name w:val="Subtle Emphasis"/>
    <w:basedOn w:val="DefaultParagraphFont"/>
    <w:uiPriority w:val="19"/>
    <w:qFormat/>
    <w:rsid w:val="005E7DCF"/>
    <w:rPr>
      <w:i/>
      <w:iCs/>
      <w:color w:val="B98BDC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5E7DCF"/>
    <w:rPr>
      <w:b/>
      <w:bCs/>
      <w:smallCaps/>
      <w:color w:val="387025" w:themeColor="accent2"/>
      <w:spacing w:val="5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44A"/>
    <w:rPr>
      <w:rFonts w:asciiTheme="majorHAnsi" w:eastAsiaTheme="majorEastAsia" w:hAnsiTheme="majorHAnsi" w:cstheme="majorBidi"/>
      <w:color w:val="37184F" w:themeColor="accent1" w:themeShade="7F"/>
    </w:rPr>
  </w:style>
  <w:style w:type="paragraph" w:styleId="Caption">
    <w:name w:val="caption"/>
    <w:basedOn w:val="Normal"/>
    <w:next w:val="Normal"/>
    <w:qFormat/>
    <w:rsid w:val="001E244A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51429F"/>
    <w:rPr>
      <w:color w:val="7030A0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142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03874"/>
    <w:rPr>
      <w:color w:val="3870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öde">
  <a:themeElements>
    <a:clrScheme name="LIBK">
      <a:dk1>
        <a:srgbClr val="7030A0"/>
      </a:dk1>
      <a:lt1>
        <a:srgbClr val="387025"/>
      </a:lt1>
      <a:dk2>
        <a:srgbClr val="7030A0"/>
      </a:dk2>
      <a:lt2>
        <a:srgbClr val="387025"/>
      </a:lt2>
      <a:accent1>
        <a:srgbClr val="7030A0"/>
      </a:accent1>
      <a:accent2>
        <a:srgbClr val="387025"/>
      </a:accent2>
      <a:accent3>
        <a:srgbClr val="7030A0"/>
      </a:accent3>
      <a:accent4>
        <a:srgbClr val="387025"/>
      </a:accent4>
      <a:accent5>
        <a:srgbClr val="7030A0"/>
      </a:accent5>
      <a:accent6>
        <a:srgbClr val="387025"/>
      </a:accent6>
      <a:hlink>
        <a:srgbClr val="7030A0"/>
      </a:hlink>
      <a:folHlink>
        <a:srgbClr val="387025"/>
      </a:folHlink>
    </a:clrScheme>
    <a:fontScheme name="Flöde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öd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Lindome IBK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5DD984-8CB4-4E38-B908-BA4033EF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LINDOME IBK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Amanda Sannerholm</cp:lastModifiedBy>
  <cp:revision>2</cp:revision>
  <cp:lastPrinted>2013-10-08T09:46:00Z</cp:lastPrinted>
  <dcterms:created xsi:type="dcterms:W3CDTF">2014-10-21T08:12:00Z</dcterms:created>
  <dcterms:modified xsi:type="dcterms:W3CDTF">2014-10-21T08:12:00Z</dcterms:modified>
</cp:coreProperties>
</file>