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0"/>
        <w:gridCol w:w="6520"/>
      </w:tblGrid>
      <w:tr w:rsidR="00EF3AF1" w:rsidRPr="00EF3AF1" w14:paraId="1E78F690" w14:textId="77777777" w:rsidTr="00EF3AF1">
        <w:trPr>
          <w:trHeight w:val="37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A96C" w14:textId="77777777" w:rsidR="00EF3AF1" w:rsidRPr="00EF3AF1" w:rsidRDefault="00EF3AF1" w:rsidP="00EF3A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6157" w14:textId="7D8EED44" w:rsidR="00EF3AF1" w:rsidRPr="00EF3AF1" w:rsidRDefault="00EF3AF1" w:rsidP="00EF3A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F3AF1" w:rsidRPr="00EF3AF1" w14:paraId="7236CC7A" w14:textId="77777777" w:rsidTr="00EF3AF1">
        <w:trPr>
          <w:trHeight w:val="37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AF62" w14:textId="77777777" w:rsidR="00EF3AF1" w:rsidRPr="00EF3AF1" w:rsidRDefault="00EF3AF1" w:rsidP="00EF3A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F780" w14:textId="77777777" w:rsidR="00EF3AF1" w:rsidRPr="00EF3AF1" w:rsidRDefault="00EF3AF1" w:rsidP="00EF3A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F3AF1" w:rsidRPr="00EF3AF1" w14:paraId="00EE3D0B" w14:textId="77777777" w:rsidTr="00EF3AF1">
        <w:trPr>
          <w:trHeight w:val="37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6280" w14:textId="77777777" w:rsidR="00EF3AF1" w:rsidRPr="00EF3AF1" w:rsidRDefault="00EF3AF1" w:rsidP="00EF3AF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</w:pPr>
            <w:r w:rsidRPr="00EF3AF1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  <w:t xml:space="preserve">20/4 Lindome Lätt - Bergsjö IF 13,30 </w:t>
            </w:r>
            <w:proofErr w:type="spellStart"/>
            <w:r w:rsidRPr="00EF3AF1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  <w:t>Lindevi</w:t>
            </w:r>
            <w:proofErr w:type="spellEnd"/>
            <w:r w:rsidRPr="00EF3AF1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  <w:t xml:space="preserve"> 31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9DD7" w14:textId="08666008" w:rsidR="00EF3AF1" w:rsidRPr="00EF3AF1" w:rsidRDefault="00EF3AF1" w:rsidP="00EF3AF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</w:pPr>
            <w:proofErr w:type="spellStart"/>
            <w:r w:rsidRPr="00EF3AF1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  <w:t>Vilmer</w:t>
            </w:r>
            <w:proofErr w:type="spellEnd"/>
            <w:r w:rsidRPr="00EF3AF1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  <w:t>,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  <w:t xml:space="preserve"> </w:t>
            </w:r>
            <w:r w:rsidRPr="00EF3AF1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  <w:t>Malte, Viggo</w:t>
            </w:r>
          </w:p>
        </w:tc>
      </w:tr>
      <w:tr w:rsidR="00EF3AF1" w:rsidRPr="00EF3AF1" w14:paraId="26863DD5" w14:textId="77777777" w:rsidTr="00EF3AF1">
        <w:trPr>
          <w:trHeight w:val="37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6CE4" w14:textId="77777777" w:rsidR="00EF3AF1" w:rsidRPr="00EF3AF1" w:rsidRDefault="00EF3AF1" w:rsidP="00EF3AF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</w:pPr>
            <w:r w:rsidRPr="00EF3AF1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  <w:t xml:space="preserve">27/4 Lindome Lätt-Nol 15.15 </w:t>
            </w:r>
            <w:proofErr w:type="spellStart"/>
            <w:r w:rsidRPr="00EF3AF1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  <w:t>Lindevi</w:t>
            </w:r>
            <w:proofErr w:type="spellEnd"/>
            <w:r w:rsidRPr="00EF3AF1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  <w:t xml:space="preserve"> 31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52E1" w14:textId="57FD9AD2" w:rsidR="00EF3AF1" w:rsidRPr="00EF3AF1" w:rsidRDefault="00EF3AF1" w:rsidP="00EF3AF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</w:pPr>
            <w:r w:rsidRPr="00EF3AF1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  <w:t xml:space="preserve">Loui, Alexander, </w:t>
            </w:r>
            <w:r w:rsidR="007B637C" w:rsidRPr="00EF3AF1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  <w:t>Oliver. P</w:t>
            </w:r>
          </w:p>
        </w:tc>
      </w:tr>
      <w:tr w:rsidR="00EF3AF1" w:rsidRPr="00EF3AF1" w14:paraId="5BFC44FE" w14:textId="77777777" w:rsidTr="00EF3AF1">
        <w:trPr>
          <w:trHeight w:val="37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E1C9" w14:textId="77777777" w:rsidR="00EF3AF1" w:rsidRPr="00EF3AF1" w:rsidRDefault="00EF3AF1" w:rsidP="00EF3AF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</w:pPr>
            <w:r w:rsidRPr="00EF3AF1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  <w:t xml:space="preserve">28/4 Lindome Medel-Kärra 12,00 </w:t>
            </w:r>
            <w:proofErr w:type="spellStart"/>
            <w:r w:rsidRPr="00EF3AF1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  <w:t>Lindevi</w:t>
            </w:r>
            <w:proofErr w:type="spellEnd"/>
            <w:r w:rsidRPr="00EF3AF1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  <w:t xml:space="preserve"> 31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817B" w14:textId="77777777" w:rsidR="00EF3AF1" w:rsidRPr="00EF3AF1" w:rsidRDefault="00EF3AF1" w:rsidP="00EF3AF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</w:pPr>
            <w:r w:rsidRPr="00EF3AF1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  <w:t>Benjamin, Hampus, Philip</w:t>
            </w:r>
          </w:p>
        </w:tc>
      </w:tr>
      <w:tr w:rsidR="00EF3AF1" w:rsidRPr="00EF3AF1" w14:paraId="2C56A66C" w14:textId="77777777" w:rsidTr="00EF3AF1">
        <w:trPr>
          <w:trHeight w:val="37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A11B" w14:textId="77777777" w:rsidR="00EF3AF1" w:rsidRPr="00EF3AF1" w:rsidRDefault="00EF3AF1" w:rsidP="00EF3AF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</w:pPr>
            <w:r w:rsidRPr="00EF3AF1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  <w:t xml:space="preserve">19/5 Lindome Lätt-Stenkullen 15,30 </w:t>
            </w:r>
            <w:proofErr w:type="spellStart"/>
            <w:r w:rsidRPr="00EF3AF1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  <w:t>Lindevi</w:t>
            </w:r>
            <w:proofErr w:type="spellEnd"/>
            <w:r w:rsidRPr="00EF3AF1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  <w:t xml:space="preserve"> 31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8B09" w14:textId="77777777" w:rsidR="00EF3AF1" w:rsidRPr="00EF3AF1" w:rsidRDefault="00EF3AF1" w:rsidP="00EF3AF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</w:pPr>
            <w:r w:rsidRPr="00EF3AF1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  <w:t>Olle, Viggo, Oscar</w:t>
            </w:r>
          </w:p>
        </w:tc>
      </w:tr>
      <w:tr w:rsidR="00EF3AF1" w:rsidRPr="00EF3AF1" w14:paraId="0997B685" w14:textId="77777777" w:rsidTr="00EF3AF1">
        <w:trPr>
          <w:trHeight w:val="37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4206" w14:textId="77777777" w:rsidR="00EF3AF1" w:rsidRPr="00EF3AF1" w:rsidRDefault="00EF3AF1" w:rsidP="00EF3AF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</w:pPr>
            <w:r w:rsidRPr="00EF3AF1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  <w:t xml:space="preserve">26/5 Lindome Medel -Mossens BK 12.00 </w:t>
            </w:r>
            <w:proofErr w:type="spellStart"/>
            <w:r w:rsidRPr="00EF3AF1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  <w:t>Lindevi</w:t>
            </w:r>
            <w:proofErr w:type="spellEnd"/>
            <w:r w:rsidRPr="00EF3AF1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  <w:t xml:space="preserve"> 31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89EA" w14:textId="77777777" w:rsidR="00EF3AF1" w:rsidRPr="00EF3AF1" w:rsidRDefault="00EF3AF1" w:rsidP="00EF3AF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</w:pPr>
            <w:r w:rsidRPr="00EF3AF1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  <w:t>Didrik, Axel, Rasmus</w:t>
            </w:r>
          </w:p>
        </w:tc>
      </w:tr>
      <w:tr w:rsidR="00EF3AF1" w:rsidRPr="00EF3AF1" w14:paraId="48E814E2" w14:textId="77777777" w:rsidTr="00EF3AF1">
        <w:trPr>
          <w:trHeight w:val="37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BDFF" w14:textId="77777777" w:rsidR="00EF3AF1" w:rsidRPr="00EF3AF1" w:rsidRDefault="00EF3AF1" w:rsidP="00EF3AF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</w:pPr>
            <w:r w:rsidRPr="00EF3AF1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  <w:t xml:space="preserve">2/6 Lindome Lätt-Azalea 15,30 </w:t>
            </w:r>
            <w:proofErr w:type="spellStart"/>
            <w:r w:rsidRPr="00EF3AF1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  <w:t>Lindevi</w:t>
            </w:r>
            <w:proofErr w:type="spellEnd"/>
            <w:r w:rsidRPr="00EF3AF1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  <w:t xml:space="preserve"> 31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A386" w14:textId="055953DD" w:rsidR="00EF3AF1" w:rsidRPr="00EF3AF1" w:rsidRDefault="00EF3AF1" w:rsidP="00EF3AF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</w:pPr>
            <w:r w:rsidRPr="00EF3AF1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  <w:t xml:space="preserve">Loui, Daniel, </w:t>
            </w:r>
            <w:r w:rsidR="007B637C" w:rsidRPr="00EF3AF1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  <w:t>Oliver. P</w:t>
            </w:r>
          </w:p>
        </w:tc>
      </w:tr>
      <w:tr w:rsidR="00EF3AF1" w:rsidRPr="00EF3AF1" w14:paraId="6C77522E" w14:textId="77777777" w:rsidTr="00EF3AF1">
        <w:trPr>
          <w:trHeight w:val="37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0DB4" w14:textId="77777777" w:rsidR="00EF3AF1" w:rsidRPr="00EF3AF1" w:rsidRDefault="00EF3AF1" w:rsidP="00EF3AF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</w:pPr>
            <w:r w:rsidRPr="00EF3AF1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  <w:t xml:space="preserve">9/6 Lindome Medel-Hovås/Billdal 12.00 </w:t>
            </w:r>
            <w:proofErr w:type="spellStart"/>
            <w:r w:rsidRPr="00EF3AF1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  <w:t>Lindevi</w:t>
            </w:r>
            <w:proofErr w:type="spellEnd"/>
            <w:r w:rsidRPr="00EF3AF1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  <w:t xml:space="preserve"> 31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5F92" w14:textId="77777777" w:rsidR="00EF3AF1" w:rsidRPr="00EF3AF1" w:rsidRDefault="00EF3AF1" w:rsidP="00EF3AF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</w:pPr>
            <w:r w:rsidRPr="00EF3AF1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  <w:t>Hugo, Benjamin, Suleiman</w:t>
            </w:r>
          </w:p>
        </w:tc>
      </w:tr>
      <w:tr w:rsidR="00EF3AF1" w:rsidRPr="00EF3AF1" w14:paraId="03A4D39A" w14:textId="77777777" w:rsidTr="00EF3AF1">
        <w:trPr>
          <w:trHeight w:val="37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AF83" w14:textId="77777777" w:rsidR="00EF3AF1" w:rsidRPr="00EF3AF1" w:rsidRDefault="00EF3AF1" w:rsidP="00EF3AF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</w:pPr>
            <w:r w:rsidRPr="00EF3AF1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  <w:t xml:space="preserve">16/6 Lindome Lätt-Eriksberg 15,30 </w:t>
            </w:r>
            <w:proofErr w:type="spellStart"/>
            <w:r w:rsidRPr="00EF3AF1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  <w:t>Lindevi</w:t>
            </w:r>
            <w:proofErr w:type="spellEnd"/>
            <w:r w:rsidRPr="00EF3AF1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  <w:t xml:space="preserve"> 31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17B8" w14:textId="77777777" w:rsidR="00EF3AF1" w:rsidRPr="00EF3AF1" w:rsidRDefault="00EF3AF1" w:rsidP="00EF3AF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</w:pPr>
            <w:proofErr w:type="spellStart"/>
            <w:r w:rsidRPr="00EF3AF1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  <w:t>Vilmer</w:t>
            </w:r>
            <w:proofErr w:type="spellEnd"/>
            <w:r w:rsidRPr="00EF3AF1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  <w:t>, Oscar, Anton</w:t>
            </w:r>
          </w:p>
        </w:tc>
      </w:tr>
      <w:tr w:rsidR="00EF3AF1" w:rsidRPr="00EF3AF1" w14:paraId="7A08AA41" w14:textId="77777777" w:rsidTr="00EF3AF1">
        <w:trPr>
          <w:trHeight w:val="37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61AE" w14:textId="77777777" w:rsidR="00EF3AF1" w:rsidRPr="00EF3AF1" w:rsidRDefault="00EF3AF1" w:rsidP="00EF3AF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4CE4" w14:textId="77777777" w:rsidR="00EF3AF1" w:rsidRPr="00EF3AF1" w:rsidRDefault="00EF3AF1" w:rsidP="00EF3A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F3AF1" w:rsidRPr="00EF3AF1" w14:paraId="5F02E44A" w14:textId="77777777" w:rsidTr="00EF3AF1">
        <w:trPr>
          <w:trHeight w:val="375"/>
        </w:trPr>
        <w:tc>
          <w:tcPr>
            <w:tcW w:w="1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5B15" w14:textId="1575D5A3" w:rsidR="007B637C" w:rsidRDefault="00EF3AF1" w:rsidP="00EF3AF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</w:pPr>
            <w:r w:rsidRPr="00EF3AF1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  <w:t xml:space="preserve">Den som står först på raden är ansvarig att hämta </w:t>
            </w:r>
            <w:proofErr w:type="spellStart"/>
            <w:r w:rsidRPr="00EF3AF1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  <w:t>fikapåsen</w:t>
            </w:r>
            <w:proofErr w:type="spellEnd"/>
            <w:r w:rsidRPr="00EF3AF1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  <w:t xml:space="preserve"> </w:t>
            </w:r>
            <w:r w:rsidR="0072573A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  <w:t xml:space="preserve">+ bord </w:t>
            </w:r>
            <w:r w:rsidRPr="00EF3AF1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  <w:t>hos den som hade fikat förra gången.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  <w:t xml:space="preserve"> Ni får komma överens om vem som skall vara matchvärd och vem som skall sälja fika. </w:t>
            </w:r>
            <w:r w:rsidR="007B637C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  <w:t>Ta även kontakt med varandra gällande vem som skall baka, brygga kaffe osv. Telefonnummer finns på laget.se.</w:t>
            </w:r>
          </w:p>
          <w:p w14:paraId="3978813D" w14:textId="38F892D2" w:rsidR="00EF3AF1" w:rsidRPr="00EF3AF1" w:rsidRDefault="00EF3AF1" w:rsidP="00EF3AF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  <w:t>Den som är matchvärd skall ha på sig en väst som finns att hämta inne i klubbstugan.</w:t>
            </w:r>
          </w:p>
        </w:tc>
      </w:tr>
      <w:tr w:rsidR="00EF3AF1" w:rsidRPr="00EF3AF1" w14:paraId="59DCCA51" w14:textId="77777777" w:rsidTr="00EF3AF1">
        <w:trPr>
          <w:trHeight w:val="375"/>
        </w:trPr>
        <w:tc>
          <w:tcPr>
            <w:tcW w:w="1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D0A4" w14:textId="77777777" w:rsidR="00EF3AF1" w:rsidRPr="00EF3AF1" w:rsidRDefault="00EF3AF1" w:rsidP="00EF3AF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</w:pPr>
            <w:r w:rsidRPr="00EF3AF1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  <w:t>Kan ni inte hjälpa till på uppsatt tid så får ni byta dag med någon annan förälder.</w:t>
            </w:r>
          </w:p>
        </w:tc>
      </w:tr>
      <w:tr w:rsidR="00EF3AF1" w:rsidRPr="00EF3AF1" w14:paraId="6DAE6B73" w14:textId="77777777" w:rsidTr="00EF3AF1">
        <w:trPr>
          <w:trHeight w:val="375"/>
        </w:trPr>
        <w:tc>
          <w:tcPr>
            <w:tcW w:w="1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5BBF" w14:textId="441C23B0" w:rsidR="00EF3AF1" w:rsidRPr="00EF3AF1" w:rsidRDefault="00EF3AF1" w:rsidP="00EF3AF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</w:pPr>
            <w:r w:rsidRPr="00EF3AF1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  <w:t xml:space="preserve">Meddela någon i </w:t>
            </w:r>
            <w:r w:rsidR="007B637C" w:rsidRPr="00EF3AF1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  <w:t>föräldragruppen</w:t>
            </w:r>
            <w:r w:rsidRPr="00EF3AF1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  <w:t xml:space="preserve"> så vi kan ändra i schemat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  <w:t xml:space="preserve">. </w:t>
            </w:r>
          </w:p>
        </w:tc>
      </w:tr>
      <w:tr w:rsidR="00EF3AF1" w:rsidRPr="00EF3AF1" w14:paraId="1CD0E957" w14:textId="77777777" w:rsidTr="00EF3AF1">
        <w:trPr>
          <w:trHeight w:val="375"/>
        </w:trPr>
        <w:tc>
          <w:tcPr>
            <w:tcW w:w="1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EF08" w14:textId="5F2479F0" w:rsidR="00EF3AF1" w:rsidRPr="00EF3AF1" w:rsidRDefault="00EF3AF1" w:rsidP="00EF3AF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</w:pPr>
            <w:r w:rsidRPr="00EF3AF1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  <w:t xml:space="preserve">I Fikapåsen skall det alltid finnas: Muggar, 2 pumptermosar, </w:t>
            </w:r>
            <w:r w:rsidR="007B637C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  <w:t xml:space="preserve">drickor, </w:t>
            </w:r>
            <w:r w:rsidRPr="00EF3AF1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  <w:t xml:space="preserve">servetter, prislista och </w:t>
            </w:r>
            <w:proofErr w:type="spellStart"/>
            <w:r w:rsidRPr="00EF3AF1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  <w:t>swishnummer</w:t>
            </w:r>
            <w:proofErr w:type="spellEnd"/>
            <w:r w:rsidRPr="00EF3AF1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  <w:t>.</w:t>
            </w:r>
          </w:p>
        </w:tc>
      </w:tr>
      <w:tr w:rsidR="00EF3AF1" w:rsidRPr="00EF3AF1" w14:paraId="78BA2ED7" w14:textId="77777777" w:rsidTr="00EF3AF1">
        <w:trPr>
          <w:trHeight w:val="375"/>
        </w:trPr>
        <w:tc>
          <w:tcPr>
            <w:tcW w:w="1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6382" w14:textId="636BC53B" w:rsidR="00EF3AF1" w:rsidRPr="00EF3AF1" w:rsidRDefault="00EF3AF1" w:rsidP="00EF3AF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</w:pPr>
            <w:r w:rsidRPr="00EF3AF1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  <w:t>Tar något slut fyll gärna på tills nästa match. Spara kvitto och kontakta kassör för utlägg</w:t>
            </w:r>
          </w:p>
        </w:tc>
      </w:tr>
      <w:tr w:rsidR="00EF3AF1" w:rsidRPr="00EF3AF1" w14:paraId="34FED0DB" w14:textId="77777777" w:rsidTr="00EF3AF1">
        <w:trPr>
          <w:trHeight w:val="37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EC4A" w14:textId="387A4BDD" w:rsidR="00EF3AF1" w:rsidRPr="00EF3AF1" w:rsidRDefault="00EF3AF1" w:rsidP="00EF3AF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</w:pPr>
            <w:r w:rsidRPr="00EF3AF1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  <w:t xml:space="preserve">Hembakt är alltid uppskattat! Alla intäkter går till laget.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81DD" w14:textId="77777777" w:rsidR="00EF3AF1" w:rsidRPr="00EF3AF1" w:rsidRDefault="00EF3AF1" w:rsidP="00EF3AF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</w:pPr>
          </w:p>
        </w:tc>
      </w:tr>
      <w:tr w:rsidR="00EF3AF1" w:rsidRPr="00EF3AF1" w14:paraId="2A74EF3C" w14:textId="77777777" w:rsidTr="00EF3AF1">
        <w:trPr>
          <w:trHeight w:val="375"/>
        </w:trPr>
        <w:tc>
          <w:tcPr>
            <w:tcW w:w="1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25AB" w14:textId="52A45139" w:rsidR="00EF3AF1" w:rsidRPr="00EF3AF1" w:rsidRDefault="00EF3AF1" w:rsidP="00EF3AF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</w:pPr>
          </w:p>
        </w:tc>
      </w:tr>
      <w:tr w:rsidR="00EF3AF1" w:rsidRPr="00EF3AF1" w14:paraId="5192A313" w14:textId="77777777" w:rsidTr="00EF3AF1">
        <w:trPr>
          <w:trHeight w:val="37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0F91" w14:textId="77777777" w:rsidR="00EF3AF1" w:rsidRPr="00EF3AF1" w:rsidRDefault="00EF3AF1" w:rsidP="00EF3A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086A" w14:textId="77777777" w:rsidR="00EF3AF1" w:rsidRPr="00EF3AF1" w:rsidRDefault="00EF3AF1" w:rsidP="00EF3A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F3AF1" w:rsidRPr="00EF3AF1" w14:paraId="67B9A5E4" w14:textId="77777777" w:rsidTr="00EF3AF1">
        <w:trPr>
          <w:trHeight w:val="37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DE35" w14:textId="77777777" w:rsidR="00EF3AF1" w:rsidRPr="00EF3AF1" w:rsidRDefault="00EF3AF1" w:rsidP="00EF3AF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</w:pPr>
            <w:proofErr w:type="spellStart"/>
            <w:r w:rsidRPr="00EF3AF1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  <w:t>Swishnummer</w:t>
            </w:r>
            <w:proofErr w:type="spellEnd"/>
            <w:r w:rsidRPr="00EF3AF1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  <w:t xml:space="preserve"> till Kassör Emma Sjöbom 0702390580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439D" w14:textId="77777777" w:rsidR="00EF3AF1" w:rsidRPr="00EF3AF1" w:rsidRDefault="00EF3AF1" w:rsidP="00EF3AF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</w:pPr>
          </w:p>
        </w:tc>
      </w:tr>
      <w:tr w:rsidR="00EF3AF1" w:rsidRPr="00EF3AF1" w14:paraId="09C0B099" w14:textId="77777777" w:rsidTr="00EF3AF1">
        <w:trPr>
          <w:trHeight w:val="37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0896" w14:textId="77777777" w:rsidR="00EF3AF1" w:rsidRPr="00EF3AF1" w:rsidRDefault="00EF3AF1" w:rsidP="00EF3AF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</w:pPr>
            <w:r w:rsidRPr="00EF3AF1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  <w:t>Tack för att ni hjälper till!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421B" w14:textId="77777777" w:rsidR="00EF3AF1" w:rsidRPr="00EF3AF1" w:rsidRDefault="00EF3AF1" w:rsidP="00EF3AF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</w:pPr>
          </w:p>
        </w:tc>
      </w:tr>
      <w:tr w:rsidR="00EF3AF1" w:rsidRPr="00EF3AF1" w14:paraId="3C488A81" w14:textId="77777777" w:rsidTr="00EF3AF1">
        <w:trPr>
          <w:trHeight w:val="37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8632" w14:textId="77777777" w:rsidR="00EF3AF1" w:rsidRPr="00EF3AF1" w:rsidRDefault="00EF3AF1" w:rsidP="00EF3AF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</w:pPr>
            <w:r w:rsidRPr="00EF3AF1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  <w:t>Med vänliga hälsningar Föräldragruppen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F0DF" w14:textId="77777777" w:rsidR="00EF3AF1" w:rsidRPr="00EF3AF1" w:rsidRDefault="00EF3AF1" w:rsidP="00EF3AF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</w:pPr>
          </w:p>
        </w:tc>
      </w:tr>
      <w:tr w:rsidR="00EF3AF1" w:rsidRPr="00EF3AF1" w14:paraId="5FB65E75" w14:textId="77777777" w:rsidTr="00EF3AF1">
        <w:trPr>
          <w:trHeight w:val="37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5B7E" w14:textId="1C5BCA23" w:rsidR="00EF3AF1" w:rsidRPr="00EF3AF1" w:rsidRDefault="00EF3AF1" w:rsidP="00EF3AF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C871" w14:textId="77777777" w:rsidR="00EF3AF1" w:rsidRPr="00EF3AF1" w:rsidRDefault="00EF3AF1" w:rsidP="00EF3AF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</w:pPr>
          </w:p>
        </w:tc>
      </w:tr>
    </w:tbl>
    <w:p w14:paraId="1E934C05" w14:textId="77777777" w:rsidR="00171963" w:rsidRDefault="00171963"/>
    <w:sectPr w:rsidR="00171963" w:rsidSect="00935251"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AF1"/>
    <w:rsid w:val="00171963"/>
    <w:rsid w:val="00272A4C"/>
    <w:rsid w:val="002C1675"/>
    <w:rsid w:val="0072573A"/>
    <w:rsid w:val="007B637C"/>
    <w:rsid w:val="00935251"/>
    <w:rsid w:val="00BD040C"/>
    <w:rsid w:val="00E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A2DB8"/>
  <w15:chartTrackingRefBased/>
  <w15:docId w15:val="{3D156CC8-C06C-4CEF-9AC1-D30A4BB4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9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Sjöbom</dc:creator>
  <cp:keywords/>
  <dc:description/>
  <cp:lastModifiedBy>Gunilla Johnsson</cp:lastModifiedBy>
  <cp:revision>2</cp:revision>
  <dcterms:created xsi:type="dcterms:W3CDTF">2024-04-18T15:09:00Z</dcterms:created>
  <dcterms:modified xsi:type="dcterms:W3CDTF">2024-04-18T15:09:00Z</dcterms:modified>
</cp:coreProperties>
</file>