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CF" w:rsidRDefault="007D21CF" w:rsidP="007D21CF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sv-S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2185035</wp:posOffset>
            </wp:positionH>
            <wp:positionV relativeFrom="paragraph">
              <wp:posOffset>0</wp:posOffset>
            </wp:positionV>
            <wp:extent cx="1351280" cy="1651000"/>
            <wp:effectExtent l="0" t="0" r="1270" b="6350"/>
            <wp:wrapThrough wrapText="bothSides">
              <wp:wrapPolygon edited="0">
                <wp:start x="0" y="0"/>
                <wp:lineTo x="0" y="21434"/>
                <wp:lineTo x="21316" y="21434"/>
                <wp:lineTo x="21316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65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1EC5" w:rsidRDefault="009D1EC5" w:rsidP="009D1EC5">
      <w:pPr>
        <w:rPr>
          <w:b/>
          <w:sz w:val="36"/>
          <w:szCs w:val="36"/>
        </w:rPr>
      </w:pPr>
    </w:p>
    <w:p w:rsidR="009D1EC5" w:rsidRPr="00FC4441" w:rsidRDefault="009D1EC5" w:rsidP="009D1EC5">
      <w:pPr>
        <w:rPr>
          <w:b/>
          <w:sz w:val="24"/>
          <w:szCs w:val="24"/>
        </w:rPr>
      </w:pPr>
    </w:p>
    <w:p w:rsidR="00614EF5" w:rsidRDefault="00614EF5" w:rsidP="00FC4441">
      <w:pPr>
        <w:jc w:val="center"/>
        <w:rPr>
          <w:rFonts w:ascii="Baskerville Old Face" w:hAnsi="Baskerville Old Face"/>
          <w:b/>
          <w:sz w:val="24"/>
          <w:szCs w:val="24"/>
        </w:rPr>
      </w:pPr>
    </w:p>
    <w:p w:rsidR="00614EF5" w:rsidRPr="00515E45" w:rsidRDefault="00614EF5" w:rsidP="002F27C9">
      <w:pPr>
        <w:jc w:val="center"/>
        <w:rPr>
          <w:rFonts w:ascii="Baskerville Old Face" w:hAnsi="Baskerville Old Face"/>
          <w:b/>
          <w:sz w:val="32"/>
          <w:szCs w:val="32"/>
        </w:rPr>
      </w:pPr>
    </w:p>
    <w:p w:rsidR="00614EF5" w:rsidRPr="009F7FB9" w:rsidRDefault="00614EF5" w:rsidP="002F27C9">
      <w:pPr>
        <w:jc w:val="center"/>
        <w:rPr>
          <w:rFonts w:ascii="Calibri" w:hAnsi="Calibri" w:cs="Calibri"/>
          <w:b/>
          <w:sz w:val="40"/>
          <w:szCs w:val="40"/>
        </w:rPr>
      </w:pPr>
      <w:r w:rsidRPr="009F7FB9">
        <w:rPr>
          <w:rFonts w:ascii="Calibri" w:hAnsi="Calibri" w:cs="Calibri"/>
          <w:b/>
          <w:sz w:val="40"/>
          <w:szCs w:val="40"/>
        </w:rPr>
        <w:t>P</w:t>
      </w:r>
      <w:r w:rsidR="009D1EC5" w:rsidRPr="009F7FB9">
        <w:rPr>
          <w:rFonts w:ascii="Calibri" w:hAnsi="Calibri" w:cs="Calibri"/>
          <w:b/>
          <w:sz w:val="40"/>
          <w:szCs w:val="40"/>
        </w:rPr>
        <w:t xml:space="preserve">rogram ungdomsavslutning </w:t>
      </w:r>
      <w:r w:rsidR="002F27C9" w:rsidRPr="009F7FB9">
        <w:rPr>
          <w:rFonts w:ascii="Calibri" w:hAnsi="Calibri" w:cs="Calibri"/>
          <w:b/>
          <w:sz w:val="40"/>
          <w:szCs w:val="40"/>
        </w:rPr>
        <w:t>20</w:t>
      </w:r>
      <w:r w:rsidR="003938D9" w:rsidRPr="009F7FB9">
        <w:rPr>
          <w:rFonts w:ascii="Calibri" w:hAnsi="Calibri" w:cs="Calibri"/>
          <w:b/>
          <w:sz w:val="40"/>
          <w:szCs w:val="40"/>
        </w:rPr>
        <w:t>2</w:t>
      </w:r>
      <w:r w:rsidR="00027FC3">
        <w:rPr>
          <w:rFonts w:ascii="Calibri" w:hAnsi="Calibri" w:cs="Calibri"/>
          <w:b/>
          <w:sz w:val="40"/>
          <w:szCs w:val="40"/>
        </w:rPr>
        <w:t>5-04-03</w:t>
      </w:r>
    </w:p>
    <w:p w:rsidR="009D1EC5" w:rsidRPr="00C83C32" w:rsidRDefault="009631AF" w:rsidP="002F27C9">
      <w:pPr>
        <w:jc w:val="center"/>
        <w:rPr>
          <w:rFonts w:ascii="Calibri" w:hAnsi="Calibri" w:cs="Calibri"/>
          <w:b/>
          <w:sz w:val="32"/>
          <w:szCs w:val="32"/>
        </w:rPr>
      </w:pPr>
      <w:r w:rsidRPr="00C83C32">
        <w:rPr>
          <w:rFonts w:ascii="Calibri" w:hAnsi="Calibri" w:cs="Calibri"/>
          <w:b/>
          <w:sz w:val="32"/>
          <w:szCs w:val="32"/>
          <w:u w:val="single"/>
        </w:rPr>
        <w:t>18.00–18.10</w:t>
      </w:r>
    </w:p>
    <w:p w:rsidR="009D1EC5" w:rsidRPr="00C83C32" w:rsidRDefault="009D1EC5" w:rsidP="002F27C9">
      <w:pPr>
        <w:jc w:val="center"/>
        <w:rPr>
          <w:rFonts w:ascii="Calibri" w:hAnsi="Calibri" w:cs="Calibri"/>
          <w:b/>
          <w:sz w:val="32"/>
          <w:szCs w:val="32"/>
        </w:rPr>
      </w:pPr>
      <w:r w:rsidRPr="00C83C32">
        <w:rPr>
          <w:rFonts w:ascii="Calibri" w:hAnsi="Calibri" w:cs="Calibri"/>
          <w:b/>
          <w:sz w:val="32"/>
          <w:szCs w:val="32"/>
        </w:rPr>
        <w:t xml:space="preserve">Spelarna samlas på hänvisade platser i </w:t>
      </w:r>
      <w:r w:rsidR="002F27C9" w:rsidRPr="00C83C32">
        <w:rPr>
          <w:rFonts w:ascii="Calibri" w:hAnsi="Calibri" w:cs="Calibri"/>
          <w:b/>
          <w:sz w:val="32"/>
          <w:szCs w:val="32"/>
        </w:rPr>
        <w:t>S</w:t>
      </w:r>
      <w:r w:rsidRPr="00C83C32">
        <w:rPr>
          <w:rFonts w:ascii="Calibri" w:hAnsi="Calibri" w:cs="Calibri"/>
          <w:b/>
          <w:sz w:val="32"/>
          <w:szCs w:val="32"/>
        </w:rPr>
        <w:t>méhallen</w:t>
      </w:r>
      <w:r w:rsidR="00377A0C">
        <w:rPr>
          <w:rFonts w:ascii="Calibri" w:hAnsi="Calibri" w:cs="Calibri"/>
          <w:b/>
          <w:sz w:val="32"/>
          <w:szCs w:val="32"/>
        </w:rPr>
        <w:t xml:space="preserve"> samt att spelare och tränare</w:t>
      </w:r>
      <w:r w:rsidR="004F3991">
        <w:rPr>
          <w:rFonts w:ascii="Calibri" w:hAnsi="Calibri" w:cs="Calibri"/>
          <w:b/>
          <w:sz w:val="32"/>
          <w:szCs w:val="32"/>
        </w:rPr>
        <w:t xml:space="preserve"> som ska spela matchen</w:t>
      </w:r>
      <w:r w:rsidR="00377A0C">
        <w:rPr>
          <w:rFonts w:ascii="Calibri" w:hAnsi="Calibri" w:cs="Calibri"/>
          <w:b/>
          <w:sz w:val="32"/>
          <w:szCs w:val="32"/>
        </w:rPr>
        <w:t xml:space="preserve"> ställer upp på blålinjen</w:t>
      </w:r>
      <w:r w:rsidR="004F3991">
        <w:rPr>
          <w:rFonts w:ascii="Calibri" w:hAnsi="Calibri" w:cs="Calibri"/>
          <w:b/>
          <w:sz w:val="32"/>
          <w:szCs w:val="32"/>
        </w:rPr>
        <w:t>.</w:t>
      </w:r>
    </w:p>
    <w:p w:rsidR="009F7FB9" w:rsidRDefault="009F7FB9" w:rsidP="002F27C9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9D1EC5" w:rsidRPr="00C83C32" w:rsidRDefault="009631AF" w:rsidP="002F27C9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proofErr w:type="gramStart"/>
      <w:r>
        <w:rPr>
          <w:rFonts w:ascii="Calibri" w:hAnsi="Calibri" w:cs="Calibri"/>
          <w:b/>
          <w:sz w:val="32"/>
          <w:szCs w:val="32"/>
          <w:u w:val="single"/>
        </w:rPr>
        <w:t>18.10-18.15</w:t>
      </w:r>
      <w:proofErr w:type="gramEnd"/>
    </w:p>
    <w:p w:rsidR="009D1EC5" w:rsidRPr="00C83C32" w:rsidRDefault="009D1EC5" w:rsidP="002F27C9">
      <w:pPr>
        <w:jc w:val="center"/>
        <w:rPr>
          <w:rFonts w:ascii="Calibri" w:hAnsi="Calibri" w:cs="Calibri"/>
          <w:b/>
          <w:sz w:val="32"/>
          <w:szCs w:val="32"/>
        </w:rPr>
      </w:pPr>
      <w:r w:rsidRPr="00C83C32">
        <w:rPr>
          <w:rFonts w:ascii="Calibri" w:hAnsi="Calibri" w:cs="Calibri"/>
          <w:b/>
          <w:sz w:val="32"/>
          <w:szCs w:val="32"/>
        </w:rPr>
        <w:t>Tal från klubbordförande</w:t>
      </w:r>
    </w:p>
    <w:p w:rsidR="00C83C32" w:rsidRDefault="00C83C32" w:rsidP="002F27C9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9D1EC5" w:rsidRPr="00C83C32" w:rsidRDefault="009631AF" w:rsidP="002F27C9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18.15–18.25</w:t>
      </w:r>
    </w:p>
    <w:p w:rsidR="00614EF5" w:rsidRPr="00C83C32" w:rsidRDefault="00D666C1" w:rsidP="002F27C9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sv-SE"/>
        </w:rPr>
      </w:pPr>
      <w:r>
        <w:rPr>
          <w:rFonts w:ascii="Calibri" w:hAnsi="Calibri" w:cs="Calibri"/>
          <w:b/>
          <w:sz w:val="32"/>
          <w:szCs w:val="32"/>
        </w:rPr>
        <w:t>Lindens Föreningskonsulent</w:t>
      </w:r>
      <w:r w:rsidR="00A917FC">
        <w:rPr>
          <w:rFonts w:ascii="Calibri" w:hAnsi="Calibri" w:cs="Calibri"/>
          <w:b/>
          <w:sz w:val="32"/>
          <w:szCs w:val="32"/>
        </w:rPr>
        <w:t xml:space="preserve"> </w:t>
      </w:r>
      <w:r w:rsidR="00FC4441" w:rsidRPr="00C83C32">
        <w:rPr>
          <w:rFonts w:ascii="Calibri" w:hAnsi="Calibri" w:cs="Calibri"/>
          <w:b/>
          <w:sz w:val="32"/>
          <w:szCs w:val="32"/>
        </w:rPr>
        <w:t xml:space="preserve">delar ut </w:t>
      </w:r>
      <w:r w:rsidR="002F27C9" w:rsidRPr="00C83C32">
        <w:rPr>
          <w:rFonts w:ascii="Calibri" w:hAnsi="Calibri" w:cs="Calibri"/>
          <w:b/>
          <w:sz w:val="32"/>
          <w:szCs w:val="32"/>
        </w:rPr>
        <w:t>stipendiet</w:t>
      </w:r>
      <w:r w:rsidR="00FC4441" w:rsidRPr="00C83C32">
        <w:rPr>
          <w:rFonts w:ascii="Calibri" w:hAnsi="Calibri" w:cs="Calibri"/>
          <w:b/>
          <w:sz w:val="32"/>
          <w:szCs w:val="32"/>
        </w:rPr>
        <w:t xml:space="preserve"> till en spelare född 20</w:t>
      </w:r>
      <w:r w:rsidR="00C83C32">
        <w:rPr>
          <w:rFonts w:ascii="Calibri" w:hAnsi="Calibri" w:cs="Calibri"/>
          <w:b/>
          <w:sz w:val="32"/>
          <w:szCs w:val="32"/>
        </w:rPr>
        <w:t>0</w:t>
      </w:r>
      <w:r w:rsidR="00F02D23">
        <w:rPr>
          <w:rFonts w:ascii="Calibri" w:hAnsi="Calibri" w:cs="Calibri"/>
          <w:b/>
          <w:sz w:val="32"/>
          <w:szCs w:val="32"/>
        </w:rPr>
        <w:t>9</w:t>
      </w:r>
    </w:p>
    <w:p w:rsidR="00614EF5" w:rsidRPr="00C83C32" w:rsidRDefault="00614EF5" w:rsidP="002F27C9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sv-SE"/>
        </w:rPr>
      </w:pPr>
      <w:r w:rsidRPr="00C83C32">
        <w:rPr>
          <w:rFonts w:ascii="Calibri" w:eastAsia="Times New Roman" w:hAnsi="Calibri" w:cs="Calibri"/>
          <w:sz w:val="32"/>
          <w:szCs w:val="32"/>
          <w:lang w:eastAsia="sv-SE"/>
        </w:rPr>
        <w:t>Kriterier: </w:t>
      </w:r>
      <w:r w:rsidRPr="00C83C32">
        <w:rPr>
          <w:rFonts w:ascii="Calibri" w:eastAsia="Times New Roman" w:hAnsi="Calibri" w:cs="Calibri"/>
          <w:color w:val="222222"/>
          <w:sz w:val="32"/>
          <w:szCs w:val="32"/>
          <w:lang w:eastAsia="sv-SE"/>
        </w:rPr>
        <w:t>Goda insatser på och utanför isen.</w:t>
      </w:r>
      <w:r w:rsidRPr="00C83C32">
        <w:rPr>
          <w:rFonts w:ascii="Calibri" w:eastAsia="Times New Roman" w:hAnsi="Calibri" w:cs="Calibri"/>
          <w:color w:val="222222"/>
          <w:sz w:val="32"/>
          <w:szCs w:val="32"/>
          <w:lang w:eastAsia="sv-SE"/>
        </w:rPr>
        <w:br/>
        <w:t>Stil och profil, goda egenskaper skridskoåkning, puckföring, passningar och spelsinne.</w:t>
      </w:r>
    </w:p>
    <w:p w:rsidR="00614EF5" w:rsidRPr="00C83C32" w:rsidRDefault="00614EF5" w:rsidP="002F27C9">
      <w:pPr>
        <w:jc w:val="center"/>
        <w:rPr>
          <w:rFonts w:ascii="Calibri" w:hAnsi="Calibri" w:cs="Calibri"/>
          <w:sz w:val="32"/>
          <w:szCs w:val="32"/>
        </w:rPr>
      </w:pPr>
    </w:p>
    <w:p w:rsidR="00DC12CE" w:rsidRDefault="00FC4441" w:rsidP="00BD71B6">
      <w:pPr>
        <w:jc w:val="center"/>
        <w:rPr>
          <w:rFonts w:ascii="Calibri" w:hAnsi="Calibri" w:cs="Calibri"/>
          <w:b/>
          <w:sz w:val="32"/>
          <w:szCs w:val="32"/>
        </w:rPr>
      </w:pPr>
      <w:r w:rsidRPr="00C83C32">
        <w:rPr>
          <w:rFonts w:ascii="Calibri" w:hAnsi="Calibri" w:cs="Calibri"/>
          <w:b/>
          <w:sz w:val="32"/>
          <w:szCs w:val="32"/>
        </w:rPr>
        <w:t xml:space="preserve">Lindens </w:t>
      </w:r>
      <w:r w:rsidR="00A917FC">
        <w:rPr>
          <w:rFonts w:ascii="Calibri" w:hAnsi="Calibri" w:cs="Calibri"/>
          <w:b/>
          <w:sz w:val="32"/>
          <w:szCs w:val="32"/>
        </w:rPr>
        <w:t>klubbchef</w:t>
      </w:r>
      <w:r w:rsidRPr="00C83C32">
        <w:rPr>
          <w:rFonts w:ascii="Calibri" w:hAnsi="Calibri" w:cs="Calibri"/>
          <w:b/>
          <w:sz w:val="32"/>
          <w:szCs w:val="32"/>
        </w:rPr>
        <w:t xml:space="preserve"> delar ut </w:t>
      </w:r>
      <w:r w:rsidR="002F27C9" w:rsidRPr="00C83C32">
        <w:rPr>
          <w:rFonts w:ascii="Calibri" w:hAnsi="Calibri" w:cs="Calibri"/>
          <w:b/>
          <w:sz w:val="32"/>
          <w:szCs w:val="32"/>
        </w:rPr>
        <w:t>stipendiet</w:t>
      </w:r>
      <w:r w:rsidR="00D51897">
        <w:rPr>
          <w:rFonts w:ascii="Calibri" w:hAnsi="Calibri" w:cs="Calibri"/>
          <w:b/>
          <w:sz w:val="32"/>
          <w:szCs w:val="32"/>
        </w:rPr>
        <w:t xml:space="preserve"> till en spelare född 2011</w:t>
      </w:r>
    </w:p>
    <w:p w:rsidR="00A31FAF" w:rsidRPr="00C83C32" w:rsidRDefault="00A31FAF" w:rsidP="00BD71B6">
      <w:pPr>
        <w:jc w:val="center"/>
        <w:rPr>
          <w:rFonts w:ascii="Calibri" w:eastAsia="Times New Roman" w:hAnsi="Calibri" w:cs="Calibri"/>
          <w:sz w:val="32"/>
          <w:szCs w:val="32"/>
          <w:lang w:eastAsia="sv-SE"/>
        </w:rPr>
      </w:pPr>
      <w:r w:rsidRPr="00C83C32">
        <w:rPr>
          <w:rFonts w:ascii="Calibri" w:eastAsia="Times New Roman" w:hAnsi="Calibri" w:cs="Calibri"/>
          <w:sz w:val="32"/>
          <w:szCs w:val="32"/>
          <w:lang w:eastAsia="sv-SE"/>
        </w:rPr>
        <w:t>Kriterier: </w:t>
      </w:r>
      <w:r w:rsidRPr="00C83C32">
        <w:rPr>
          <w:rFonts w:ascii="Calibri" w:eastAsia="Times New Roman" w:hAnsi="Calibri" w:cs="Calibri"/>
          <w:color w:val="222222"/>
          <w:sz w:val="32"/>
          <w:szCs w:val="32"/>
          <w:lang w:eastAsia="sv-SE"/>
        </w:rPr>
        <w:t>Goda insatser på och utanför isen.</w:t>
      </w:r>
      <w:r w:rsidRPr="00C83C32">
        <w:rPr>
          <w:rFonts w:ascii="Calibri" w:eastAsia="Times New Roman" w:hAnsi="Calibri" w:cs="Calibri"/>
          <w:color w:val="222222"/>
          <w:sz w:val="32"/>
          <w:szCs w:val="32"/>
          <w:lang w:eastAsia="sv-SE"/>
        </w:rPr>
        <w:br/>
        <w:t>Stil och profil, goda egenskaper skridskoåkning, puckföring, passningar och spelsinne.</w:t>
      </w:r>
    </w:p>
    <w:p w:rsidR="00A31FAF" w:rsidRPr="00C83C32" w:rsidRDefault="00A31FAF" w:rsidP="002F27C9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sv-SE"/>
        </w:rPr>
      </w:pPr>
    </w:p>
    <w:p w:rsidR="009D1EC5" w:rsidRPr="00C83C32" w:rsidRDefault="009631AF" w:rsidP="002F27C9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Lindens daifare</w:t>
      </w:r>
      <w:r w:rsidR="00FC4441" w:rsidRPr="00C83C32">
        <w:rPr>
          <w:rFonts w:ascii="Calibri" w:hAnsi="Calibri" w:cs="Calibri"/>
          <w:b/>
          <w:sz w:val="32"/>
          <w:szCs w:val="32"/>
        </w:rPr>
        <w:t xml:space="preserve"> delar ut pris till säsongens domare</w:t>
      </w:r>
    </w:p>
    <w:p w:rsidR="00FC4441" w:rsidRDefault="00614EF5" w:rsidP="002F27C9">
      <w:pPr>
        <w:jc w:val="center"/>
        <w:rPr>
          <w:rFonts w:ascii="Calibri" w:hAnsi="Calibri" w:cs="Calibri"/>
          <w:sz w:val="32"/>
          <w:szCs w:val="32"/>
        </w:rPr>
      </w:pPr>
      <w:r w:rsidRPr="00C83C32">
        <w:rPr>
          <w:rFonts w:ascii="Calibri" w:hAnsi="Calibri" w:cs="Calibri"/>
          <w:sz w:val="32"/>
          <w:szCs w:val="32"/>
        </w:rPr>
        <w:t>Motivering: En domare som är lyhörd, visar intresse av att vilja bli bättre och bra blick för spelet.</w:t>
      </w:r>
    </w:p>
    <w:p w:rsidR="00C83C32" w:rsidRDefault="00C83C32" w:rsidP="00C83C32">
      <w:pPr>
        <w:jc w:val="center"/>
        <w:rPr>
          <w:rFonts w:ascii="Calibri" w:hAnsi="Calibri" w:cs="Calibri"/>
          <w:b/>
          <w:sz w:val="32"/>
          <w:szCs w:val="32"/>
        </w:rPr>
      </w:pPr>
    </w:p>
    <w:p w:rsidR="00C83C32" w:rsidRDefault="00C83C32" w:rsidP="00C83C32">
      <w:pPr>
        <w:jc w:val="center"/>
        <w:rPr>
          <w:rFonts w:ascii="Calibri" w:hAnsi="Calibri" w:cs="Calibri"/>
          <w:b/>
          <w:sz w:val="32"/>
          <w:szCs w:val="32"/>
        </w:rPr>
      </w:pPr>
      <w:r w:rsidRPr="00C83C32">
        <w:rPr>
          <w:rFonts w:ascii="Calibri" w:hAnsi="Calibri" w:cs="Calibri"/>
          <w:b/>
          <w:sz w:val="32"/>
          <w:szCs w:val="32"/>
        </w:rPr>
        <w:t xml:space="preserve">Lindens </w:t>
      </w:r>
      <w:r w:rsidR="00B34CF7">
        <w:rPr>
          <w:rFonts w:ascii="Calibri" w:hAnsi="Calibri" w:cs="Calibri"/>
          <w:b/>
          <w:sz w:val="32"/>
          <w:szCs w:val="32"/>
        </w:rPr>
        <w:t>ledare</w:t>
      </w:r>
      <w:r w:rsidRPr="00C83C32">
        <w:rPr>
          <w:rFonts w:ascii="Calibri" w:hAnsi="Calibri" w:cs="Calibri"/>
          <w:b/>
          <w:sz w:val="32"/>
          <w:szCs w:val="32"/>
        </w:rPr>
        <w:t xml:space="preserve"> delar ut stipendiet</w:t>
      </w:r>
      <w:r>
        <w:rPr>
          <w:rFonts w:ascii="Calibri" w:hAnsi="Calibri" w:cs="Calibri"/>
          <w:b/>
          <w:sz w:val="32"/>
          <w:szCs w:val="32"/>
        </w:rPr>
        <w:t xml:space="preserve"> till en flickspelare </w:t>
      </w:r>
    </w:p>
    <w:p w:rsidR="00C83C32" w:rsidRPr="00C83C32" w:rsidRDefault="00D51897" w:rsidP="00C83C32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född 2009-2011</w:t>
      </w:r>
    </w:p>
    <w:p w:rsidR="00C83C32" w:rsidRPr="00C83C32" w:rsidRDefault="00C83C32" w:rsidP="00C83C32">
      <w:pPr>
        <w:jc w:val="center"/>
        <w:rPr>
          <w:rFonts w:ascii="Calibri" w:eastAsia="Times New Roman" w:hAnsi="Calibri" w:cs="Calibri"/>
          <w:sz w:val="32"/>
          <w:szCs w:val="32"/>
          <w:lang w:eastAsia="sv-SE"/>
        </w:rPr>
      </w:pPr>
      <w:r w:rsidRPr="00C83C32">
        <w:rPr>
          <w:rFonts w:ascii="Calibri" w:eastAsia="Times New Roman" w:hAnsi="Calibri" w:cs="Calibri"/>
          <w:sz w:val="32"/>
          <w:szCs w:val="32"/>
          <w:lang w:eastAsia="sv-SE"/>
        </w:rPr>
        <w:t>Kriterier: </w:t>
      </w:r>
      <w:r w:rsidRPr="00C83C32">
        <w:rPr>
          <w:rFonts w:ascii="Calibri" w:eastAsia="Times New Roman" w:hAnsi="Calibri" w:cs="Calibri"/>
          <w:color w:val="222222"/>
          <w:sz w:val="32"/>
          <w:szCs w:val="32"/>
          <w:lang w:eastAsia="sv-SE"/>
        </w:rPr>
        <w:t>Goda insatser på och utanför isen.</w:t>
      </w:r>
      <w:r w:rsidRPr="00C83C32">
        <w:rPr>
          <w:rFonts w:ascii="Calibri" w:eastAsia="Times New Roman" w:hAnsi="Calibri" w:cs="Calibri"/>
          <w:color w:val="222222"/>
          <w:sz w:val="32"/>
          <w:szCs w:val="32"/>
          <w:lang w:eastAsia="sv-SE"/>
        </w:rPr>
        <w:br/>
        <w:t>Stil och profil, goda egenskaper skridskoåkning, puckföring, passningar och spelsinne.</w:t>
      </w:r>
    </w:p>
    <w:p w:rsidR="00C83C32" w:rsidRDefault="00C83C32" w:rsidP="009D1EC5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9D1EC5" w:rsidRPr="00C83C32" w:rsidRDefault="00F02D23" w:rsidP="009D1EC5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18.30–19.20</w:t>
      </w:r>
    </w:p>
    <w:p w:rsidR="009D1EC5" w:rsidRPr="00C83C32" w:rsidRDefault="009D1EC5" w:rsidP="009D1EC5">
      <w:pPr>
        <w:jc w:val="center"/>
        <w:rPr>
          <w:rFonts w:ascii="Calibri" w:hAnsi="Calibri" w:cs="Calibri"/>
          <w:b/>
          <w:sz w:val="32"/>
          <w:szCs w:val="32"/>
        </w:rPr>
      </w:pPr>
      <w:r w:rsidRPr="00C83C32">
        <w:rPr>
          <w:rFonts w:ascii="Calibri" w:hAnsi="Calibri" w:cs="Calibri"/>
          <w:b/>
          <w:sz w:val="32"/>
          <w:szCs w:val="32"/>
        </w:rPr>
        <w:t>Match</w:t>
      </w:r>
    </w:p>
    <w:p w:rsidR="009D1EC5" w:rsidRPr="00C83C32" w:rsidRDefault="009D1EC5" w:rsidP="009D1EC5">
      <w:pPr>
        <w:jc w:val="center"/>
        <w:rPr>
          <w:rFonts w:ascii="Calibri" w:hAnsi="Calibri" w:cs="Calibri"/>
          <w:b/>
          <w:sz w:val="32"/>
          <w:szCs w:val="32"/>
        </w:rPr>
      </w:pPr>
      <w:r w:rsidRPr="00C83C32">
        <w:rPr>
          <w:rFonts w:ascii="Calibri" w:hAnsi="Calibri" w:cs="Calibri"/>
          <w:b/>
          <w:sz w:val="32"/>
          <w:szCs w:val="32"/>
        </w:rPr>
        <w:t xml:space="preserve">Lag </w:t>
      </w:r>
      <w:r w:rsidR="00C83C32">
        <w:rPr>
          <w:rFonts w:ascii="Calibri" w:hAnsi="Calibri" w:cs="Calibri"/>
          <w:b/>
          <w:sz w:val="32"/>
          <w:szCs w:val="32"/>
        </w:rPr>
        <w:t>A-pojk</w:t>
      </w:r>
      <w:r w:rsidR="00134166">
        <w:rPr>
          <w:rFonts w:ascii="Calibri" w:hAnsi="Calibri" w:cs="Calibri"/>
          <w:b/>
          <w:sz w:val="32"/>
          <w:szCs w:val="32"/>
        </w:rPr>
        <w:t xml:space="preserve"> (födda 09)</w:t>
      </w:r>
      <w:r w:rsidR="00C83C32">
        <w:rPr>
          <w:rFonts w:ascii="Calibri" w:hAnsi="Calibri" w:cs="Calibri"/>
          <w:b/>
          <w:sz w:val="32"/>
          <w:szCs w:val="32"/>
        </w:rPr>
        <w:t xml:space="preserve"> </w:t>
      </w:r>
      <w:r w:rsidRPr="00C83C32">
        <w:rPr>
          <w:rFonts w:ascii="Calibri" w:hAnsi="Calibri" w:cs="Calibri"/>
          <w:b/>
          <w:sz w:val="32"/>
          <w:szCs w:val="32"/>
        </w:rPr>
        <w:t>- Ledarna</w:t>
      </w:r>
    </w:p>
    <w:p w:rsidR="009D1EC5" w:rsidRPr="00C83C32" w:rsidRDefault="0078687C" w:rsidP="009D1EC5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2x</w:t>
      </w:r>
      <w:r w:rsidR="0076285E" w:rsidRPr="00C83C32">
        <w:rPr>
          <w:rFonts w:ascii="Calibri" w:hAnsi="Calibri" w:cs="Calibri"/>
          <w:b/>
          <w:sz w:val="32"/>
          <w:szCs w:val="32"/>
        </w:rPr>
        <w:t>1</w:t>
      </w:r>
      <w:r w:rsidR="009D1EC5" w:rsidRPr="00C83C32">
        <w:rPr>
          <w:rFonts w:ascii="Calibri" w:hAnsi="Calibri" w:cs="Calibri"/>
          <w:b/>
          <w:sz w:val="32"/>
          <w:szCs w:val="32"/>
        </w:rPr>
        <w:t>5 minuter</w:t>
      </w:r>
    </w:p>
    <w:p w:rsidR="009D1EC5" w:rsidRPr="00C83C32" w:rsidRDefault="009D1EC5" w:rsidP="009D1EC5">
      <w:pPr>
        <w:jc w:val="center"/>
        <w:rPr>
          <w:rFonts w:ascii="Calibri" w:hAnsi="Calibri" w:cs="Calibri"/>
          <w:b/>
          <w:sz w:val="32"/>
          <w:szCs w:val="32"/>
        </w:rPr>
      </w:pPr>
      <w:r w:rsidRPr="00C83C32">
        <w:rPr>
          <w:rFonts w:ascii="Calibri" w:hAnsi="Calibri" w:cs="Calibri"/>
          <w:b/>
          <w:sz w:val="32"/>
          <w:szCs w:val="32"/>
        </w:rPr>
        <w:t xml:space="preserve">Efter avslutad match beger sig lagen till respektive omklädningsrum för fika och prisutdelning. </w:t>
      </w:r>
    </w:p>
    <w:p w:rsidR="009D1EC5" w:rsidRDefault="00515E45" w:rsidP="009D1EC5">
      <w:pPr>
        <w:jc w:val="center"/>
        <w:rPr>
          <w:rFonts w:ascii="Baskerville Old Face" w:hAnsi="Baskerville Old Face"/>
          <w:b/>
          <w:sz w:val="36"/>
          <w:szCs w:val="36"/>
        </w:rPr>
      </w:pPr>
      <w:r w:rsidRPr="00FC4441">
        <w:rPr>
          <w:i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1586230</wp:posOffset>
            </wp:positionH>
            <wp:positionV relativeFrom="paragraph">
              <wp:posOffset>450850</wp:posOffset>
            </wp:positionV>
            <wp:extent cx="2722245" cy="1809750"/>
            <wp:effectExtent l="19050" t="0" r="1905" b="0"/>
            <wp:wrapThrough wrapText="bothSides">
              <wp:wrapPolygon edited="0">
                <wp:start x="-151" y="0"/>
                <wp:lineTo x="-151" y="21373"/>
                <wp:lineTo x="21615" y="21373"/>
                <wp:lineTo x="21615" y="0"/>
                <wp:lineTo x="-151" y="0"/>
              </wp:wrapPolygon>
            </wp:wrapThrough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cke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1EC5" w:rsidSect="007D21CF">
      <w:pgSz w:w="11906" w:h="16838"/>
      <w:pgMar w:top="1417" w:right="1417" w:bottom="1417" w:left="1417" w:header="708" w:footer="708" w:gutter="0"/>
      <w:pgBorders w:offsetFrom="page">
        <w:top w:val="thinThickMediumGap" w:sz="24" w:space="24" w:color="FF0000"/>
        <w:left w:val="thinThickMediumGap" w:sz="24" w:space="24" w:color="FF0000"/>
        <w:bottom w:val="thickThinMediumGap" w:sz="24" w:space="24" w:color="FF0000"/>
        <w:right w:val="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D21CF"/>
    <w:rsid w:val="00027FC3"/>
    <w:rsid w:val="000A72DF"/>
    <w:rsid w:val="00134166"/>
    <w:rsid w:val="001C0164"/>
    <w:rsid w:val="00254C55"/>
    <w:rsid w:val="00257222"/>
    <w:rsid w:val="002F27C9"/>
    <w:rsid w:val="003474AC"/>
    <w:rsid w:val="00371E06"/>
    <w:rsid w:val="00377A0C"/>
    <w:rsid w:val="003938D9"/>
    <w:rsid w:val="004F3991"/>
    <w:rsid w:val="00515E45"/>
    <w:rsid w:val="00542872"/>
    <w:rsid w:val="00595593"/>
    <w:rsid w:val="005C6E83"/>
    <w:rsid w:val="00600A32"/>
    <w:rsid w:val="00614EF5"/>
    <w:rsid w:val="00742FA4"/>
    <w:rsid w:val="0076285E"/>
    <w:rsid w:val="0078687C"/>
    <w:rsid w:val="007D21CF"/>
    <w:rsid w:val="009631AF"/>
    <w:rsid w:val="009D1EC5"/>
    <w:rsid w:val="009F43F5"/>
    <w:rsid w:val="009F7FB9"/>
    <w:rsid w:val="00A31FAF"/>
    <w:rsid w:val="00A40E7E"/>
    <w:rsid w:val="00A84F07"/>
    <w:rsid w:val="00A917FC"/>
    <w:rsid w:val="00AF6496"/>
    <w:rsid w:val="00B34CF7"/>
    <w:rsid w:val="00B52AAA"/>
    <w:rsid w:val="00BA4764"/>
    <w:rsid w:val="00BB2BDC"/>
    <w:rsid w:val="00BD71B6"/>
    <w:rsid w:val="00C128A1"/>
    <w:rsid w:val="00C83C32"/>
    <w:rsid w:val="00D51897"/>
    <w:rsid w:val="00D521F3"/>
    <w:rsid w:val="00D666C1"/>
    <w:rsid w:val="00DC12CE"/>
    <w:rsid w:val="00EC5C13"/>
    <w:rsid w:val="00EC6861"/>
    <w:rsid w:val="00F02D23"/>
    <w:rsid w:val="00F26BBE"/>
    <w:rsid w:val="00F339ED"/>
    <w:rsid w:val="00F42EC8"/>
    <w:rsid w:val="00FC4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A3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D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2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Lainio</dc:creator>
  <cp:lastModifiedBy>Linden kansli 5</cp:lastModifiedBy>
  <cp:revision>18</cp:revision>
  <cp:lastPrinted>2024-04-10T07:17:00Z</cp:lastPrinted>
  <dcterms:created xsi:type="dcterms:W3CDTF">2024-02-27T13:46:00Z</dcterms:created>
  <dcterms:modified xsi:type="dcterms:W3CDTF">2025-02-18T07:34:00Z</dcterms:modified>
</cp:coreProperties>
</file>