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CD2" w14:textId="68496D07" w:rsidR="009F6367" w:rsidRDefault="00DB6F5A" w:rsidP="00C34243">
      <w:pPr>
        <w:jc w:val="center"/>
      </w:pPr>
      <w:r w:rsidRPr="00DB6F5A">
        <w:rPr>
          <w:noProof/>
        </w:rPr>
        <w:drawing>
          <wp:inline distT="0" distB="0" distL="0" distR="0" wp14:anchorId="42F6FF26" wp14:editId="0EBB417A">
            <wp:extent cx="7783702" cy="5642316"/>
            <wp:effectExtent l="0" t="0" r="8255" b="0"/>
            <wp:docPr id="1806016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457" cy="568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13BC" w14:textId="40CBB066" w:rsidR="00DB6F5A" w:rsidRPr="002F7288" w:rsidRDefault="00DB6F5A" w:rsidP="00A24014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venir Next LT Pro"/>
          <w:color w:val="0050A0"/>
          <w:kern w:val="0"/>
          <w:sz w:val="64"/>
          <w:szCs w:val="64"/>
        </w:rPr>
      </w:pPr>
      <w:r w:rsidRPr="002F7288">
        <w:rPr>
          <w:rFonts w:ascii="Avenir Next LT Pro" w:hAnsi="Avenir Next LT Pro" w:cs="Avenir Next LT Pro"/>
          <w:color w:val="0050A0"/>
          <w:kern w:val="0"/>
          <w:sz w:val="64"/>
          <w:szCs w:val="64"/>
        </w:rPr>
        <w:t>Varmt välkomna till oss i Eksjö Hockey!</w:t>
      </w:r>
    </w:p>
    <w:p w14:paraId="144D82A3" w14:textId="77777777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640DC525" w14:textId="276F3015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Kom och testa ishockey</w:t>
      </w:r>
      <w:r w:rsidR="005C5BE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och skridskor</w:t>
      </w: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med oss i </w:t>
      </w:r>
      <w:r w:rsidR="0066423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höst</w:t>
      </w: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. Inga förkunskaper krävs, varken för barn eller föräldrar. Vi är många tränare som hjälper er med allt ifrån utrustning till de första skären på isen.</w:t>
      </w:r>
    </w:p>
    <w:p w14:paraId="1C49A437" w14:textId="1EA6CD77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7F5116A5" w14:textId="19B96FA9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Givetvis testar man gratis och den mest nödvändiga utrustningen finns att låna.</w:t>
      </w:r>
      <w:r w:rsidR="0066423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I Hockeyskolan går det också att hyra utrustning för endast</w:t>
      </w:r>
      <w:r w:rsidR="00D558B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250 kr per säsong.</w:t>
      </w:r>
    </w:p>
    <w:p w14:paraId="7EB5FC0B" w14:textId="53481A4C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50C3C452" w14:textId="12E53AFC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Ring eller </w:t>
      </w:r>
      <w:proofErr w:type="gramStart"/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maila</w:t>
      </w:r>
      <w:proofErr w:type="gramEnd"/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någon av oss lagledare</w:t>
      </w:r>
      <w:r w:rsidR="00EC497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</w:t>
      </w: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om ni vill testa så berättar vi gärna mer samt förbereder utrustning.</w:t>
      </w:r>
    </w:p>
    <w:p w14:paraId="6351D64E" w14:textId="5B93E0FC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0B880486" w14:textId="71C88A16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Nedan följer några av våra lag, skanna in QR-koden så kommer ni till respektive lags sida på laget.se. Där hittar ni kontaktinformation med mera.</w:t>
      </w:r>
      <w:r w:rsidR="00FA7A4F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Ni hittar kontaktuppgifter under </w:t>
      </w:r>
      <w:r w:rsidR="00BE61BD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fliken mer </w:t>
      </w:r>
      <w:r w:rsidR="00B42870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och sedan kontakt</w:t>
      </w:r>
      <w:r w:rsidR="00015279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under respektive lags sida</w:t>
      </w:r>
      <w:r w:rsidR="00B42870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.</w:t>
      </w:r>
    </w:p>
    <w:p w14:paraId="4BDF5655" w14:textId="10374941" w:rsidR="00E84840" w:rsidRDefault="00E84840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kern w:val="0"/>
          <w:sz w:val="24"/>
          <w:szCs w:val="24"/>
        </w:rPr>
      </w:pPr>
    </w:p>
    <w:p w14:paraId="53C87A36" w14:textId="5CFCAA81" w:rsidR="00DB6F5A" w:rsidRPr="00542DCD" w:rsidRDefault="00DB6F5A" w:rsidP="00A1174C">
      <w:pPr>
        <w:autoSpaceDE w:val="0"/>
        <w:autoSpaceDN w:val="0"/>
        <w:adjustRightInd w:val="0"/>
        <w:spacing w:after="0" w:line="240" w:lineRule="auto"/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</w:pPr>
      <w:r w:rsidRPr="00FC77EA">
        <w:rPr>
          <w:rFonts w:ascii="Avenir Next LT Pro,Bold" w:hAnsi="Avenir Next LT Pro,Bold" w:cs="Avenir Next LT Pro,Bold"/>
          <w:b/>
          <w:bCs/>
          <w:kern w:val="0"/>
          <w:sz w:val="24"/>
          <w:szCs w:val="24"/>
        </w:rPr>
        <w:t xml:space="preserve">       </w:t>
      </w:r>
      <w:r w:rsidR="00A1174C" w:rsidRPr="00FC77EA">
        <w:rPr>
          <w:rFonts w:ascii="Avenir Next LT Pro,Bold" w:hAnsi="Avenir Next LT Pro,Bold" w:cs="Avenir Next LT Pro,Bold"/>
          <w:b/>
          <w:bCs/>
          <w:kern w:val="0"/>
          <w:sz w:val="24"/>
          <w:szCs w:val="24"/>
        </w:rPr>
        <w:t xml:space="preserve"> 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Hockeyskolan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ab/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ab/>
      </w:r>
      <w:r w:rsidR="0044231C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</w:t>
      </w:r>
      <w:r w:rsidR="00553EE8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U9 – U10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ab/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ab/>
        <w:t xml:space="preserve">     </w:t>
      </w:r>
      <w:r w:rsidR="00A1174C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</w:t>
      </w:r>
      <w:r w:rsidR="00553EE8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 </w:t>
      </w:r>
      <w:r w:rsidR="00A1174C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U11</w:t>
      </w:r>
      <w:r w:rsidR="00DE0045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– 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U12  </w:t>
      </w:r>
      <w:r w:rsidR="00A1174C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 </w:t>
      </w:r>
      <w:r w:rsidR="00720490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    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Barn födda </w:t>
      </w:r>
      <w:r w:rsidR="00B3572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2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1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och äldre    </w:t>
      </w:r>
      <w:r w:rsidR="00553EE8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Barn födda 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17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&amp; </w:t>
      </w:r>
      <w:r w:rsidR="00D5196F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18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        </w:t>
      </w:r>
      <w:r w:rsidR="00A1174C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  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Barn födda </w:t>
      </w:r>
      <w:r w:rsidR="00FC77EA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15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 xml:space="preserve"> &amp; </w:t>
      </w:r>
      <w:r w:rsidR="00FC77EA"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16</w:t>
      </w:r>
    </w:p>
    <w:p w14:paraId="7AA64035" w14:textId="5C5749BE" w:rsidR="00DB6F5A" w:rsidRPr="0070595F" w:rsidRDefault="00152745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>
        <w:rPr>
          <w:rFonts w:ascii="Avenir Next LT Pro" w:hAnsi="Avenir Next LT Pro" w:cs="Avenir Next LT Pro"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5FF25E" wp14:editId="35B5D82C">
            <wp:simplePos x="0" y="0"/>
            <wp:positionH relativeFrom="column">
              <wp:posOffset>6406018</wp:posOffset>
            </wp:positionH>
            <wp:positionV relativeFrom="paragraph">
              <wp:posOffset>43318</wp:posOffset>
            </wp:positionV>
            <wp:extent cx="1823720" cy="1823720"/>
            <wp:effectExtent l="0" t="0" r="0" b="5080"/>
            <wp:wrapTight wrapText="bothSides">
              <wp:wrapPolygon edited="0">
                <wp:start x="4513" y="0"/>
                <wp:lineTo x="3836" y="677"/>
                <wp:lineTo x="3384" y="2256"/>
                <wp:lineTo x="3384" y="19178"/>
                <wp:lineTo x="4061" y="21435"/>
                <wp:lineTo x="4513" y="21435"/>
                <wp:lineTo x="16922" y="21435"/>
                <wp:lineTo x="17373" y="21435"/>
                <wp:lineTo x="18276" y="18953"/>
                <wp:lineTo x="17825" y="1128"/>
                <wp:lineTo x="16922" y="0"/>
                <wp:lineTo x="4513" y="0"/>
              </wp:wrapPolygon>
            </wp:wrapTight>
            <wp:docPr id="2043079160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79160" name="Bildobjekt 20430791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Next LT Pro,Bold" w:hAnsi="Avenir Next LT Pro,Bold" w:cs="Avenir Next LT Pro,Bold"/>
          <w:b/>
          <w:bCs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B49489" wp14:editId="692C8A2A">
            <wp:simplePos x="0" y="0"/>
            <wp:positionH relativeFrom="column">
              <wp:posOffset>186055</wp:posOffset>
            </wp:positionH>
            <wp:positionV relativeFrom="paragraph">
              <wp:posOffset>83351</wp:posOffset>
            </wp:positionV>
            <wp:extent cx="1785620" cy="1785620"/>
            <wp:effectExtent l="0" t="0" r="0" b="5080"/>
            <wp:wrapTight wrapText="bothSides">
              <wp:wrapPolygon edited="0">
                <wp:start x="4378" y="0"/>
                <wp:lineTo x="3687" y="922"/>
                <wp:lineTo x="3226" y="3687"/>
                <wp:lineTo x="3457" y="19587"/>
                <wp:lineTo x="4148" y="21431"/>
                <wp:lineTo x="4609" y="21431"/>
                <wp:lineTo x="17053" y="21431"/>
                <wp:lineTo x="17514" y="21431"/>
                <wp:lineTo x="18205" y="19127"/>
                <wp:lineTo x="18435" y="2996"/>
                <wp:lineTo x="17744" y="922"/>
                <wp:lineTo x="17053" y="0"/>
                <wp:lineTo x="4378" y="0"/>
              </wp:wrapPolygon>
            </wp:wrapTight>
            <wp:docPr id="21051767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76708" name="Bildobjekt 21051767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403FE6" wp14:editId="1BB4DF6F">
            <wp:simplePos x="0" y="0"/>
            <wp:positionH relativeFrom="column">
              <wp:posOffset>3307080</wp:posOffset>
            </wp:positionH>
            <wp:positionV relativeFrom="paragraph">
              <wp:posOffset>83158</wp:posOffset>
            </wp:positionV>
            <wp:extent cx="1745615" cy="1745615"/>
            <wp:effectExtent l="0" t="0" r="0" b="6985"/>
            <wp:wrapTight wrapText="bothSides">
              <wp:wrapPolygon edited="0">
                <wp:start x="4479" y="0"/>
                <wp:lineTo x="3772" y="943"/>
                <wp:lineTo x="3300" y="2357"/>
                <wp:lineTo x="3300" y="19329"/>
                <wp:lineTo x="4243" y="21451"/>
                <wp:lineTo x="4479" y="21451"/>
                <wp:lineTo x="16972" y="21451"/>
                <wp:lineTo x="17443" y="21451"/>
                <wp:lineTo x="18386" y="19565"/>
                <wp:lineTo x="17915" y="1179"/>
                <wp:lineTo x="16972" y="0"/>
                <wp:lineTo x="4479" y="0"/>
              </wp:wrapPolygon>
            </wp:wrapTight>
            <wp:docPr id="50950701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07011" name="Bildobjekt 5095070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1DA93" w14:textId="7CB638D2" w:rsidR="00DB6F5A" w:rsidRDefault="00DB6F5A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3DDFC89" w14:textId="0ABBCA5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6858E8EB" w14:textId="760A7B3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481B934C" w14:textId="77777777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155CAE4" w14:textId="77777777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1FAF3274" w14:textId="77777777" w:rsidR="00A1174C" w:rsidRDefault="00A1174C" w:rsidP="00C34243">
      <w:pPr>
        <w:autoSpaceDE w:val="0"/>
        <w:autoSpaceDN w:val="0"/>
        <w:adjustRightInd w:val="0"/>
        <w:spacing w:after="0" w:line="240" w:lineRule="auto"/>
        <w:jc w:val="center"/>
      </w:pPr>
    </w:p>
    <w:p w14:paraId="5CEE4D86" w14:textId="77777777" w:rsidR="00A1174C" w:rsidRDefault="00A1174C" w:rsidP="00C34243">
      <w:pPr>
        <w:autoSpaceDE w:val="0"/>
        <w:autoSpaceDN w:val="0"/>
        <w:adjustRightInd w:val="0"/>
        <w:spacing w:after="0" w:line="240" w:lineRule="auto"/>
        <w:jc w:val="center"/>
      </w:pPr>
    </w:p>
    <w:p w14:paraId="0D85C415" w14:textId="7A1B311D" w:rsidR="00A24014" w:rsidRPr="00152745" w:rsidRDefault="00A1174C" w:rsidP="0015274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Avenir Next LT Pro" w:hAnsi="Avenir Next LT Pro" w:cs="Avenir Next LT Pro"/>
          <w:b/>
          <w:bCs/>
          <w:kern w:val="0"/>
          <w:sz w:val="52"/>
          <w:szCs w:val="52"/>
        </w:rPr>
      </w:pPr>
      <w:r w:rsidRPr="00152745"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  <w:t>laget.se/</w:t>
      </w:r>
      <w:proofErr w:type="spellStart"/>
      <w:r w:rsidRPr="00152745"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  <w:t>EksjoHC</w:t>
      </w:r>
      <w:proofErr w:type="spellEnd"/>
      <w:r w:rsidRPr="00152745"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  <w:t>_</w:t>
      </w:r>
    </w:p>
    <w:p w14:paraId="034AD875" w14:textId="4A728CE1" w:rsidR="00C34243" w:rsidRPr="00152745" w:rsidRDefault="00C34243" w:rsidP="00C34243">
      <w:pPr>
        <w:autoSpaceDE w:val="0"/>
        <w:autoSpaceDN w:val="0"/>
        <w:adjustRightInd w:val="0"/>
        <w:spacing w:after="0" w:line="240" w:lineRule="auto"/>
        <w:jc w:val="center"/>
        <w:rPr>
          <w:color w:val="0050A0"/>
          <w:sz w:val="64"/>
          <w:szCs w:val="64"/>
        </w:rPr>
      </w:pPr>
      <w:r w:rsidRPr="00152745">
        <w:rPr>
          <w:rFonts w:ascii="Avenir Next LT Pro" w:hAnsi="Avenir Next LT Pro" w:cs="Avenir Next LT Pro"/>
          <w:color w:val="0050A0"/>
          <w:kern w:val="0"/>
          <w:sz w:val="64"/>
          <w:szCs w:val="64"/>
        </w:rPr>
        <w:t>Vi ser fram emot att ses på isen!</w:t>
      </w:r>
    </w:p>
    <w:sectPr w:rsidR="00C34243" w:rsidRPr="00152745" w:rsidSect="00A03D9E">
      <w:pgSz w:w="16838" w:h="23811" w:code="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,Bold">
    <w:altName w:val="Avenir Next LT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015279"/>
    <w:rsid w:val="00087C7D"/>
    <w:rsid w:val="000D7675"/>
    <w:rsid w:val="001037F5"/>
    <w:rsid w:val="00105E12"/>
    <w:rsid w:val="00152745"/>
    <w:rsid w:val="001A2937"/>
    <w:rsid w:val="002B55CD"/>
    <w:rsid w:val="002F7288"/>
    <w:rsid w:val="00387CBE"/>
    <w:rsid w:val="003F303B"/>
    <w:rsid w:val="00411701"/>
    <w:rsid w:val="0044231C"/>
    <w:rsid w:val="004B5CB5"/>
    <w:rsid w:val="005031D5"/>
    <w:rsid w:val="005361DE"/>
    <w:rsid w:val="00542DCD"/>
    <w:rsid w:val="00553EE8"/>
    <w:rsid w:val="00556D48"/>
    <w:rsid w:val="005C5BE7"/>
    <w:rsid w:val="00664237"/>
    <w:rsid w:val="0070595F"/>
    <w:rsid w:val="00720490"/>
    <w:rsid w:val="007B50C9"/>
    <w:rsid w:val="008F1C48"/>
    <w:rsid w:val="009F6367"/>
    <w:rsid w:val="00A03D9E"/>
    <w:rsid w:val="00A1174C"/>
    <w:rsid w:val="00A24014"/>
    <w:rsid w:val="00A92513"/>
    <w:rsid w:val="00B3572F"/>
    <w:rsid w:val="00B42870"/>
    <w:rsid w:val="00B53F54"/>
    <w:rsid w:val="00BE61BD"/>
    <w:rsid w:val="00BF3A5A"/>
    <w:rsid w:val="00C34243"/>
    <w:rsid w:val="00D5196F"/>
    <w:rsid w:val="00D558BA"/>
    <w:rsid w:val="00DB6F5A"/>
    <w:rsid w:val="00DD36B7"/>
    <w:rsid w:val="00DE0045"/>
    <w:rsid w:val="00DE4FAC"/>
    <w:rsid w:val="00E03AF7"/>
    <w:rsid w:val="00E51F44"/>
    <w:rsid w:val="00E84840"/>
    <w:rsid w:val="00EC497A"/>
    <w:rsid w:val="00F13668"/>
    <w:rsid w:val="00F4337A"/>
    <w:rsid w:val="00F55DEE"/>
    <w:rsid w:val="00FA7A4F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273"/>
  <w15:chartTrackingRefBased/>
  <w15:docId w15:val="{299B9362-D04D-48B4-8B1A-AC4602F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Wikander</dc:creator>
  <cp:keywords/>
  <dc:description/>
  <cp:lastModifiedBy>Erik Wikander</cp:lastModifiedBy>
  <cp:revision>11</cp:revision>
  <cp:lastPrinted>2026-06-25T09:39:00Z</cp:lastPrinted>
  <dcterms:created xsi:type="dcterms:W3CDTF">2026-06-25T09:34:00Z</dcterms:created>
  <dcterms:modified xsi:type="dcterms:W3CDTF">2026-06-25T09:41:00Z</dcterms:modified>
</cp:coreProperties>
</file>