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DE" w:rsidRPr="003227A9" w:rsidRDefault="003227A9" w:rsidP="003227A9">
      <w:pPr>
        <w:jc w:val="center"/>
        <w:rPr>
          <w:b/>
          <w:sz w:val="60"/>
          <w:szCs w:val="60"/>
          <w:u w:val="single"/>
        </w:rPr>
      </w:pPr>
      <w:proofErr w:type="spellStart"/>
      <w:r w:rsidRPr="003227A9">
        <w:rPr>
          <w:b/>
          <w:sz w:val="60"/>
          <w:szCs w:val="60"/>
          <w:u w:val="single"/>
        </w:rPr>
        <w:t>Personlig</w:t>
      </w:r>
      <w:proofErr w:type="spellEnd"/>
      <w:r w:rsidRPr="003227A9">
        <w:rPr>
          <w:b/>
          <w:sz w:val="60"/>
          <w:szCs w:val="60"/>
          <w:u w:val="single"/>
        </w:rPr>
        <w:t xml:space="preserve"> </w:t>
      </w:r>
      <w:proofErr w:type="spellStart"/>
      <w:r w:rsidRPr="003227A9">
        <w:rPr>
          <w:b/>
          <w:sz w:val="60"/>
          <w:szCs w:val="60"/>
          <w:u w:val="single"/>
        </w:rPr>
        <w:t>hygien</w:t>
      </w:r>
      <w:proofErr w:type="spellEnd"/>
    </w:p>
    <w:p w:rsidR="003227A9" w:rsidRPr="003227A9" w:rsidRDefault="003227A9" w:rsidP="003227A9">
      <w:pPr>
        <w:jc w:val="center"/>
        <w:rPr>
          <w:sz w:val="36"/>
          <w:szCs w:val="36"/>
          <w:lang w:val="sv-SE"/>
        </w:rPr>
      </w:pPr>
      <w:r w:rsidRPr="003227A9">
        <w:rPr>
          <w:sz w:val="36"/>
          <w:szCs w:val="36"/>
          <w:lang w:val="sv-SE"/>
        </w:rPr>
        <w:t xml:space="preserve">(Gäller alla som vistas/jobbar i </w:t>
      </w:r>
      <w:proofErr w:type="gramStart"/>
      <w:r w:rsidRPr="003227A9">
        <w:rPr>
          <w:sz w:val="36"/>
          <w:szCs w:val="36"/>
          <w:lang w:val="sv-SE"/>
        </w:rPr>
        <w:t>cafét</w:t>
      </w:r>
      <w:proofErr w:type="gramEnd"/>
      <w:r w:rsidRPr="003227A9">
        <w:rPr>
          <w:sz w:val="36"/>
          <w:szCs w:val="36"/>
          <w:lang w:val="sv-SE"/>
        </w:rPr>
        <w:t>)</w:t>
      </w:r>
    </w:p>
    <w:p w:rsidR="003227A9" w:rsidRPr="003227A9" w:rsidRDefault="003227A9" w:rsidP="003227A9">
      <w:pPr>
        <w:jc w:val="center"/>
        <w:rPr>
          <w:b/>
          <w:sz w:val="36"/>
          <w:szCs w:val="36"/>
          <w:u w:val="single"/>
          <w:lang w:val="sv-SE"/>
        </w:rPr>
      </w:pPr>
    </w:p>
    <w:p w:rsidR="003227A9" w:rsidRPr="003227A9" w:rsidRDefault="003227A9" w:rsidP="003227A9">
      <w:pPr>
        <w:pStyle w:val="Liststycke"/>
        <w:numPr>
          <w:ilvl w:val="0"/>
          <w:numId w:val="1"/>
        </w:numPr>
        <w:rPr>
          <w:sz w:val="40"/>
          <w:szCs w:val="40"/>
          <w:lang w:val="sv-SE"/>
        </w:rPr>
      </w:pPr>
      <w:r w:rsidRPr="003227A9">
        <w:rPr>
          <w:sz w:val="40"/>
          <w:szCs w:val="40"/>
          <w:lang w:val="sv-SE"/>
        </w:rPr>
        <w:t xml:space="preserve">Förkläde skall alltid bäras av den som jobbar i </w:t>
      </w:r>
      <w:proofErr w:type="gramStart"/>
      <w:r w:rsidRPr="003227A9">
        <w:rPr>
          <w:sz w:val="40"/>
          <w:szCs w:val="40"/>
          <w:lang w:val="sv-SE"/>
        </w:rPr>
        <w:t>caf</w:t>
      </w:r>
      <w:r>
        <w:rPr>
          <w:sz w:val="40"/>
          <w:szCs w:val="40"/>
          <w:lang w:val="sv-SE"/>
        </w:rPr>
        <w:t>ét</w:t>
      </w:r>
      <w:proofErr w:type="gramEnd"/>
    </w:p>
    <w:p w:rsidR="003227A9" w:rsidRDefault="003227A9" w:rsidP="003227A9">
      <w:pPr>
        <w:pStyle w:val="Liststycke"/>
        <w:numPr>
          <w:ilvl w:val="0"/>
          <w:numId w:val="1"/>
        </w:num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Håret måste vara uppsatt (gäller axellångt eller längre hår)</w:t>
      </w:r>
    </w:p>
    <w:p w:rsidR="003227A9" w:rsidRDefault="003227A9" w:rsidP="003227A9">
      <w:pPr>
        <w:pStyle w:val="Liststycke"/>
        <w:numPr>
          <w:ilvl w:val="0"/>
          <w:numId w:val="1"/>
        </w:num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Inga smycke på händer och armar</w:t>
      </w:r>
    </w:p>
    <w:p w:rsidR="003227A9" w:rsidRDefault="003227A9" w:rsidP="003227A9">
      <w:pPr>
        <w:pStyle w:val="Liststycke"/>
        <w:numPr>
          <w:ilvl w:val="0"/>
          <w:numId w:val="1"/>
        </w:num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Plasthandskar skall alltid bäras vid hantering av livsmedel</w:t>
      </w:r>
    </w:p>
    <w:p w:rsidR="003227A9" w:rsidRDefault="003227A9" w:rsidP="003227A9">
      <w:pPr>
        <w:pStyle w:val="Liststycke"/>
        <w:numPr>
          <w:ilvl w:val="0"/>
          <w:numId w:val="1"/>
        </w:num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Mobiltelefoner och andra personliga tillhörigheter får </w:t>
      </w:r>
      <w:proofErr w:type="gramStart"/>
      <w:r>
        <w:rPr>
          <w:sz w:val="40"/>
          <w:szCs w:val="40"/>
          <w:lang w:val="sv-SE"/>
        </w:rPr>
        <w:t>ej</w:t>
      </w:r>
      <w:proofErr w:type="gramEnd"/>
      <w:r>
        <w:rPr>
          <w:sz w:val="40"/>
          <w:szCs w:val="40"/>
          <w:lang w:val="sv-SE"/>
        </w:rPr>
        <w:t xml:space="preserve"> vara på köksbänken. Skall hängas i förrådet</w:t>
      </w:r>
    </w:p>
    <w:p w:rsidR="003227A9" w:rsidRDefault="003227A9" w:rsidP="003227A9">
      <w:pPr>
        <w:pStyle w:val="Liststycke"/>
        <w:rPr>
          <w:sz w:val="40"/>
          <w:szCs w:val="40"/>
          <w:lang w:val="sv-SE"/>
        </w:rPr>
      </w:pPr>
    </w:p>
    <w:p w:rsidR="00174B52" w:rsidRDefault="00174B52" w:rsidP="003227A9">
      <w:pPr>
        <w:pStyle w:val="Liststycke"/>
        <w:rPr>
          <w:sz w:val="40"/>
          <w:szCs w:val="40"/>
          <w:lang w:val="sv-SE"/>
        </w:rPr>
      </w:pPr>
    </w:p>
    <w:p w:rsidR="00174B52" w:rsidRDefault="00174B52" w:rsidP="003227A9">
      <w:pPr>
        <w:pStyle w:val="Liststycke"/>
        <w:rPr>
          <w:sz w:val="40"/>
          <w:szCs w:val="40"/>
          <w:lang w:val="sv-SE"/>
        </w:rPr>
      </w:pPr>
    </w:p>
    <w:p w:rsidR="00174B52" w:rsidRPr="003227A9" w:rsidRDefault="00174B52" w:rsidP="00C577DB">
      <w:pPr>
        <w:pStyle w:val="Liststycke"/>
        <w:jc w:val="center"/>
        <w:rPr>
          <w:sz w:val="40"/>
          <w:szCs w:val="40"/>
          <w:lang w:val="sv-SE"/>
        </w:rPr>
      </w:pPr>
      <w:bookmarkStart w:id="0" w:name="_GoBack"/>
      <w:r>
        <w:rPr>
          <w:noProof/>
          <w:sz w:val="40"/>
          <w:szCs w:val="40"/>
          <w:lang w:val="en-US"/>
        </w:rPr>
        <w:drawing>
          <wp:inline distT="0" distB="0" distL="0" distR="0">
            <wp:extent cx="3381375" cy="27527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V7W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B52" w:rsidRPr="0032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109"/>
    <w:multiLevelType w:val="hybridMultilevel"/>
    <w:tmpl w:val="4EDE0054"/>
    <w:lvl w:ilvl="0" w:tplc="7EEA51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A9"/>
    <w:rsid w:val="001110DE"/>
    <w:rsid w:val="00174B52"/>
    <w:rsid w:val="003227A9"/>
    <w:rsid w:val="00C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7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7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2</cp:revision>
  <cp:lastPrinted>2014-12-09T10:19:00Z</cp:lastPrinted>
  <dcterms:created xsi:type="dcterms:W3CDTF">2014-12-09T10:15:00Z</dcterms:created>
  <dcterms:modified xsi:type="dcterms:W3CDTF">2014-12-09T10:25:00Z</dcterms:modified>
</cp:coreProperties>
</file>