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F730" w14:textId="77777777" w:rsidR="002C1062" w:rsidRDefault="00E645F6" w:rsidP="00BE4F05">
      <w:pPr>
        <w:pStyle w:val="Rubrik"/>
        <w:jc w:val="center"/>
        <w:rPr>
          <w:rFonts w:ascii="Abadi" w:hAnsi="Abadi"/>
          <w:sz w:val="72"/>
          <w:szCs w:val="72"/>
        </w:rPr>
      </w:pPr>
      <w:r w:rsidRPr="00B27A08">
        <w:rPr>
          <w:rFonts w:ascii="Abadi" w:hAnsi="Abadi"/>
          <w:sz w:val="72"/>
          <w:szCs w:val="72"/>
        </w:rPr>
        <w:t>Uppgifter för fikaansvarig P12</w:t>
      </w:r>
    </w:p>
    <w:p w14:paraId="7C654135" w14:textId="77777777" w:rsidR="002C1062" w:rsidRDefault="002C1062" w:rsidP="00BE4F05">
      <w:pPr>
        <w:pStyle w:val="Rubrik"/>
        <w:jc w:val="center"/>
        <w:rPr>
          <w:rFonts w:ascii="Abadi" w:hAnsi="Abadi"/>
          <w:sz w:val="72"/>
          <w:szCs w:val="72"/>
        </w:rPr>
      </w:pPr>
    </w:p>
    <w:p w14:paraId="18ABC418" w14:textId="738342A9" w:rsidR="00564481" w:rsidRPr="00B27A08" w:rsidRDefault="00E645F6" w:rsidP="00BE4F05">
      <w:pPr>
        <w:pStyle w:val="Rubrik"/>
        <w:jc w:val="center"/>
        <w:rPr>
          <w:rFonts w:ascii="Abadi" w:hAnsi="Abadi"/>
          <w:sz w:val="72"/>
          <w:szCs w:val="72"/>
        </w:rPr>
      </w:pPr>
      <w:r w:rsidRPr="00B27A08">
        <w:rPr>
          <w:rFonts w:ascii="Abadi" w:hAnsi="Abadi"/>
          <w:noProof/>
          <w:sz w:val="72"/>
          <w:szCs w:val="72"/>
        </w:rPr>
        <w:drawing>
          <wp:inline distT="0" distB="0" distL="0" distR="0" wp14:anchorId="30293B9B" wp14:editId="401A1CB7">
            <wp:extent cx="1752841" cy="1780337"/>
            <wp:effectExtent l="685800" t="114300" r="114300" b="182245"/>
            <wp:docPr id="1" name="Bildobjekt 1" descr="En bild som visar emblem, symbol, logotyp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emblem, symbol, logotyp, prydna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147" cy="179080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2C1062">
        <w:rPr>
          <w:noProof/>
        </w:rPr>
        <w:drawing>
          <wp:inline distT="0" distB="0" distL="0" distR="0" wp14:anchorId="0DA14476" wp14:editId="390ED35D">
            <wp:extent cx="2906494" cy="2015352"/>
            <wp:effectExtent l="0" t="0" r="8255" b="444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0910" cy="20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4A5F" w14:textId="517B2169" w:rsidR="00E645F6" w:rsidRPr="00B27A08" w:rsidRDefault="00E645F6" w:rsidP="00BE4F05">
      <w:pPr>
        <w:jc w:val="center"/>
        <w:rPr>
          <w:rFonts w:ascii="Abadi" w:hAnsi="Abadi"/>
          <w:sz w:val="24"/>
          <w:szCs w:val="24"/>
        </w:rPr>
      </w:pPr>
    </w:p>
    <w:p w14:paraId="7F121981" w14:textId="77777777" w:rsidR="00B27A08" w:rsidRDefault="00B27A08" w:rsidP="00B27A08">
      <w:pPr>
        <w:pStyle w:val="Liststycke"/>
        <w:jc w:val="both"/>
        <w:rPr>
          <w:rFonts w:ascii="Abadi" w:hAnsi="Abadi"/>
          <w:sz w:val="24"/>
          <w:szCs w:val="24"/>
        </w:rPr>
      </w:pPr>
    </w:p>
    <w:p w14:paraId="7BBD9F91" w14:textId="017EF88E" w:rsidR="00E645F6" w:rsidRPr="00B27A08" w:rsidRDefault="00E645F6" w:rsidP="00B27A08">
      <w:pPr>
        <w:pStyle w:val="Liststycke"/>
        <w:numPr>
          <w:ilvl w:val="0"/>
          <w:numId w:val="1"/>
        </w:numPr>
        <w:jc w:val="both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>Låna nyckel av tränare till kiosken i gamla klubbhuset</w:t>
      </w:r>
    </w:p>
    <w:p w14:paraId="2D2A9228" w14:textId="4A4D27BF" w:rsidR="00E645F6" w:rsidRPr="00B27A08" w:rsidRDefault="00E645F6" w:rsidP="00B27A08">
      <w:pPr>
        <w:pStyle w:val="Liststycke"/>
        <w:numPr>
          <w:ilvl w:val="0"/>
          <w:numId w:val="1"/>
        </w:numPr>
        <w:jc w:val="both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 xml:space="preserve">Prislista med </w:t>
      </w:r>
      <w:proofErr w:type="spellStart"/>
      <w:r w:rsidRPr="00B27A08">
        <w:rPr>
          <w:rFonts w:ascii="Abadi" w:hAnsi="Abadi"/>
          <w:sz w:val="32"/>
          <w:szCs w:val="32"/>
        </w:rPr>
        <w:t>QR-Kod</w:t>
      </w:r>
      <w:proofErr w:type="spellEnd"/>
      <w:r w:rsidRPr="00B27A08">
        <w:rPr>
          <w:rFonts w:ascii="Abadi" w:hAnsi="Abadi"/>
          <w:sz w:val="32"/>
          <w:szCs w:val="32"/>
        </w:rPr>
        <w:t xml:space="preserve"> </w:t>
      </w:r>
      <w:r w:rsidR="002C1062">
        <w:rPr>
          <w:rFonts w:ascii="Abadi" w:hAnsi="Abadi"/>
          <w:sz w:val="32"/>
          <w:szCs w:val="32"/>
        </w:rPr>
        <w:t>ska ligga</w:t>
      </w:r>
      <w:r w:rsidRPr="00B27A08">
        <w:rPr>
          <w:rFonts w:ascii="Abadi" w:hAnsi="Abadi"/>
          <w:sz w:val="32"/>
          <w:szCs w:val="32"/>
        </w:rPr>
        <w:t xml:space="preserve"> utanför lagets förråd</w:t>
      </w:r>
    </w:p>
    <w:p w14:paraId="7577724D" w14:textId="7E541E1A" w:rsidR="00E645F6" w:rsidRPr="00B27A08" w:rsidRDefault="00E645F6" w:rsidP="00B27A08">
      <w:pPr>
        <w:pStyle w:val="Liststycke"/>
        <w:numPr>
          <w:ilvl w:val="0"/>
          <w:numId w:val="1"/>
        </w:numPr>
        <w:jc w:val="both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>Låna en vagn att transportera fikat i gamla klubbrummet i gamla klubbhuset</w:t>
      </w:r>
    </w:p>
    <w:p w14:paraId="7C13B517" w14:textId="64C7A5A1" w:rsidR="00E645F6" w:rsidRPr="002C1062" w:rsidRDefault="00E645F6" w:rsidP="00B27A08">
      <w:pPr>
        <w:pStyle w:val="Liststycke"/>
        <w:numPr>
          <w:ilvl w:val="0"/>
          <w:numId w:val="1"/>
        </w:numPr>
        <w:jc w:val="both"/>
        <w:rPr>
          <w:rFonts w:ascii="Abadi" w:hAnsi="Abadi"/>
          <w:b/>
          <w:bCs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 xml:space="preserve">I kiosken finns kaffebryggare och varor att sälja. Tänk på att det som säljs bäst och är bäst förtjänst på är </w:t>
      </w:r>
      <w:r w:rsidR="002C1062">
        <w:rPr>
          <w:rFonts w:ascii="Abadi" w:hAnsi="Abadi"/>
          <w:b/>
          <w:bCs/>
          <w:sz w:val="32"/>
          <w:szCs w:val="32"/>
        </w:rPr>
        <w:t>HEMBAKAT</w:t>
      </w:r>
      <w:r w:rsidRPr="002C1062">
        <w:rPr>
          <w:rFonts w:ascii="Abadi" w:hAnsi="Abadi"/>
          <w:b/>
          <w:bCs/>
          <w:sz w:val="32"/>
          <w:szCs w:val="32"/>
        </w:rPr>
        <w:t>.</w:t>
      </w:r>
    </w:p>
    <w:p w14:paraId="1798A89C" w14:textId="68A79C76" w:rsidR="00E645F6" w:rsidRPr="00B27A08" w:rsidRDefault="00E645F6" w:rsidP="00B27A08">
      <w:pPr>
        <w:pStyle w:val="Liststycke"/>
        <w:numPr>
          <w:ilvl w:val="0"/>
          <w:numId w:val="1"/>
        </w:numPr>
        <w:jc w:val="both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 xml:space="preserve">Till kaffet. En kanna vatten och 3 dl kaffepulver. Det brukar gå åt </w:t>
      </w:r>
      <w:proofErr w:type="gramStart"/>
      <w:r w:rsidRPr="00B27A08">
        <w:rPr>
          <w:rFonts w:ascii="Abadi" w:hAnsi="Abadi"/>
          <w:sz w:val="32"/>
          <w:szCs w:val="32"/>
        </w:rPr>
        <w:t>2-3</w:t>
      </w:r>
      <w:proofErr w:type="gramEnd"/>
      <w:r w:rsidRPr="00B27A08">
        <w:rPr>
          <w:rFonts w:ascii="Abadi" w:hAnsi="Abadi"/>
          <w:sz w:val="32"/>
          <w:szCs w:val="32"/>
        </w:rPr>
        <w:t xml:space="preserve"> kannor. Det finns termosar att låna.</w:t>
      </w:r>
    </w:p>
    <w:p w14:paraId="012A5A40" w14:textId="677E4879" w:rsidR="00E645F6" w:rsidRPr="00B27A08" w:rsidRDefault="00E645F6" w:rsidP="00B27A08">
      <w:pPr>
        <w:pStyle w:val="Liststycke"/>
        <w:numPr>
          <w:ilvl w:val="0"/>
          <w:numId w:val="1"/>
        </w:numPr>
        <w:jc w:val="both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 xml:space="preserve">Under försäljningen skriver du upp hur mkt av varorna du lånat av kiosken. Detta ska redovisas till tränarna som i sin tur redovisar till </w:t>
      </w:r>
      <w:proofErr w:type="spellStart"/>
      <w:r w:rsidRPr="00B27A08">
        <w:rPr>
          <w:rFonts w:ascii="Abadi" w:hAnsi="Abadi"/>
          <w:sz w:val="32"/>
          <w:szCs w:val="32"/>
        </w:rPr>
        <w:t>Ksk</w:t>
      </w:r>
      <w:proofErr w:type="spellEnd"/>
      <w:r w:rsidRPr="00B27A08">
        <w:rPr>
          <w:rFonts w:ascii="Abadi" w:hAnsi="Abadi"/>
          <w:sz w:val="32"/>
          <w:szCs w:val="32"/>
        </w:rPr>
        <w:t>. Vi får köpa varor av dem för inköpspris och överskottet går till lagkassan</w:t>
      </w:r>
    </w:p>
    <w:p w14:paraId="72AF47AF" w14:textId="6E6D0A63" w:rsidR="00E645F6" w:rsidRPr="00B27A08" w:rsidRDefault="00E645F6" w:rsidP="00B27A08">
      <w:pPr>
        <w:pStyle w:val="Liststycke"/>
        <w:numPr>
          <w:ilvl w:val="0"/>
          <w:numId w:val="1"/>
        </w:numPr>
        <w:jc w:val="both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>I närheten av plan brukar det finnas ett bord man kan ställa vid den plan vi spelar på. Sen är det bara att sälja på.</w:t>
      </w:r>
    </w:p>
    <w:p w14:paraId="77129136" w14:textId="1E59BB88" w:rsidR="00E645F6" w:rsidRPr="00B27A08" w:rsidRDefault="00E645F6" w:rsidP="00B27A08">
      <w:pPr>
        <w:pStyle w:val="Liststycke"/>
        <w:jc w:val="both"/>
        <w:rPr>
          <w:rFonts w:ascii="Abadi" w:hAnsi="Abadi"/>
          <w:sz w:val="24"/>
          <w:szCs w:val="24"/>
        </w:rPr>
      </w:pPr>
    </w:p>
    <w:p w14:paraId="737C0E12" w14:textId="7934B52F" w:rsidR="00E645F6" w:rsidRPr="00B27A08" w:rsidRDefault="00E645F6" w:rsidP="00BE4F05">
      <w:pPr>
        <w:pStyle w:val="Liststycke"/>
        <w:jc w:val="center"/>
        <w:rPr>
          <w:rFonts w:ascii="Abadi" w:hAnsi="Abadi"/>
          <w:sz w:val="24"/>
          <w:szCs w:val="24"/>
        </w:rPr>
      </w:pPr>
    </w:p>
    <w:p w14:paraId="563F3512" w14:textId="51E3D89E" w:rsidR="00E645F6" w:rsidRPr="00B27A08" w:rsidRDefault="00E645F6" w:rsidP="00BE4F05">
      <w:pPr>
        <w:pStyle w:val="Liststycke"/>
        <w:jc w:val="center"/>
        <w:rPr>
          <w:rFonts w:ascii="Abadi" w:hAnsi="Abadi"/>
          <w:sz w:val="24"/>
          <w:szCs w:val="24"/>
        </w:rPr>
      </w:pPr>
    </w:p>
    <w:p w14:paraId="2CFA1784" w14:textId="5F332065" w:rsidR="00E645F6" w:rsidRPr="00B27A08" w:rsidRDefault="00E645F6" w:rsidP="00BE4F05">
      <w:pPr>
        <w:pStyle w:val="Liststycke"/>
        <w:jc w:val="center"/>
        <w:rPr>
          <w:rFonts w:ascii="Abadi" w:hAnsi="Abadi"/>
          <w:sz w:val="24"/>
          <w:szCs w:val="24"/>
        </w:rPr>
      </w:pPr>
    </w:p>
    <w:p w14:paraId="2C95971E" w14:textId="01D33564" w:rsidR="00E645F6" w:rsidRPr="00B27A08" w:rsidRDefault="00E645F6" w:rsidP="00BE4F05">
      <w:pPr>
        <w:pStyle w:val="Liststycke"/>
        <w:jc w:val="center"/>
        <w:rPr>
          <w:rFonts w:ascii="Abadi" w:hAnsi="Abadi"/>
          <w:sz w:val="24"/>
          <w:szCs w:val="24"/>
        </w:rPr>
      </w:pPr>
    </w:p>
    <w:p w14:paraId="1EB3E87D" w14:textId="76EACEDD" w:rsidR="00E645F6" w:rsidRPr="00B27A08" w:rsidRDefault="00E645F6" w:rsidP="00BE4F05">
      <w:pPr>
        <w:pStyle w:val="Liststycke"/>
        <w:jc w:val="center"/>
        <w:rPr>
          <w:rFonts w:ascii="Abadi" w:hAnsi="Abadi"/>
          <w:sz w:val="24"/>
          <w:szCs w:val="24"/>
        </w:rPr>
      </w:pPr>
    </w:p>
    <w:p w14:paraId="290EE1C2" w14:textId="3AF7917D" w:rsidR="00E645F6" w:rsidRPr="00B27A08" w:rsidRDefault="00E645F6" w:rsidP="00BE4F05">
      <w:pPr>
        <w:pStyle w:val="Liststycke"/>
        <w:jc w:val="center"/>
        <w:rPr>
          <w:rFonts w:ascii="Abadi" w:hAnsi="Abadi"/>
          <w:sz w:val="24"/>
          <w:szCs w:val="24"/>
        </w:rPr>
      </w:pPr>
    </w:p>
    <w:p w14:paraId="46954339" w14:textId="6740C13D" w:rsidR="00E645F6" w:rsidRPr="00B27A08" w:rsidRDefault="00E645F6" w:rsidP="00BE4F05">
      <w:pPr>
        <w:pStyle w:val="Liststycke"/>
        <w:jc w:val="center"/>
        <w:rPr>
          <w:rFonts w:ascii="Abadi" w:hAnsi="Abadi"/>
          <w:sz w:val="24"/>
          <w:szCs w:val="24"/>
        </w:rPr>
      </w:pPr>
    </w:p>
    <w:p w14:paraId="3A4231B4" w14:textId="0C945F12" w:rsidR="00E645F6" w:rsidRPr="00B27A08" w:rsidRDefault="00E645F6" w:rsidP="00BE4F05">
      <w:pPr>
        <w:pStyle w:val="Rubrik"/>
        <w:jc w:val="center"/>
        <w:rPr>
          <w:rFonts w:ascii="Abadi" w:hAnsi="Abadi"/>
          <w:sz w:val="72"/>
          <w:szCs w:val="72"/>
        </w:rPr>
      </w:pPr>
      <w:r w:rsidRPr="00B27A08">
        <w:rPr>
          <w:rFonts w:ascii="Abadi" w:hAnsi="Abadi"/>
          <w:sz w:val="72"/>
          <w:szCs w:val="72"/>
        </w:rPr>
        <w:t>Fika- och matchvärdsschema 2023</w:t>
      </w:r>
    </w:p>
    <w:p w14:paraId="330FE665" w14:textId="040674A8" w:rsidR="00E645F6" w:rsidRPr="00B27A08" w:rsidRDefault="00E645F6" w:rsidP="00BE4F05">
      <w:pPr>
        <w:jc w:val="center"/>
        <w:rPr>
          <w:rFonts w:ascii="Abadi" w:hAnsi="Abadi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645F6" w:rsidRPr="00B27A08" w14:paraId="272B6488" w14:textId="77777777" w:rsidTr="00E645F6">
        <w:tc>
          <w:tcPr>
            <w:tcW w:w="2265" w:type="dxa"/>
          </w:tcPr>
          <w:p w14:paraId="7EC7D9A5" w14:textId="415901EB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gramStart"/>
            <w:r w:rsidRPr="00B27A08">
              <w:rPr>
                <w:rFonts w:ascii="Abadi" w:hAnsi="Abadi"/>
                <w:sz w:val="32"/>
                <w:szCs w:val="32"/>
              </w:rPr>
              <w:t>230506</w:t>
            </w:r>
            <w:proofErr w:type="gramEnd"/>
          </w:p>
        </w:tc>
        <w:tc>
          <w:tcPr>
            <w:tcW w:w="2265" w:type="dxa"/>
          </w:tcPr>
          <w:p w14:paraId="53F58780" w14:textId="2F16D6E5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Noa Westergård</w:t>
            </w:r>
          </w:p>
        </w:tc>
        <w:tc>
          <w:tcPr>
            <w:tcW w:w="2266" w:type="dxa"/>
          </w:tcPr>
          <w:p w14:paraId="0D5C1D62" w14:textId="3C2A6954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 xml:space="preserve">Gustaf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Hildingstam</w:t>
            </w:r>
            <w:proofErr w:type="spellEnd"/>
          </w:p>
        </w:tc>
        <w:tc>
          <w:tcPr>
            <w:tcW w:w="2266" w:type="dxa"/>
          </w:tcPr>
          <w:p w14:paraId="21DFF0F3" w14:textId="0644F677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Simon S Gustavsson</w:t>
            </w:r>
          </w:p>
        </w:tc>
      </w:tr>
      <w:tr w:rsidR="00E645F6" w:rsidRPr="00B27A08" w14:paraId="412A2050" w14:textId="77777777" w:rsidTr="00E645F6">
        <w:tc>
          <w:tcPr>
            <w:tcW w:w="2265" w:type="dxa"/>
          </w:tcPr>
          <w:p w14:paraId="46BC8F78" w14:textId="4743F989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gramStart"/>
            <w:r w:rsidRPr="00B27A08">
              <w:rPr>
                <w:rFonts w:ascii="Abadi" w:hAnsi="Abadi"/>
                <w:sz w:val="32"/>
                <w:szCs w:val="32"/>
              </w:rPr>
              <w:t>230520</w:t>
            </w:r>
            <w:proofErr w:type="gramEnd"/>
          </w:p>
        </w:tc>
        <w:tc>
          <w:tcPr>
            <w:tcW w:w="2265" w:type="dxa"/>
          </w:tcPr>
          <w:p w14:paraId="4AD8D52C" w14:textId="52DB715B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 xml:space="preserve">Linus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Watz</w:t>
            </w:r>
            <w:proofErr w:type="spellEnd"/>
          </w:p>
        </w:tc>
        <w:tc>
          <w:tcPr>
            <w:tcW w:w="2266" w:type="dxa"/>
          </w:tcPr>
          <w:p w14:paraId="7B76C602" w14:textId="5E9984BD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Simon Larsson</w:t>
            </w:r>
          </w:p>
        </w:tc>
        <w:tc>
          <w:tcPr>
            <w:tcW w:w="2266" w:type="dxa"/>
          </w:tcPr>
          <w:p w14:paraId="16973071" w14:textId="25873488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 xml:space="preserve">Arthur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Kuchar</w:t>
            </w:r>
            <w:proofErr w:type="spellEnd"/>
          </w:p>
        </w:tc>
      </w:tr>
      <w:tr w:rsidR="00E645F6" w:rsidRPr="00B27A08" w14:paraId="7F2C56D7" w14:textId="77777777" w:rsidTr="00E645F6">
        <w:tc>
          <w:tcPr>
            <w:tcW w:w="2265" w:type="dxa"/>
          </w:tcPr>
          <w:p w14:paraId="08267EEC" w14:textId="6F101A24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gramStart"/>
            <w:r w:rsidRPr="00B27A08">
              <w:rPr>
                <w:rFonts w:ascii="Abadi" w:hAnsi="Abadi"/>
                <w:sz w:val="32"/>
                <w:szCs w:val="32"/>
              </w:rPr>
              <w:t>230603</w:t>
            </w:r>
            <w:proofErr w:type="gramEnd"/>
          </w:p>
        </w:tc>
        <w:tc>
          <w:tcPr>
            <w:tcW w:w="2265" w:type="dxa"/>
          </w:tcPr>
          <w:p w14:paraId="47DFDFC0" w14:textId="7DFE86A8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Raaheel</w:t>
            </w:r>
            <w:proofErr w:type="spellEnd"/>
            <w:r w:rsidRPr="00B27A08">
              <w:rPr>
                <w:rFonts w:ascii="Abadi" w:hAnsi="Abadi"/>
                <w:sz w:val="32"/>
                <w:szCs w:val="32"/>
              </w:rPr>
              <w:t xml:space="preserve">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Kabir</w:t>
            </w:r>
            <w:proofErr w:type="spellEnd"/>
          </w:p>
        </w:tc>
        <w:tc>
          <w:tcPr>
            <w:tcW w:w="2266" w:type="dxa"/>
          </w:tcPr>
          <w:p w14:paraId="7297B58B" w14:textId="6D19ADA6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Eils</w:t>
            </w:r>
            <w:proofErr w:type="spellEnd"/>
            <w:r w:rsidRPr="00B27A08">
              <w:rPr>
                <w:rFonts w:ascii="Abadi" w:hAnsi="Abadi"/>
                <w:sz w:val="32"/>
                <w:szCs w:val="32"/>
              </w:rPr>
              <w:t xml:space="preserve"> Nilsson</w:t>
            </w:r>
          </w:p>
        </w:tc>
        <w:tc>
          <w:tcPr>
            <w:tcW w:w="2266" w:type="dxa"/>
          </w:tcPr>
          <w:p w14:paraId="411C8BCF" w14:textId="4E17E502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Jack Larsson</w:t>
            </w:r>
          </w:p>
        </w:tc>
      </w:tr>
      <w:tr w:rsidR="00E645F6" w:rsidRPr="00B27A08" w14:paraId="038FA565" w14:textId="77777777" w:rsidTr="00E645F6">
        <w:tc>
          <w:tcPr>
            <w:tcW w:w="2265" w:type="dxa"/>
          </w:tcPr>
          <w:p w14:paraId="630C83B8" w14:textId="60A4BC9A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gramStart"/>
            <w:r w:rsidRPr="00B27A08">
              <w:rPr>
                <w:rFonts w:ascii="Abadi" w:hAnsi="Abadi"/>
                <w:sz w:val="32"/>
                <w:szCs w:val="32"/>
              </w:rPr>
              <w:t>230617</w:t>
            </w:r>
            <w:proofErr w:type="gramEnd"/>
          </w:p>
        </w:tc>
        <w:tc>
          <w:tcPr>
            <w:tcW w:w="2265" w:type="dxa"/>
          </w:tcPr>
          <w:p w14:paraId="72260F5E" w14:textId="72C0B2ED" w:rsidR="00E645F6" w:rsidRPr="00B27A08" w:rsidRDefault="00E645F6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Jack Johansson (Semester)</w:t>
            </w:r>
          </w:p>
        </w:tc>
        <w:tc>
          <w:tcPr>
            <w:tcW w:w="2266" w:type="dxa"/>
          </w:tcPr>
          <w:p w14:paraId="39288E12" w14:textId="0CDAE6D8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Vincent Hallgren</w:t>
            </w:r>
          </w:p>
        </w:tc>
        <w:tc>
          <w:tcPr>
            <w:tcW w:w="2266" w:type="dxa"/>
          </w:tcPr>
          <w:p w14:paraId="63DF2B5E" w14:textId="7990C73A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 xml:space="preserve">Aston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Lämsä</w:t>
            </w:r>
            <w:proofErr w:type="spellEnd"/>
          </w:p>
        </w:tc>
      </w:tr>
      <w:tr w:rsidR="00E645F6" w:rsidRPr="00B27A08" w14:paraId="12AB4642" w14:textId="77777777" w:rsidTr="00E645F6">
        <w:tc>
          <w:tcPr>
            <w:tcW w:w="2265" w:type="dxa"/>
          </w:tcPr>
          <w:p w14:paraId="38C8CAEA" w14:textId="15F5BA6E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gramStart"/>
            <w:r w:rsidRPr="00B27A08">
              <w:rPr>
                <w:rFonts w:ascii="Abadi" w:hAnsi="Abadi"/>
                <w:sz w:val="32"/>
                <w:szCs w:val="32"/>
              </w:rPr>
              <w:t>230624</w:t>
            </w:r>
            <w:proofErr w:type="gramEnd"/>
          </w:p>
        </w:tc>
        <w:tc>
          <w:tcPr>
            <w:tcW w:w="2265" w:type="dxa"/>
          </w:tcPr>
          <w:p w14:paraId="0A1D47D5" w14:textId="78E2EEEA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 xml:space="preserve">Charlie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Schill</w:t>
            </w:r>
            <w:proofErr w:type="spellEnd"/>
          </w:p>
        </w:tc>
        <w:tc>
          <w:tcPr>
            <w:tcW w:w="2266" w:type="dxa"/>
          </w:tcPr>
          <w:p w14:paraId="20595B2C" w14:textId="53A2E3C6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Noah Westergård</w:t>
            </w:r>
          </w:p>
        </w:tc>
        <w:tc>
          <w:tcPr>
            <w:tcW w:w="2266" w:type="dxa"/>
          </w:tcPr>
          <w:p w14:paraId="1F0B6195" w14:textId="70B1D4E1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 xml:space="preserve">Gustaf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Hildingstam</w:t>
            </w:r>
            <w:proofErr w:type="spellEnd"/>
          </w:p>
        </w:tc>
      </w:tr>
      <w:tr w:rsidR="00E645F6" w:rsidRPr="00B27A08" w14:paraId="21700C72" w14:textId="77777777" w:rsidTr="00E645F6">
        <w:tc>
          <w:tcPr>
            <w:tcW w:w="2265" w:type="dxa"/>
          </w:tcPr>
          <w:p w14:paraId="4FB2FD22" w14:textId="3D5EA8C5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gramStart"/>
            <w:r w:rsidRPr="00B27A08">
              <w:rPr>
                <w:rFonts w:ascii="Abadi" w:hAnsi="Abadi"/>
                <w:sz w:val="32"/>
                <w:szCs w:val="32"/>
              </w:rPr>
              <w:t>230819</w:t>
            </w:r>
            <w:proofErr w:type="gramEnd"/>
          </w:p>
        </w:tc>
        <w:tc>
          <w:tcPr>
            <w:tcW w:w="2265" w:type="dxa"/>
          </w:tcPr>
          <w:p w14:paraId="20A5F32B" w14:textId="40000ED2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Simon S Gustavsson</w:t>
            </w:r>
          </w:p>
        </w:tc>
        <w:tc>
          <w:tcPr>
            <w:tcW w:w="2266" w:type="dxa"/>
          </w:tcPr>
          <w:p w14:paraId="196E8F17" w14:textId="2E34C2D8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 xml:space="preserve">Linus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Watz</w:t>
            </w:r>
            <w:proofErr w:type="spellEnd"/>
          </w:p>
        </w:tc>
        <w:tc>
          <w:tcPr>
            <w:tcW w:w="2266" w:type="dxa"/>
          </w:tcPr>
          <w:p w14:paraId="4174305C" w14:textId="5764EEB8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Simon Larsson</w:t>
            </w:r>
          </w:p>
        </w:tc>
      </w:tr>
      <w:tr w:rsidR="00E645F6" w:rsidRPr="00B27A08" w14:paraId="7E73358B" w14:textId="77777777" w:rsidTr="00E645F6">
        <w:tc>
          <w:tcPr>
            <w:tcW w:w="2265" w:type="dxa"/>
          </w:tcPr>
          <w:p w14:paraId="629A2EC7" w14:textId="515F60B7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gramStart"/>
            <w:r w:rsidRPr="00B27A08">
              <w:rPr>
                <w:rFonts w:ascii="Abadi" w:hAnsi="Abadi"/>
                <w:sz w:val="32"/>
                <w:szCs w:val="32"/>
              </w:rPr>
              <w:t>230902</w:t>
            </w:r>
            <w:proofErr w:type="gramEnd"/>
          </w:p>
        </w:tc>
        <w:tc>
          <w:tcPr>
            <w:tcW w:w="2265" w:type="dxa"/>
          </w:tcPr>
          <w:p w14:paraId="50017F6E" w14:textId="38D04B62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 xml:space="preserve">Arthur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Kuchar</w:t>
            </w:r>
            <w:proofErr w:type="spellEnd"/>
          </w:p>
        </w:tc>
        <w:tc>
          <w:tcPr>
            <w:tcW w:w="2266" w:type="dxa"/>
          </w:tcPr>
          <w:p w14:paraId="64827175" w14:textId="1AB851BD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Raaheel</w:t>
            </w:r>
            <w:proofErr w:type="spellEnd"/>
            <w:r w:rsidRPr="00B27A08">
              <w:rPr>
                <w:rFonts w:ascii="Abadi" w:hAnsi="Abadi"/>
                <w:sz w:val="32"/>
                <w:szCs w:val="32"/>
              </w:rPr>
              <w:t xml:space="preserve"> </w:t>
            </w:r>
            <w:proofErr w:type="spellStart"/>
            <w:r w:rsidRPr="00B27A08">
              <w:rPr>
                <w:rFonts w:ascii="Abadi" w:hAnsi="Abadi"/>
                <w:sz w:val="32"/>
                <w:szCs w:val="32"/>
              </w:rPr>
              <w:t>Kabir</w:t>
            </w:r>
            <w:proofErr w:type="spellEnd"/>
          </w:p>
        </w:tc>
        <w:tc>
          <w:tcPr>
            <w:tcW w:w="2266" w:type="dxa"/>
          </w:tcPr>
          <w:p w14:paraId="7B476ED1" w14:textId="26408988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Elis Nilsson</w:t>
            </w:r>
          </w:p>
        </w:tc>
      </w:tr>
      <w:tr w:rsidR="00E645F6" w:rsidRPr="00B27A08" w14:paraId="65584E54" w14:textId="77777777" w:rsidTr="00E645F6">
        <w:tc>
          <w:tcPr>
            <w:tcW w:w="2265" w:type="dxa"/>
          </w:tcPr>
          <w:p w14:paraId="24DA0BCF" w14:textId="47A4142D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proofErr w:type="gramStart"/>
            <w:r w:rsidRPr="00B27A08">
              <w:rPr>
                <w:rFonts w:ascii="Abadi" w:hAnsi="Abadi"/>
                <w:sz w:val="32"/>
                <w:szCs w:val="32"/>
              </w:rPr>
              <w:t>230923</w:t>
            </w:r>
            <w:proofErr w:type="gramEnd"/>
          </w:p>
        </w:tc>
        <w:tc>
          <w:tcPr>
            <w:tcW w:w="2265" w:type="dxa"/>
          </w:tcPr>
          <w:p w14:paraId="5C03D6D8" w14:textId="586D9585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Jack Larsson</w:t>
            </w:r>
          </w:p>
        </w:tc>
        <w:tc>
          <w:tcPr>
            <w:tcW w:w="2266" w:type="dxa"/>
          </w:tcPr>
          <w:p w14:paraId="1A5603B9" w14:textId="6A2FBE07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Jack Johansson</w:t>
            </w:r>
          </w:p>
        </w:tc>
        <w:tc>
          <w:tcPr>
            <w:tcW w:w="2266" w:type="dxa"/>
          </w:tcPr>
          <w:p w14:paraId="70D98F38" w14:textId="5BEB42FA" w:rsidR="00E645F6" w:rsidRPr="00B27A08" w:rsidRDefault="00BE4F05" w:rsidP="00BE4F05">
            <w:pPr>
              <w:jc w:val="center"/>
              <w:rPr>
                <w:rFonts w:ascii="Abadi" w:hAnsi="Abadi"/>
                <w:sz w:val="32"/>
                <w:szCs w:val="32"/>
              </w:rPr>
            </w:pPr>
            <w:r w:rsidRPr="00B27A08">
              <w:rPr>
                <w:rFonts w:ascii="Abadi" w:hAnsi="Abadi"/>
                <w:sz w:val="32"/>
                <w:szCs w:val="32"/>
              </w:rPr>
              <w:t>Vincent Hallgren</w:t>
            </w:r>
          </w:p>
        </w:tc>
      </w:tr>
    </w:tbl>
    <w:p w14:paraId="66BDA2A9" w14:textId="14162A01" w:rsidR="00BE4F05" w:rsidRPr="00B27A08" w:rsidRDefault="00BE4F05" w:rsidP="00BE4F05">
      <w:pPr>
        <w:jc w:val="center"/>
        <w:rPr>
          <w:rFonts w:ascii="Abadi" w:hAnsi="Abadi"/>
          <w:sz w:val="32"/>
          <w:szCs w:val="32"/>
        </w:rPr>
      </w:pPr>
    </w:p>
    <w:p w14:paraId="31561E76" w14:textId="22000E10" w:rsidR="00BE4F05" w:rsidRPr="00B27A08" w:rsidRDefault="00BE4F05" w:rsidP="00BE4F05">
      <w:pPr>
        <w:jc w:val="center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>En förälder är matchvärd – se separata uppdrag</w:t>
      </w:r>
    </w:p>
    <w:p w14:paraId="77284371" w14:textId="6DDEA9BE" w:rsidR="00BE4F05" w:rsidRPr="00B27A08" w:rsidRDefault="00BE4F05" w:rsidP="00BE4F05">
      <w:pPr>
        <w:jc w:val="center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>Två föräldrar är fikaansvariga</w:t>
      </w:r>
    </w:p>
    <w:p w14:paraId="1222D803" w14:textId="4CBC6E23" w:rsidR="00BE4F05" w:rsidRPr="00B27A08" w:rsidRDefault="00BE4F05" w:rsidP="00BE4F05">
      <w:pPr>
        <w:jc w:val="center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sz w:val="32"/>
          <w:szCs w:val="32"/>
        </w:rPr>
        <w:t>Självklart hjälps alla åt.</w:t>
      </w:r>
    </w:p>
    <w:p w14:paraId="73DA13A5" w14:textId="1030A678" w:rsidR="00BE4F05" w:rsidRPr="00B27A08" w:rsidRDefault="00BE4F05" w:rsidP="00BE4F05">
      <w:pPr>
        <w:jc w:val="center"/>
        <w:rPr>
          <w:rFonts w:ascii="Abadi" w:hAnsi="Abadi"/>
          <w:sz w:val="32"/>
          <w:szCs w:val="32"/>
        </w:rPr>
      </w:pPr>
    </w:p>
    <w:p w14:paraId="683438A8" w14:textId="4F877364" w:rsidR="00BE4F05" w:rsidRPr="00B27A08" w:rsidRDefault="002C1062" w:rsidP="00BE4F05">
      <w:pPr>
        <w:jc w:val="center"/>
        <w:rPr>
          <w:rFonts w:ascii="Abadi" w:hAnsi="Abadi"/>
          <w:sz w:val="24"/>
          <w:szCs w:val="24"/>
        </w:rPr>
      </w:pPr>
      <w:r w:rsidRPr="00B27A08">
        <w:rPr>
          <w:rFonts w:ascii="Abadi" w:hAnsi="Abadi"/>
          <w:noProof/>
          <w:sz w:val="72"/>
          <w:szCs w:val="72"/>
        </w:rPr>
        <w:drawing>
          <wp:inline distT="0" distB="0" distL="0" distR="0" wp14:anchorId="1F70E704" wp14:editId="495B4DCF">
            <wp:extent cx="1752841" cy="1780337"/>
            <wp:effectExtent l="685800" t="114300" r="114300" b="182245"/>
            <wp:docPr id="3" name="Bildobjekt 3" descr="En bild som visar emblem, symbol, logotyp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emblem, symbol, logotyp, prydna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147" cy="179080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45458B25" w14:textId="17F7F511" w:rsidR="00BE4F05" w:rsidRPr="00B27A08" w:rsidRDefault="00BE4F05" w:rsidP="00BE4F05">
      <w:pPr>
        <w:jc w:val="center"/>
        <w:rPr>
          <w:rFonts w:ascii="Abadi" w:hAnsi="Abadi"/>
          <w:sz w:val="24"/>
          <w:szCs w:val="24"/>
        </w:rPr>
      </w:pPr>
    </w:p>
    <w:p w14:paraId="5881775E" w14:textId="737D5AAA" w:rsidR="00BE4F05" w:rsidRPr="00B27A08" w:rsidRDefault="00BE4F05" w:rsidP="00BE4F05">
      <w:pPr>
        <w:pStyle w:val="Rubrik"/>
        <w:jc w:val="center"/>
        <w:rPr>
          <w:rFonts w:ascii="Abadi" w:hAnsi="Abadi"/>
          <w:sz w:val="72"/>
          <w:szCs w:val="72"/>
        </w:rPr>
      </w:pPr>
      <w:r w:rsidRPr="00B27A08">
        <w:rPr>
          <w:rFonts w:ascii="Abadi" w:hAnsi="Abadi"/>
          <w:sz w:val="72"/>
          <w:szCs w:val="72"/>
        </w:rPr>
        <w:t>Sålda varor som lånats av KSK</w:t>
      </w:r>
    </w:p>
    <w:p w14:paraId="2B0C2871" w14:textId="0C78341F" w:rsidR="00BE4F05" w:rsidRPr="00B27A08" w:rsidRDefault="00BE4F05" w:rsidP="00BE4F05">
      <w:pPr>
        <w:jc w:val="center"/>
        <w:rPr>
          <w:rFonts w:ascii="Abadi" w:hAnsi="Abadi"/>
          <w:sz w:val="24"/>
          <w:szCs w:val="24"/>
        </w:rPr>
      </w:pPr>
    </w:p>
    <w:tbl>
      <w:tblPr>
        <w:tblStyle w:val="Tabellrutnt"/>
        <w:tblW w:w="9280" w:type="dxa"/>
        <w:tblLook w:val="04A0" w:firstRow="1" w:lastRow="0" w:firstColumn="1" w:lastColumn="0" w:noHBand="0" w:noVBand="1"/>
      </w:tblPr>
      <w:tblGrid>
        <w:gridCol w:w="1952"/>
        <w:gridCol w:w="1838"/>
        <w:gridCol w:w="1862"/>
        <w:gridCol w:w="1892"/>
        <w:gridCol w:w="1736"/>
      </w:tblGrid>
      <w:tr w:rsidR="00BE4F05" w:rsidRPr="00B27A08" w14:paraId="28F48E9C" w14:textId="70CF7954" w:rsidTr="00BE4F05">
        <w:trPr>
          <w:trHeight w:val="283"/>
        </w:trPr>
        <w:tc>
          <w:tcPr>
            <w:tcW w:w="1952" w:type="dxa"/>
          </w:tcPr>
          <w:p w14:paraId="59E6DCCC" w14:textId="12BC630C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B27A08">
              <w:rPr>
                <w:rFonts w:ascii="Abadi" w:hAnsi="Abadi"/>
                <w:sz w:val="24"/>
                <w:szCs w:val="24"/>
              </w:rPr>
              <w:t>Datum</w:t>
            </w:r>
          </w:p>
        </w:tc>
        <w:tc>
          <w:tcPr>
            <w:tcW w:w="1838" w:type="dxa"/>
          </w:tcPr>
          <w:p w14:paraId="08B15F12" w14:textId="73E2FB3F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B27A08">
              <w:rPr>
                <w:rFonts w:ascii="Abadi" w:hAnsi="Abadi"/>
                <w:sz w:val="24"/>
                <w:szCs w:val="24"/>
              </w:rPr>
              <w:t>Kaffe</w:t>
            </w:r>
          </w:p>
        </w:tc>
        <w:tc>
          <w:tcPr>
            <w:tcW w:w="1862" w:type="dxa"/>
          </w:tcPr>
          <w:p w14:paraId="1798EAAB" w14:textId="13E52495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B27A08">
              <w:rPr>
                <w:rFonts w:ascii="Abadi" w:hAnsi="Abadi"/>
                <w:sz w:val="24"/>
                <w:szCs w:val="24"/>
              </w:rPr>
              <w:t>Godis</w:t>
            </w:r>
          </w:p>
        </w:tc>
        <w:tc>
          <w:tcPr>
            <w:tcW w:w="1892" w:type="dxa"/>
          </w:tcPr>
          <w:p w14:paraId="606F4D47" w14:textId="7C2DCBFD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B27A08">
              <w:rPr>
                <w:rFonts w:ascii="Abadi" w:hAnsi="Abadi"/>
                <w:sz w:val="24"/>
                <w:szCs w:val="24"/>
              </w:rPr>
              <w:t>Dricka</w:t>
            </w:r>
          </w:p>
        </w:tc>
        <w:tc>
          <w:tcPr>
            <w:tcW w:w="1736" w:type="dxa"/>
          </w:tcPr>
          <w:p w14:paraId="7F494B28" w14:textId="2BDA815D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spellStart"/>
            <w:r w:rsidRPr="00B27A08">
              <w:rPr>
                <w:rFonts w:ascii="Abadi" w:hAnsi="Abadi"/>
                <w:sz w:val="24"/>
                <w:szCs w:val="24"/>
              </w:rPr>
              <w:t>Festis</w:t>
            </w:r>
            <w:proofErr w:type="spellEnd"/>
          </w:p>
        </w:tc>
      </w:tr>
      <w:tr w:rsidR="00BE4F05" w:rsidRPr="00B27A08" w14:paraId="72A9563C" w14:textId="440D1986" w:rsidTr="00BE4F05">
        <w:trPr>
          <w:trHeight w:val="283"/>
        </w:trPr>
        <w:tc>
          <w:tcPr>
            <w:tcW w:w="1952" w:type="dxa"/>
          </w:tcPr>
          <w:p w14:paraId="1DCDFB86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gramStart"/>
            <w:r w:rsidRPr="00B27A08">
              <w:rPr>
                <w:rFonts w:ascii="Abadi" w:hAnsi="Abadi"/>
                <w:sz w:val="24"/>
                <w:szCs w:val="24"/>
              </w:rPr>
              <w:t>230506</w:t>
            </w:r>
            <w:proofErr w:type="gramEnd"/>
          </w:p>
        </w:tc>
        <w:tc>
          <w:tcPr>
            <w:tcW w:w="1838" w:type="dxa"/>
          </w:tcPr>
          <w:p w14:paraId="023708D8" w14:textId="1D60D3CB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45AECAF" w14:textId="0D47FA7A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7F36C17A" w14:textId="081AF57A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4637F540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2B3C7E77" w14:textId="77777777" w:rsidTr="00BE4F05">
        <w:trPr>
          <w:trHeight w:val="283"/>
        </w:trPr>
        <w:tc>
          <w:tcPr>
            <w:tcW w:w="1952" w:type="dxa"/>
          </w:tcPr>
          <w:p w14:paraId="1BC5EF8D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383B1F7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E4F1DFB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7C3E0A6F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32345DF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4A4130B8" w14:textId="175197B6" w:rsidTr="00BE4F05">
        <w:trPr>
          <w:trHeight w:val="295"/>
        </w:trPr>
        <w:tc>
          <w:tcPr>
            <w:tcW w:w="1952" w:type="dxa"/>
          </w:tcPr>
          <w:p w14:paraId="655E31CF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gramStart"/>
            <w:r w:rsidRPr="00B27A08">
              <w:rPr>
                <w:rFonts w:ascii="Abadi" w:hAnsi="Abadi"/>
                <w:sz w:val="24"/>
                <w:szCs w:val="24"/>
              </w:rPr>
              <w:t>230520</w:t>
            </w:r>
            <w:proofErr w:type="gramEnd"/>
          </w:p>
        </w:tc>
        <w:tc>
          <w:tcPr>
            <w:tcW w:w="1838" w:type="dxa"/>
          </w:tcPr>
          <w:p w14:paraId="69A9AF55" w14:textId="40D5B0CE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2DB8479E" w14:textId="5BFAD54C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11A035EB" w14:textId="26A9D270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55D3C0E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4615CCD3" w14:textId="77777777" w:rsidTr="00BE4F05">
        <w:trPr>
          <w:trHeight w:val="295"/>
        </w:trPr>
        <w:tc>
          <w:tcPr>
            <w:tcW w:w="1952" w:type="dxa"/>
          </w:tcPr>
          <w:p w14:paraId="1B0FA129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1A65AC4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25F4E5E0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3F237F97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4FE2AD0E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4059E5D1" w14:textId="1D1DF1E6" w:rsidTr="00BE4F05">
        <w:trPr>
          <w:trHeight w:val="283"/>
        </w:trPr>
        <w:tc>
          <w:tcPr>
            <w:tcW w:w="1952" w:type="dxa"/>
          </w:tcPr>
          <w:p w14:paraId="41F6CD19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gramStart"/>
            <w:r w:rsidRPr="00B27A08">
              <w:rPr>
                <w:rFonts w:ascii="Abadi" w:hAnsi="Abadi"/>
                <w:sz w:val="24"/>
                <w:szCs w:val="24"/>
              </w:rPr>
              <w:t>230603</w:t>
            </w:r>
            <w:proofErr w:type="gramEnd"/>
          </w:p>
        </w:tc>
        <w:tc>
          <w:tcPr>
            <w:tcW w:w="1838" w:type="dxa"/>
          </w:tcPr>
          <w:p w14:paraId="34271226" w14:textId="22F4ED8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59EFFC04" w14:textId="73B93360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6A418D7" w14:textId="60ECB3C3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1A0DA1A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7BD2BAED" w14:textId="77777777" w:rsidTr="00BE4F05">
        <w:trPr>
          <w:trHeight w:val="283"/>
        </w:trPr>
        <w:tc>
          <w:tcPr>
            <w:tcW w:w="1952" w:type="dxa"/>
          </w:tcPr>
          <w:p w14:paraId="4CBE843E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3E42600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2292A1EC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E5A9EFE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25926252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49DEDB3D" w14:textId="46EFC3CE" w:rsidTr="00BE4F05">
        <w:trPr>
          <w:trHeight w:val="283"/>
        </w:trPr>
        <w:tc>
          <w:tcPr>
            <w:tcW w:w="1952" w:type="dxa"/>
          </w:tcPr>
          <w:p w14:paraId="53D26A7A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gramStart"/>
            <w:r w:rsidRPr="00B27A08">
              <w:rPr>
                <w:rFonts w:ascii="Abadi" w:hAnsi="Abadi"/>
                <w:sz w:val="24"/>
                <w:szCs w:val="24"/>
              </w:rPr>
              <w:t>230617</w:t>
            </w:r>
            <w:proofErr w:type="gramEnd"/>
          </w:p>
        </w:tc>
        <w:tc>
          <w:tcPr>
            <w:tcW w:w="1838" w:type="dxa"/>
          </w:tcPr>
          <w:p w14:paraId="4A4BA535" w14:textId="404E4136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530DC8C1" w14:textId="7287016A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52DB8089" w14:textId="29490D11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F2B1C93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15AA4827" w14:textId="77777777" w:rsidTr="00BE4F05">
        <w:trPr>
          <w:trHeight w:val="283"/>
        </w:trPr>
        <w:tc>
          <w:tcPr>
            <w:tcW w:w="1952" w:type="dxa"/>
          </w:tcPr>
          <w:p w14:paraId="0C760626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6D69F32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2A60E45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77E1D06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C2C2C40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58752B61" w14:textId="28959CC6" w:rsidTr="00BE4F05">
        <w:trPr>
          <w:trHeight w:val="283"/>
        </w:trPr>
        <w:tc>
          <w:tcPr>
            <w:tcW w:w="1952" w:type="dxa"/>
          </w:tcPr>
          <w:p w14:paraId="058D9A57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gramStart"/>
            <w:r w:rsidRPr="00B27A08">
              <w:rPr>
                <w:rFonts w:ascii="Abadi" w:hAnsi="Abadi"/>
                <w:sz w:val="24"/>
                <w:szCs w:val="24"/>
              </w:rPr>
              <w:t>230624</w:t>
            </w:r>
            <w:proofErr w:type="gramEnd"/>
          </w:p>
        </w:tc>
        <w:tc>
          <w:tcPr>
            <w:tcW w:w="1838" w:type="dxa"/>
          </w:tcPr>
          <w:p w14:paraId="2466B3A7" w14:textId="74B95819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306E26A" w14:textId="4C9B1675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A28C0B2" w14:textId="15287848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3F463367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1617462C" w14:textId="77777777" w:rsidTr="00BE4F05">
        <w:trPr>
          <w:trHeight w:val="283"/>
        </w:trPr>
        <w:tc>
          <w:tcPr>
            <w:tcW w:w="1952" w:type="dxa"/>
          </w:tcPr>
          <w:p w14:paraId="3C17536B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5E81612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3A3A774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85BCABC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447D4D9D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2DC85A4D" w14:textId="7B2CD035" w:rsidTr="00BE4F05">
        <w:trPr>
          <w:trHeight w:val="283"/>
        </w:trPr>
        <w:tc>
          <w:tcPr>
            <w:tcW w:w="1952" w:type="dxa"/>
          </w:tcPr>
          <w:p w14:paraId="220E035A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gramStart"/>
            <w:r w:rsidRPr="00B27A08">
              <w:rPr>
                <w:rFonts w:ascii="Abadi" w:hAnsi="Abadi"/>
                <w:sz w:val="24"/>
                <w:szCs w:val="24"/>
              </w:rPr>
              <w:t>230819</w:t>
            </w:r>
            <w:proofErr w:type="gramEnd"/>
          </w:p>
        </w:tc>
        <w:tc>
          <w:tcPr>
            <w:tcW w:w="1838" w:type="dxa"/>
          </w:tcPr>
          <w:p w14:paraId="0EA368BE" w14:textId="0ECE6705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2DF5FAB8" w14:textId="0EE8A9FF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50A03970" w14:textId="0575AFDF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34013C48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156E6932" w14:textId="77777777" w:rsidTr="00BE4F05">
        <w:trPr>
          <w:trHeight w:val="283"/>
        </w:trPr>
        <w:tc>
          <w:tcPr>
            <w:tcW w:w="1952" w:type="dxa"/>
          </w:tcPr>
          <w:p w14:paraId="0C2F6694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17EE5E1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C459F5C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25FF7639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54672E77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7832A04D" w14:textId="06709796" w:rsidTr="00BE4F05">
        <w:trPr>
          <w:trHeight w:val="283"/>
        </w:trPr>
        <w:tc>
          <w:tcPr>
            <w:tcW w:w="1952" w:type="dxa"/>
          </w:tcPr>
          <w:p w14:paraId="7A3D02ED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gramStart"/>
            <w:r w:rsidRPr="00B27A08">
              <w:rPr>
                <w:rFonts w:ascii="Abadi" w:hAnsi="Abadi"/>
                <w:sz w:val="24"/>
                <w:szCs w:val="24"/>
              </w:rPr>
              <w:t>230902</w:t>
            </w:r>
            <w:proofErr w:type="gramEnd"/>
          </w:p>
        </w:tc>
        <w:tc>
          <w:tcPr>
            <w:tcW w:w="1838" w:type="dxa"/>
          </w:tcPr>
          <w:p w14:paraId="11A63ED4" w14:textId="7B025FD9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1C500E4" w14:textId="479A06C4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DBFF54E" w14:textId="1F52D3F4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6062068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49BCDD67" w14:textId="77777777" w:rsidTr="00BE4F05">
        <w:trPr>
          <w:trHeight w:val="283"/>
        </w:trPr>
        <w:tc>
          <w:tcPr>
            <w:tcW w:w="1952" w:type="dxa"/>
          </w:tcPr>
          <w:p w14:paraId="4188CF80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88D2CA7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AF6E3A1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C874C9E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3D92F48F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1284B4DB" w14:textId="06AE4D96" w:rsidTr="00BE4F05">
        <w:trPr>
          <w:trHeight w:val="283"/>
        </w:trPr>
        <w:tc>
          <w:tcPr>
            <w:tcW w:w="1952" w:type="dxa"/>
          </w:tcPr>
          <w:p w14:paraId="493CAAA0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gramStart"/>
            <w:r w:rsidRPr="00B27A08">
              <w:rPr>
                <w:rFonts w:ascii="Abadi" w:hAnsi="Abadi"/>
                <w:sz w:val="24"/>
                <w:szCs w:val="24"/>
              </w:rPr>
              <w:t>230923</w:t>
            </w:r>
            <w:proofErr w:type="gramEnd"/>
          </w:p>
        </w:tc>
        <w:tc>
          <w:tcPr>
            <w:tcW w:w="1838" w:type="dxa"/>
          </w:tcPr>
          <w:p w14:paraId="376A9152" w14:textId="5332831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E55BE6D" w14:textId="6E97DE2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A770197" w14:textId="2523EF16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400879FD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  <w:tr w:rsidR="00BE4F05" w:rsidRPr="00B27A08" w14:paraId="3F302E6E" w14:textId="77777777" w:rsidTr="00BE4F05">
        <w:trPr>
          <w:trHeight w:val="283"/>
        </w:trPr>
        <w:tc>
          <w:tcPr>
            <w:tcW w:w="1952" w:type="dxa"/>
          </w:tcPr>
          <w:p w14:paraId="0A886186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D12011C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62" w:type="dxa"/>
          </w:tcPr>
          <w:p w14:paraId="26C16830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4C6CB2F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1736" w:type="dxa"/>
          </w:tcPr>
          <w:p w14:paraId="396DAA6F" w14:textId="77777777" w:rsidR="00BE4F05" w:rsidRPr="00B27A08" w:rsidRDefault="00BE4F05" w:rsidP="00BE4F05">
            <w:pPr>
              <w:jc w:val="center"/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2BAFD5C5" w14:textId="77777777" w:rsidR="00BE4F05" w:rsidRPr="00B27A08" w:rsidRDefault="00BE4F05" w:rsidP="00BE4F05">
      <w:pPr>
        <w:jc w:val="center"/>
        <w:rPr>
          <w:rFonts w:ascii="Abadi" w:hAnsi="Abadi"/>
          <w:sz w:val="24"/>
          <w:szCs w:val="24"/>
        </w:rPr>
      </w:pPr>
    </w:p>
    <w:p w14:paraId="7A743E28" w14:textId="2071905A" w:rsidR="00BE4F05" w:rsidRDefault="00BE4F05" w:rsidP="00BE4F05">
      <w:pPr>
        <w:jc w:val="center"/>
        <w:rPr>
          <w:rFonts w:ascii="Abadi" w:hAnsi="Abadi"/>
          <w:sz w:val="32"/>
          <w:szCs w:val="32"/>
        </w:rPr>
      </w:pPr>
      <w:r w:rsidRPr="002C1062">
        <w:rPr>
          <w:rFonts w:ascii="Abadi" w:hAnsi="Abadi"/>
          <w:sz w:val="32"/>
          <w:szCs w:val="32"/>
        </w:rPr>
        <w:t>Gör ett streck per vara</w:t>
      </w:r>
    </w:p>
    <w:p w14:paraId="55763DCF" w14:textId="77777777" w:rsidR="002C1062" w:rsidRDefault="002C1062" w:rsidP="00BE4F05">
      <w:pPr>
        <w:jc w:val="center"/>
        <w:rPr>
          <w:rFonts w:ascii="Abadi" w:hAnsi="Abadi"/>
          <w:sz w:val="32"/>
          <w:szCs w:val="32"/>
        </w:rPr>
      </w:pPr>
    </w:p>
    <w:p w14:paraId="64B7FC26" w14:textId="77777777" w:rsidR="002C1062" w:rsidRDefault="002C1062" w:rsidP="00BE4F05">
      <w:pPr>
        <w:jc w:val="center"/>
        <w:rPr>
          <w:rFonts w:ascii="Abadi" w:hAnsi="Abadi"/>
          <w:sz w:val="32"/>
          <w:szCs w:val="32"/>
        </w:rPr>
      </w:pPr>
    </w:p>
    <w:p w14:paraId="210A4F56" w14:textId="77777777" w:rsidR="002C1062" w:rsidRDefault="002C1062" w:rsidP="00BE4F05">
      <w:pPr>
        <w:jc w:val="center"/>
        <w:rPr>
          <w:rFonts w:ascii="Abadi" w:hAnsi="Abadi"/>
          <w:sz w:val="32"/>
          <w:szCs w:val="32"/>
        </w:rPr>
      </w:pPr>
    </w:p>
    <w:p w14:paraId="41E309D3" w14:textId="77777777" w:rsidR="002C1062" w:rsidRDefault="002C1062" w:rsidP="00BE4F05">
      <w:pPr>
        <w:jc w:val="center"/>
        <w:rPr>
          <w:rFonts w:ascii="Abadi" w:hAnsi="Abadi"/>
          <w:sz w:val="32"/>
          <w:szCs w:val="32"/>
        </w:rPr>
      </w:pPr>
    </w:p>
    <w:p w14:paraId="21118E2D" w14:textId="77777777" w:rsidR="002C1062" w:rsidRDefault="002C1062" w:rsidP="00BE4F05">
      <w:pPr>
        <w:jc w:val="center"/>
        <w:rPr>
          <w:rFonts w:ascii="Abadi" w:hAnsi="Abadi"/>
          <w:sz w:val="32"/>
          <w:szCs w:val="32"/>
        </w:rPr>
      </w:pPr>
    </w:p>
    <w:p w14:paraId="3FBB86F4" w14:textId="3DFCA9F9" w:rsidR="002C1062" w:rsidRPr="002C1062" w:rsidRDefault="002C1062" w:rsidP="00BE4F05">
      <w:pPr>
        <w:jc w:val="center"/>
        <w:rPr>
          <w:rFonts w:ascii="Abadi" w:hAnsi="Abadi"/>
          <w:sz w:val="32"/>
          <w:szCs w:val="32"/>
        </w:rPr>
      </w:pPr>
      <w:r w:rsidRPr="00B27A08">
        <w:rPr>
          <w:rFonts w:ascii="Abadi" w:hAnsi="Abadi"/>
          <w:noProof/>
          <w:sz w:val="72"/>
          <w:szCs w:val="72"/>
        </w:rPr>
        <w:drawing>
          <wp:inline distT="0" distB="0" distL="0" distR="0" wp14:anchorId="001D0803" wp14:editId="74C91CE0">
            <wp:extent cx="1752841" cy="1780337"/>
            <wp:effectExtent l="685800" t="114300" r="114300" b="182245"/>
            <wp:docPr id="2" name="Bildobjekt 2" descr="En bild som visar emblem, symbol, logotyp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emblem, symbol, logotyp, prydna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147" cy="179080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2C1062" w:rsidRPr="002C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25BBE"/>
    <w:multiLevelType w:val="hybridMultilevel"/>
    <w:tmpl w:val="B6A6A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F6"/>
    <w:rsid w:val="002C1062"/>
    <w:rsid w:val="00472146"/>
    <w:rsid w:val="004C43A6"/>
    <w:rsid w:val="00564481"/>
    <w:rsid w:val="00715A35"/>
    <w:rsid w:val="00B27A08"/>
    <w:rsid w:val="00BE4F05"/>
    <w:rsid w:val="00E645F6"/>
    <w:rsid w:val="00F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492B"/>
  <w15:chartTrackingRefBased/>
  <w15:docId w15:val="{FAB85FFB-AFDE-40BE-8F08-1041035C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645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E645F6"/>
    <w:pPr>
      <w:ind w:left="720"/>
      <w:contextualSpacing/>
    </w:pPr>
  </w:style>
  <w:style w:type="table" w:styleId="Tabellrutnt">
    <w:name w:val="Table Grid"/>
    <w:basedOn w:val="Normaltabell"/>
    <w:uiPriority w:val="39"/>
    <w:rsid w:val="00E6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Hallgren</dc:creator>
  <cp:keywords/>
  <dc:description/>
  <cp:lastModifiedBy>Anna Hallgren</cp:lastModifiedBy>
  <cp:revision>2</cp:revision>
  <cp:lastPrinted>2023-06-02T06:17:00Z</cp:lastPrinted>
  <dcterms:created xsi:type="dcterms:W3CDTF">2023-06-02T05:51:00Z</dcterms:created>
  <dcterms:modified xsi:type="dcterms:W3CDTF">2023-06-02T06:17:00Z</dcterms:modified>
</cp:coreProperties>
</file>