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4D5FA" w14:textId="77777777" w:rsidR="00F313F1" w:rsidRDefault="00F313F1"/>
    <w:p w14:paraId="7DCE79ED" w14:textId="77777777" w:rsidR="00372FDA" w:rsidRDefault="00372FDA"/>
    <w:p w14:paraId="2829455F" w14:textId="0C3A32FD" w:rsidR="00372FDA" w:rsidRDefault="00372FDA">
      <w:r>
        <w:t>Lathund till lagkiosk.</w:t>
      </w:r>
    </w:p>
    <w:p w14:paraId="61CC0B94" w14:textId="1E539110" w:rsidR="00372FDA" w:rsidRDefault="00372FDA">
      <w:r>
        <w:t xml:space="preserve">Lagkiosken är en kiosk som vi själva handlar in till och säljer ifrån på våra hemmamatcher. All försäljning går till tjejerna, så vi kan åka på </w:t>
      </w:r>
      <w:proofErr w:type="spellStart"/>
      <w:r>
        <w:t>matchcamper</w:t>
      </w:r>
      <w:proofErr w:type="spellEnd"/>
      <w:r>
        <w:t>, cuper eller annat.</w:t>
      </w:r>
    </w:p>
    <w:p w14:paraId="5F750539" w14:textId="4DC6F796" w:rsidR="00372FDA" w:rsidRDefault="00372FDA">
      <w:r>
        <w:t xml:space="preserve">Kioskvarorna har Sandra hemma hos sig, så de får ni oftast av henne annars någon annan ledare. Där ligger även prisskylt och </w:t>
      </w:r>
      <w:proofErr w:type="spellStart"/>
      <w:r>
        <w:t>swish</w:t>
      </w:r>
      <w:proofErr w:type="spellEnd"/>
      <w:r>
        <w:t>-skylt.</w:t>
      </w:r>
    </w:p>
    <w:p w14:paraId="0133EBEA" w14:textId="1F91E0A5" w:rsidR="00372FDA" w:rsidRDefault="00372FDA">
      <w:r>
        <w:t>Bakning uppskattas väldigt mycket, så har ni möjlighet så baka gärna något till kiosken.</w:t>
      </w:r>
    </w:p>
    <w:p w14:paraId="47FDE2EF" w14:textId="2E7BD7CB" w:rsidR="00372FDA" w:rsidRDefault="00372FDA">
      <w:r>
        <w:t xml:space="preserve">Man bör vara där ca 60 min innan matchstart, börja med att koka kaffe inne i kansliet (kansliet öppnas av ledare). Sen ska ett bord bäras ut (det finns ett campingbord i bollförrådet närmast gräsplanerna). Och kiosken ska ställa upp i anslutning till matchplanen. </w:t>
      </w:r>
    </w:p>
    <w:p w14:paraId="3B9D3156" w14:textId="674D46AB" w:rsidR="00372FDA" w:rsidRDefault="00372FDA">
      <w:r>
        <w:t xml:space="preserve">Sen är de bara att sälja på under matchen, ca 10 min efter match så kan man börja plocka undan. Kaffet kan sparas om de är någon annan match direkt efter annars ska termosarna diskas ur. </w:t>
      </w:r>
    </w:p>
    <w:p w14:paraId="2E7461DB" w14:textId="77777777" w:rsidR="00372FDA" w:rsidRDefault="00372FDA"/>
    <w:p w14:paraId="75922F2F" w14:textId="47DD1B50" w:rsidR="00372FDA" w:rsidRDefault="00372FDA">
      <w:r>
        <w:t xml:space="preserve">Stort tack för er hjälp! </w:t>
      </w:r>
    </w:p>
    <w:sectPr w:rsidR="00372F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DA"/>
    <w:rsid w:val="000F449D"/>
    <w:rsid w:val="00372FDA"/>
    <w:rsid w:val="00380630"/>
    <w:rsid w:val="00AE4D7B"/>
    <w:rsid w:val="00F313F1"/>
    <w:rsid w:val="00F700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8EEC0"/>
  <w15:chartTrackingRefBased/>
  <w15:docId w15:val="{A6786996-741E-423C-9543-2802F501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72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72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72FD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72FD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72FD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72FD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72FD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72FD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72FD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72FD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72FD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72FD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72FD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72FD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72FD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72FD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72FD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72FDA"/>
    <w:rPr>
      <w:rFonts w:eastAsiaTheme="majorEastAsia" w:cstheme="majorBidi"/>
      <w:color w:val="272727" w:themeColor="text1" w:themeTint="D8"/>
    </w:rPr>
  </w:style>
  <w:style w:type="paragraph" w:styleId="Rubrik">
    <w:name w:val="Title"/>
    <w:basedOn w:val="Normal"/>
    <w:next w:val="Normal"/>
    <w:link w:val="RubrikChar"/>
    <w:uiPriority w:val="10"/>
    <w:qFormat/>
    <w:rsid w:val="00372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72FD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72FD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72FD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72FD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72FDA"/>
    <w:rPr>
      <w:i/>
      <w:iCs/>
      <w:color w:val="404040" w:themeColor="text1" w:themeTint="BF"/>
    </w:rPr>
  </w:style>
  <w:style w:type="paragraph" w:styleId="Liststycke">
    <w:name w:val="List Paragraph"/>
    <w:basedOn w:val="Normal"/>
    <w:uiPriority w:val="34"/>
    <w:qFormat/>
    <w:rsid w:val="00372FDA"/>
    <w:pPr>
      <w:ind w:left="720"/>
      <w:contextualSpacing/>
    </w:pPr>
  </w:style>
  <w:style w:type="character" w:styleId="Starkbetoning">
    <w:name w:val="Intense Emphasis"/>
    <w:basedOn w:val="Standardstycketeckensnitt"/>
    <w:uiPriority w:val="21"/>
    <w:qFormat/>
    <w:rsid w:val="00372FDA"/>
    <w:rPr>
      <w:i/>
      <w:iCs/>
      <w:color w:val="0F4761" w:themeColor="accent1" w:themeShade="BF"/>
    </w:rPr>
  </w:style>
  <w:style w:type="paragraph" w:styleId="Starktcitat">
    <w:name w:val="Intense Quote"/>
    <w:basedOn w:val="Normal"/>
    <w:next w:val="Normal"/>
    <w:link w:val="StarktcitatChar"/>
    <w:uiPriority w:val="30"/>
    <w:qFormat/>
    <w:rsid w:val="00372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72FDA"/>
    <w:rPr>
      <w:i/>
      <w:iCs/>
      <w:color w:val="0F4761" w:themeColor="accent1" w:themeShade="BF"/>
    </w:rPr>
  </w:style>
  <w:style w:type="character" w:styleId="Starkreferens">
    <w:name w:val="Intense Reference"/>
    <w:basedOn w:val="Standardstycketeckensnitt"/>
    <w:uiPriority w:val="32"/>
    <w:qFormat/>
    <w:rsid w:val="00372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144</Words>
  <Characters>764</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Lönnberg</dc:creator>
  <cp:keywords/>
  <dc:description/>
  <cp:lastModifiedBy>Sandra Lönnberg</cp:lastModifiedBy>
  <cp:revision>1</cp:revision>
  <dcterms:created xsi:type="dcterms:W3CDTF">2026-06-02T06:55:00Z</dcterms:created>
  <dcterms:modified xsi:type="dcterms:W3CDTF">2026-06-02T07:08:00Z</dcterms:modified>
</cp:coreProperties>
</file>