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8CE" w14:textId="52B96CC7" w:rsidR="00CF0076" w:rsidRDefault="00CF0076">
      <w:r>
        <w:t>Sammanfattning föräldramöte:</w:t>
      </w:r>
    </w:p>
    <w:p w14:paraId="3C5227AE" w14:textId="77777777" w:rsidR="00CF0076" w:rsidRDefault="00CF0076"/>
    <w:p w14:paraId="5831647C" w14:textId="081BDA5F" w:rsidR="00CF0076" w:rsidRDefault="00CF0076" w:rsidP="00CF0076">
      <w:r>
        <w:t>Träningsnärvaro:</w:t>
      </w:r>
    </w:p>
    <w:p w14:paraId="05688E0E" w14:textId="4CFA14A6" w:rsidR="00CF0076" w:rsidRDefault="00CF0076" w:rsidP="00CF0076">
      <w:r>
        <w:t>Tränar man inte kontinuerligt kommer man inte att bli kallad till matcher. Har man inte tränat på en hel vecka får man stå över match samma helg.</w:t>
      </w:r>
    </w:p>
    <w:p w14:paraId="11B6BE21" w14:textId="77FC9687" w:rsidR="00CF0076" w:rsidRDefault="00CF0076" w:rsidP="00CF0076">
      <w:r>
        <w:t>Kallelser:</w:t>
      </w:r>
    </w:p>
    <w:p w14:paraId="7CAA5245" w14:textId="50CAE565" w:rsidR="00CF0076" w:rsidRDefault="00CF0076" w:rsidP="00CF0076">
      <w:r>
        <w:t>Svara på kallelser, gärna så snabbt som möjligt om man vet att ens barn kommer eller ej. Vi planerar träningarna utefter hur många som kommer. Skriv i varför barnet inte kommer på träningen, sjukfrånvaro eller annan aktivitet etc. Vi vill gärna veta varför man inte kommer då det kan påverka laguttagningar till matcher.</w:t>
      </w:r>
      <w:r w:rsidR="00FA23E6">
        <w:t xml:space="preserve"> Vi kan komma att fråga varför man inte var på träning eller match om det inte står något.</w:t>
      </w:r>
    </w:p>
    <w:p w14:paraId="43AE3F74" w14:textId="47A99FE8" w:rsidR="00CF0076" w:rsidRDefault="00CF0076" w:rsidP="00CF0076">
      <w:r>
        <w:t>Återbud med kort varsel:</w:t>
      </w:r>
    </w:p>
    <w:p w14:paraId="2F1774C4" w14:textId="253AB59F" w:rsidR="00CF0076" w:rsidRDefault="00CF0076" w:rsidP="00CF0076">
      <w:r>
        <w:t xml:space="preserve">Vid återbud med kort varsel till match hör man av sig via SMS eller ring till ledare som är anmälda till match. Till träning räcker det med att tacka nej till träning och skriv anledning. Har tiden gått ut för att svara skicka ett sms eller ring till någon av de anmälda ledarna. </w:t>
      </w:r>
      <w:r w:rsidRPr="00CF0076">
        <w:rPr>
          <w:highlight w:val="yellow"/>
        </w:rPr>
        <w:t>Skriv EJ i gästboken, vi ledare har inte samma koll på den!</w:t>
      </w:r>
      <w:r w:rsidR="00FA23E6">
        <w:t xml:space="preserve"> Kallelsen går att svara på fram tills träningen börjar.</w:t>
      </w:r>
    </w:p>
    <w:p w14:paraId="7A9C1E3E" w14:textId="5027EB7C" w:rsidR="00CF0076" w:rsidRDefault="00CF0076" w:rsidP="00CF0076">
      <w:r>
        <w:t>Samling innan träning kommer att ske i omklädningsrum. När vi går ut på naturgräs kommer vi ha tillgång till omklädningsrum och vi kommer att gå igenom träningens övningar innan träningen. Byt gärna om på plats och dusch finns efter träning.</w:t>
      </w:r>
    </w:p>
    <w:p w14:paraId="051D6FCC" w14:textId="72F4326B" w:rsidR="00FA23E6" w:rsidRDefault="00FA23E6" w:rsidP="00CF0076">
      <w:r>
        <w:t>Träningarna kommer att vara på krillan i år då det bara finns 7-mannaplaner där. Många lag ska dela på dessa planer, men vi siktar på att köra samma upplägg som förra året, 2 st träningar á 1,5h. Men troligtvis kommer det att bli 2 á 1h. Vid detta utfall kommer vi att samlas tidigare för uppvärmning vid sidan av planerna för att sedan kunna köra igång med övningar direkt.</w:t>
      </w:r>
    </w:p>
    <w:p w14:paraId="5FE08B50" w14:textId="52A40AE6" w:rsidR="00CF0076" w:rsidRDefault="00CF0076" w:rsidP="00CF0076">
      <w:r>
        <w:t>Vi kommer att testa att ha 1 träning i veckan utan föräldrar på test,</w:t>
      </w:r>
      <w:r w:rsidR="00FA23E6">
        <w:t xml:space="preserve"> vi</w:t>
      </w:r>
      <w:r>
        <w:t xml:space="preserve"> kommer att skriva det i kallelsen när det blir. Detta för att testa om det blir mer fokus på träningen. Vi utvärderar detta efter dessa träningar.</w:t>
      </w:r>
    </w:p>
    <w:p w14:paraId="7540FE35" w14:textId="77777777" w:rsidR="00FA23E6" w:rsidRDefault="00CF0076" w:rsidP="00CF0076">
      <w:r>
        <w:t xml:space="preserve">Kontaktuppgifter till föräldrar på laget.se: </w:t>
      </w:r>
    </w:p>
    <w:p w14:paraId="0000C1A4" w14:textId="7A42F1BE" w:rsidR="00CF0076" w:rsidRDefault="00CF0076" w:rsidP="00CF0076">
      <w:r>
        <w:t xml:space="preserve">Vi vill att alla föräldrar lägger in sina telefonnummer i sin profil på laget.se för att vi lättare ska kunna få kontakt med er. Ex vid återbud på matcher kunna kalla in </w:t>
      </w:r>
      <w:r w:rsidR="005073BA">
        <w:t>till match med kort varsel och om det händer något på träning utan föräldrar.</w:t>
      </w:r>
    </w:p>
    <w:p w14:paraId="5E8FF52A" w14:textId="76DA8515" w:rsidR="005073BA" w:rsidRDefault="005073BA" w:rsidP="00CF0076">
      <w:r>
        <w:t>Träningsläger/teambuildning:</w:t>
      </w:r>
    </w:p>
    <w:p w14:paraId="370672A5" w14:textId="3075E595" w:rsidR="005073BA" w:rsidRDefault="005073BA" w:rsidP="00CF0076">
      <w:r>
        <w:lastRenderedPageBreak/>
        <w:t>Vi planerar att försöka få till en övernattning med laget någonstans i Köpingsområdet där vi fokuserar på att få samman gruppen. Vi kommer då göra roliga saker tillsammans, leka lite lekar, äta mat tillsammans och övernatta. Vi ser gärna att några föräldrar är med och hjälper till och de barn som gärna vill att ens mamma/pappa är med</w:t>
      </w:r>
      <w:r w:rsidR="00FA23E6">
        <w:t xml:space="preserve"> går självklart bra</w:t>
      </w:r>
      <w:r>
        <w:t>.</w:t>
      </w:r>
      <w:r w:rsidR="00FA23E6">
        <w:t xml:space="preserve"> Boka gärna in 27/6 (lördag efter midsommar) då detta datum vi planerar att boka upp.</w:t>
      </w:r>
    </w:p>
    <w:p w14:paraId="66E0E6DF" w14:textId="71B29AE9" w:rsidR="005073BA" w:rsidRDefault="005073BA" w:rsidP="00CF0076">
      <w:r>
        <w:t>Träningskit med tröja/strumpor/shorts kommer barnen att få under våren att ha att träna i. Shorts och strumpor ska även användas till matcher då klubben endast erbjuder matchtröja.</w:t>
      </w:r>
      <w:r w:rsidR="00BF1628">
        <w:t xml:space="preserve"> </w:t>
      </w:r>
      <w:r w:rsidR="00FA23E6">
        <w:t xml:space="preserve">Detta kommer att tas från lagkassan. </w:t>
      </w:r>
      <w:r w:rsidR="00BF1628">
        <w:t xml:space="preserve">Så ni behöver inte köpa t-shirt, strumpor och shorts från macron om man inte vill. </w:t>
      </w:r>
      <w:r w:rsidR="00FA23E6">
        <w:t>Långtröja/långbyxa får man köpa själv på macron.se om man vill. Vi kommer att fixa olika storlekar som ni kan prova ut innan beställning. Skriver ut länk till macron på laget.se för er som vill beställa.</w:t>
      </w:r>
    </w:p>
    <w:p w14:paraId="1C9BD22C" w14:textId="77777777" w:rsidR="00FA23E6" w:rsidRDefault="005073BA" w:rsidP="00CF0076">
      <w:r>
        <w:t>Miniturnering istället för fotbollens dag</w:t>
      </w:r>
      <w:r w:rsidR="00FA23E6">
        <w:t>:</w:t>
      </w:r>
    </w:p>
    <w:p w14:paraId="5744A02D" w14:textId="00987405" w:rsidR="005073BA" w:rsidRDefault="005073BA" w:rsidP="00CF0076">
      <w:r>
        <w:t xml:space="preserve"> Vi planerar att bjuda in lag i området till en miniturnering istället för att delta i fotbollens dag för att få ett mer effektivt spelschema och mer speltid för barnen. Vi </w:t>
      </w:r>
      <w:r w:rsidR="00FA23E6">
        <w:t>planerar</w:t>
      </w:r>
      <w:r>
        <w:t xml:space="preserve"> även att spela en cup under året, vi får se vilken det blir.</w:t>
      </w:r>
    </w:p>
    <w:p w14:paraId="324FDF4C" w14:textId="7295CC60" w:rsidR="005073BA" w:rsidRDefault="005073BA" w:rsidP="00CF0076">
      <w:r>
        <w:t>Vi kommer att ha 1 försäljning under året för att få in lite pengar till laget för att kunna ha avslutning och vara med på cuper.</w:t>
      </w:r>
    </w:p>
    <w:p w14:paraId="00669E49" w14:textId="77777777" w:rsidR="00FA23E6" w:rsidRDefault="005073BA" w:rsidP="00CF0076">
      <w:r>
        <w:t xml:space="preserve">Träningsupplägg: </w:t>
      </w:r>
    </w:p>
    <w:p w14:paraId="4624E880" w14:textId="7A3FBB65" w:rsidR="005073BA" w:rsidRDefault="005073BA" w:rsidP="00CF0076">
      <w:r>
        <w:t>Vi kommer att fokusera på grunderna precis som förra året. Passningar, skott, bollkontroll samt spelövningar</w:t>
      </w:r>
      <w:r w:rsidR="00FA23E6">
        <w:t xml:space="preserve"> anpassat för 7-manna och individuell utveckling.</w:t>
      </w:r>
    </w:p>
    <w:p w14:paraId="44B9CC24" w14:textId="4359590F" w:rsidR="005073BA" w:rsidRDefault="005073BA" w:rsidP="00CF0076">
      <w:r>
        <w:t xml:space="preserve">Det är flera föräldrar som erbjuder sig att hjälpa till vilket vi uppskattar väldigt mycket, vi </w:t>
      </w:r>
      <w:r w:rsidR="00FA23E6">
        <w:t xml:space="preserve"> ledare </w:t>
      </w:r>
      <w:r>
        <w:t xml:space="preserve">kan bli bättre på att tacka ja till de erbjudanden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hämta bollar under övningar kan ni hjälpa till med samt samla in koner och bollar efter match och övningar behövs alltid.</w:t>
      </w:r>
      <w:r w:rsidR="00FA23E6">
        <w:t xml:space="preserve"> Ibland är vi få ledare och då kan vi komma att fråga om hjälp.</w:t>
      </w:r>
    </w:p>
    <w:p w14:paraId="1C60424A" w14:textId="4C339465" w:rsidR="005073BA" w:rsidRDefault="005073BA" w:rsidP="00CF0076">
      <w:r>
        <w:t>Vi kommer att spela några träningsmatcher under våren, kallelser kommer på laget.se</w:t>
      </w:r>
    </w:p>
    <w:p w14:paraId="484AE59D" w14:textId="3D5D84E8" w:rsidR="00BF1628" w:rsidRDefault="00BF1628" w:rsidP="00CF0076">
      <w:r>
        <w:t>Vi lägger upp matcher i kalendern på laget.se så fort det är klart med motstånd och planbokningar så där kan ni titta när det är planerat och klart. Vi kommer att blanda lagen så att det är inget specifikt lag barnen tillhör.</w:t>
      </w:r>
    </w:p>
    <w:p w14:paraId="2C0CD41A" w14:textId="0331BF18" w:rsidR="00053221" w:rsidRDefault="00BF1628" w:rsidP="00CF0076">
      <w:r>
        <w:t xml:space="preserve">Till säsongens seriespel har vi anmält 2 st 7-mannalag som kommer att spela i grön serie vilket är nybörjarserie för 7-manna. Vi kommer att spela 14 matcher per lag och säsong. </w:t>
      </w:r>
      <w:r w:rsidR="00053221">
        <w:t>Vi kommer att sträva efter att alla kommer att få spela ungefär lika mycket under säsongen.</w:t>
      </w:r>
    </w:p>
    <w:p w14:paraId="3569AF84" w14:textId="6F4458BA" w:rsidR="00053221" w:rsidRDefault="00BF1628" w:rsidP="00CF0076">
      <w:r>
        <w:t xml:space="preserve">Vi ser gärna att man kör klart hela säsongen och prioriterar fotbollen även om vinteraktiviteterna börjar innan fotbollen är slut. Vi räknar med samma sak att man </w:t>
      </w:r>
      <w:r>
        <w:lastRenderedPageBreak/>
        <w:t>slutför sina vinteraktiviteter även om fotbollen börjar när pågående vinteraktivitet ej är slut. Men man får gärna köra båda om det passar tidsmässigt.</w:t>
      </w:r>
    </w:p>
    <w:p w14:paraId="4247FA35" w14:textId="5F4A0333" w:rsidR="00BF1628" w:rsidRDefault="00BF1628" w:rsidP="00CF0076">
      <w:r>
        <w:t xml:space="preserve"> Under vintersäsongen kommer vi som förra året köra inomhusträning, vi ska försöka i den mån det går att lägga träningarna så det inte krockar med andra aktiviteter. Men det måste först och främst passa oss ledare då flera är delaktiga i andra sporter också.</w:t>
      </w:r>
    </w:p>
    <w:p w14:paraId="21DDC330" w14:textId="33B209D2" w:rsidR="00BF1628" w:rsidRDefault="00BF1628" w:rsidP="00CF0076">
      <w:r>
        <w:t>Det kommer att vara några som står över varje match pga att vi är många spelare, säg gärna till i god tid om det är några datum ni vet att era barn ej kan närvara så kan vi planera uttagningar. Lämnar man återbud utan att vi vet om att ni inte kan delta i förtid så räknas denna uttagning som att barnet är med på match och kan komma att stå över nästa match.</w:t>
      </w:r>
    </w:p>
    <w:p w14:paraId="5C8190E3" w14:textId="3BE84B30" w:rsidR="00987317" w:rsidRDefault="00683E4C" w:rsidP="00CF0076">
      <w:r>
        <w:t>Vi har en föräldrachat på Messenger, skriv till Matthias så kan han lägga till er i chatten.</w:t>
      </w:r>
    </w:p>
    <w:p w14:paraId="376A77EE" w14:textId="5FC25D1A" w:rsidR="00053221" w:rsidRDefault="00053221" w:rsidP="00CF0076">
      <w:r>
        <w:t>/Ledarna KFF p-16</w:t>
      </w:r>
    </w:p>
    <w:sectPr w:rsidR="00053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416AD"/>
    <w:multiLevelType w:val="hybridMultilevel"/>
    <w:tmpl w:val="CC0473FC"/>
    <w:lvl w:ilvl="0" w:tplc="7EF281AA">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490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76"/>
    <w:rsid w:val="00053221"/>
    <w:rsid w:val="002E281F"/>
    <w:rsid w:val="005073BA"/>
    <w:rsid w:val="00683E4C"/>
    <w:rsid w:val="00987317"/>
    <w:rsid w:val="00BF1628"/>
    <w:rsid w:val="00CF0076"/>
    <w:rsid w:val="00DB2B16"/>
    <w:rsid w:val="00FA23E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F3C9"/>
  <w15:chartTrackingRefBased/>
  <w15:docId w15:val="{2ADB4DAE-D896-4772-A68D-F3211D49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F0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F0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F007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F007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F007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F007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F007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F007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F007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007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F007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F007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F007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F007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F007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F007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F007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F0076"/>
    <w:rPr>
      <w:rFonts w:eastAsiaTheme="majorEastAsia" w:cstheme="majorBidi"/>
      <w:color w:val="272727" w:themeColor="text1" w:themeTint="D8"/>
    </w:rPr>
  </w:style>
  <w:style w:type="paragraph" w:styleId="Rubrik">
    <w:name w:val="Title"/>
    <w:basedOn w:val="Normal"/>
    <w:next w:val="Normal"/>
    <w:link w:val="RubrikChar"/>
    <w:uiPriority w:val="10"/>
    <w:qFormat/>
    <w:rsid w:val="00CF0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007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F007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00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007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F0076"/>
    <w:rPr>
      <w:i/>
      <w:iCs/>
      <w:color w:val="404040" w:themeColor="text1" w:themeTint="BF"/>
    </w:rPr>
  </w:style>
  <w:style w:type="paragraph" w:styleId="Liststycke">
    <w:name w:val="List Paragraph"/>
    <w:basedOn w:val="Normal"/>
    <w:uiPriority w:val="34"/>
    <w:qFormat/>
    <w:rsid w:val="00CF0076"/>
    <w:pPr>
      <w:ind w:left="720"/>
      <w:contextualSpacing/>
    </w:pPr>
  </w:style>
  <w:style w:type="character" w:styleId="Starkbetoning">
    <w:name w:val="Intense Emphasis"/>
    <w:basedOn w:val="Standardstycketeckensnitt"/>
    <w:uiPriority w:val="21"/>
    <w:qFormat/>
    <w:rsid w:val="00CF0076"/>
    <w:rPr>
      <w:i/>
      <w:iCs/>
      <w:color w:val="0F4761" w:themeColor="accent1" w:themeShade="BF"/>
    </w:rPr>
  </w:style>
  <w:style w:type="paragraph" w:styleId="Starktcitat">
    <w:name w:val="Intense Quote"/>
    <w:basedOn w:val="Normal"/>
    <w:next w:val="Normal"/>
    <w:link w:val="StarktcitatChar"/>
    <w:uiPriority w:val="30"/>
    <w:qFormat/>
    <w:rsid w:val="00CF0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0076"/>
    <w:rPr>
      <w:i/>
      <w:iCs/>
      <w:color w:val="0F4761" w:themeColor="accent1" w:themeShade="BF"/>
    </w:rPr>
  </w:style>
  <w:style w:type="character" w:styleId="Starkreferens">
    <w:name w:val="Intense Reference"/>
    <w:basedOn w:val="Standardstycketeckensnitt"/>
    <w:uiPriority w:val="32"/>
    <w:qFormat/>
    <w:rsid w:val="00CF0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4797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Siemens Healthineers</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Matthias</dc:creator>
  <cp:keywords/>
  <dc:description/>
  <cp:lastModifiedBy>Bark, Matthias</cp:lastModifiedBy>
  <cp:revision>3</cp:revision>
  <dcterms:created xsi:type="dcterms:W3CDTF">2026-03-09T20:42:00Z</dcterms:created>
  <dcterms:modified xsi:type="dcterms:W3CDTF">2026-03-15T13:39:00Z</dcterms:modified>
</cp:coreProperties>
</file>