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13A9" w14:textId="34A14C0F" w:rsidR="004C63D3" w:rsidRDefault="00A97200" w:rsidP="00DE283E">
      <w:pPr>
        <w:pBdr>
          <w:bottom w:val="single" w:sz="4" w:space="1" w:color="auto"/>
        </w:pBdr>
        <w:jc w:val="center"/>
        <w:rPr>
          <w:rFonts w:asciiTheme="minorHAnsi" w:hAnsiTheme="minorHAnsi" w:cs="Calibri"/>
          <w:sz w:val="48"/>
          <w:szCs w:val="48"/>
        </w:rPr>
      </w:pPr>
      <w:r>
        <w:rPr>
          <w:rFonts w:asciiTheme="minorHAnsi" w:hAnsiTheme="minorHAnsi" w:cs="Calibri"/>
          <w:sz w:val="48"/>
          <w:szCs w:val="48"/>
        </w:rPr>
        <w:t>Speldatum div</w:t>
      </w:r>
      <w:r w:rsidR="00DE283E">
        <w:rPr>
          <w:rFonts w:asciiTheme="minorHAnsi" w:hAnsiTheme="minorHAnsi" w:cs="Calibri"/>
          <w:sz w:val="48"/>
          <w:szCs w:val="48"/>
        </w:rPr>
        <w:t>.</w:t>
      </w:r>
      <w:r>
        <w:rPr>
          <w:rFonts w:asciiTheme="minorHAnsi" w:hAnsiTheme="minorHAnsi" w:cs="Calibri"/>
          <w:sz w:val="48"/>
          <w:szCs w:val="48"/>
        </w:rPr>
        <w:t xml:space="preserve"> 4</w:t>
      </w:r>
      <w:r w:rsidR="00E35151">
        <w:rPr>
          <w:rFonts w:asciiTheme="minorHAnsi" w:hAnsiTheme="minorHAnsi" w:cs="Calibri"/>
          <w:sz w:val="48"/>
          <w:szCs w:val="48"/>
        </w:rPr>
        <w:t xml:space="preserve"> </w:t>
      </w:r>
      <w:r w:rsidR="00DE283E">
        <w:rPr>
          <w:rFonts w:asciiTheme="minorHAnsi" w:hAnsiTheme="minorHAnsi" w:cs="Calibri"/>
          <w:sz w:val="48"/>
          <w:szCs w:val="48"/>
        </w:rPr>
        <w:t>(</w:t>
      </w:r>
      <w:r w:rsidR="00E35151">
        <w:rPr>
          <w:rFonts w:asciiTheme="minorHAnsi" w:hAnsiTheme="minorHAnsi" w:cs="Calibri"/>
          <w:sz w:val="48"/>
          <w:szCs w:val="48"/>
        </w:rPr>
        <w:t>2</w:t>
      </w:r>
      <w:r w:rsidR="00E517B2">
        <w:rPr>
          <w:rFonts w:asciiTheme="minorHAnsi" w:hAnsiTheme="minorHAnsi" w:cs="Calibri"/>
          <w:sz w:val="48"/>
          <w:szCs w:val="48"/>
        </w:rPr>
        <w:t>5</w:t>
      </w:r>
      <w:r w:rsidR="00E35151">
        <w:rPr>
          <w:rFonts w:asciiTheme="minorHAnsi" w:hAnsiTheme="minorHAnsi" w:cs="Calibri"/>
          <w:sz w:val="48"/>
          <w:szCs w:val="48"/>
        </w:rPr>
        <w:t>/2</w:t>
      </w:r>
      <w:r w:rsidR="00E517B2">
        <w:rPr>
          <w:rFonts w:asciiTheme="minorHAnsi" w:hAnsiTheme="minorHAnsi" w:cs="Calibri"/>
          <w:sz w:val="48"/>
          <w:szCs w:val="48"/>
        </w:rPr>
        <w:t>6</w:t>
      </w:r>
      <w:r w:rsidR="00DE283E">
        <w:rPr>
          <w:rFonts w:asciiTheme="minorHAnsi" w:hAnsiTheme="minorHAnsi" w:cs="Calibri"/>
          <w:sz w:val="48"/>
          <w:szCs w:val="48"/>
        </w:rPr>
        <w:t>)</w:t>
      </w:r>
    </w:p>
    <w:p w14:paraId="06D63F25" w14:textId="5ABF4CE1" w:rsidR="00DE283E" w:rsidRDefault="00FD6E6A" w:rsidP="00597671">
      <w:pPr>
        <w:jc w:val="center"/>
        <w:rPr>
          <w:rFonts w:asciiTheme="minorHAnsi" w:hAnsiTheme="minorHAnsi" w:cs="Calibri"/>
          <w:sz w:val="32"/>
          <w:szCs w:val="32"/>
        </w:rPr>
      </w:pPr>
      <w:r>
        <w:rPr>
          <w:rFonts w:asciiTheme="minorHAnsi" w:hAnsiTheme="minorHAnsi" w:cs="Calibri"/>
          <w:sz w:val="32"/>
          <w:szCs w:val="32"/>
        </w:rPr>
        <w:t>N</w:t>
      </w:r>
      <w:r w:rsidR="00CF3CD8">
        <w:rPr>
          <w:rFonts w:asciiTheme="minorHAnsi" w:hAnsiTheme="minorHAnsi" w:cs="Calibri"/>
          <w:sz w:val="32"/>
          <w:szCs w:val="32"/>
        </w:rPr>
        <w:t>ytt för denna säsong:</w:t>
      </w:r>
      <w:r w:rsidR="003979FF">
        <w:rPr>
          <w:rFonts w:asciiTheme="minorHAnsi" w:hAnsiTheme="minorHAnsi" w:cs="Calibri"/>
          <w:sz w:val="32"/>
          <w:szCs w:val="32"/>
        </w:rPr>
        <w:br/>
        <w:t>Enbart tre sammandrag, men spelas både lördag och söndag.</w:t>
      </w:r>
      <w:r>
        <w:rPr>
          <w:rFonts w:asciiTheme="minorHAnsi" w:hAnsiTheme="minorHAnsi" w:cs="Calibri"/>
          <w:sz w:val="32"/>
          <w:szCs w:val="32"/>
        </w:rPr>
        <w:br/>
      </w:r>
      <w:r w:rsidR="00DE283E">
        <w:rPr>
          <w:rFonts w:asciiTheme="minorHAnsi" w:hAnsiTheme="minorHAnsi" w:cs="Calibri"/>
          <w:sz w:val="32"/>
          <w:szCs w:val="32"/>
        </w:rPr>
        <w:t>Matchr</w:t>
      </w:r>
      <w:r w:rsidR="00A46F97">
        <w:rPr>
          <w:rFonts w:asciiTheme="minorHAnsi" w:hAnsiTheme="minorHAnsi" w:cs="Calibri"/>
          <w:sz w:val="32"/>
          <w:szCs w:val="32"/>
        </w:rPr>
        <w:t>esultat kan ses här:</w:t>
      </w:r>
      <w:r w:rsidR="00DE283E">
        <w:rPr>
          <w:rFonts w:asciiTheme="minorHAnsi" w:hAnsiTheme="minorHAnsi" w:cs="Calibri"/>
          <w:sz w:val="32"/>
          <w:szCs w:val="32"/>
        </w:rPr>
        <w:t xml:space="preserve"> </w:t>
      </w:r>
      <w:hyperlink r:id="rId4" w:history="1">
        <w:r w:rsidR="00A74642" w:rsidRPr="00A74642">
          <w:rPr>
            <w:rStyle w:val="Hyperlnk"/>
            <w:rFonts w:asciiTheme="minorHAnsi" w:hAnsiTheme="minorHAnsi"/>
            <w:sz w:val="32"/>
            <w:szCs w:val="32"/>
          </w:rPr>
          <w:t>Serier | FX</w:t>
        </w:r>
      </w:hyperlink>
    </w:p>
    <w:tbl>
      <w:tblPr>
        <w:tblStyle w:val="Tabellrutnt"/>
        <w:tblW w:w="9284" w:type="dxa"/>
        <w:tblInd w:w="38" w:type="dxa"/>
        <w:tblLook w:val="04A0" w:firstRow="1" w:lastRow="0" w:firstColumn="1" w:lastColumn="0" w:noHBand="0" w:noVBand="1"/>
      </w:tblPr>
      <w:tblGrid>
        <w:gridCol w:w="1241"/>
        <w:gridCol w:w="1381"/>
        <w:gridCol w:w="3118"/>
        <w:gridCol w:w="426"/>
        <w:gridCol w:w="3118"/>
      </w:tblGrid>
      <w:tr w:rsidR="00234507" w14:paraId="46648D6D" w14:textId="77777777" w:rsidTr="00CF355B">
        <w:tc>
          <w:tcPr>
            <w:tcW w:w="1241" w:type="dxa"/>
          </w:tcPr>
          <w:p w14:paraId="12121B5D" w14:textId="0882085A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br/>
              <w:t>Dag</w:t>
            </w:r>
          </w:p>
        </w:tc>
        <w:tc>
          <w:tcPr>
            <w:tcW w:w="1381" w:type="dxa"/>
          </w:tcPr>
          <w:p w14:paraId="66FB9532" w14:textId="62E4B8B6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br/>
              <w:t>Omgång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F39C5C2" w14:textId="09B3A0D3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Sammandrag 1: 18</w:t>
            </w:r>
            <w:r w:rsidR="00AB0381">
              <w:rPr>
                <w:rFonts w:asciiTheme="minorHAnsi" w:hAnsiTheme="minorHAnsi" w:cs="Calibr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Calibri"/>
                <w:sz w:val="32"/>
                <w:szCs w:val="32"/>
              </w:rPr>
              <w:t>–</w:t>
            </w:r>
            <w:r w:rsidR="00AB0381">
              <w:rPr>
                <w:rFonts w:asciiTheme="minorHAnsi" w:hAnsiTheme="minorHAnsi" w:cs="Calibr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Calibri"/>
                <w:sz w:val="32"/>
                <w:szCs w:val="32"/>
              </w:rPr>
              <w:t>19 oktober (v. 42)</w:t>
            </w:r>
            <w:r>
              <w:rPr>
                <w:rFonts w:asciiTheme="minorHAnsi" w:hAnsiTheme="minorHAnsi" w:cs="Calibri"/>
                <w:sz w:val="32"/>
                <w:szCs w:val="32"/>
              </w:rPr>
              <w:br/>
              <w:t>Arrangör: Sollefteå BTK</w:t>
            </w:r>
          </w:p>
        </w:tc>
      </w:tr>
      <w:tr w:rsidR="00234507" w:rsidRPr="008F0392" w14:paraId="12E551C8" w14:textId="77777777" w:rsidTr="00BC0F20">
        <w:tc>
          <w:tcPr>
            <w:tcW w:w="1241" w:type="dxa"/>
          </w:tcPr>
          <w:p w14:paraId="045716FE" w14:textId="47372EA7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Calibri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381" w:type="dxa"/>
          </w:tcPr>
          <w:p w14:paraId="1A92624C" w14:textId="59C91E88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1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C1F0C7" w:themeFill="accent3" w:themeFillTint="33"/>
          </w:tcPr>
          <w:p w14:paraId="221E5DB3" w14:textId="635B22EA" w:rsidR="00234507" w:rsidRPr="008F0392" w:rsidRDefault="00AC6CDD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Kungsgårdens IS A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01FD6F20" w14:textId="66C7A508" w:rsidR="00234507" w:rsidRPr="008F0392" w:rsidRDefault="004C50CB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-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14:paraId="7CD1ACF6" w14:textId="0B73ACEF" w:rsidR="00234507" w:rsidRPr="008F0392" w:rsidRDefault="00AC6CDD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Ås</w:t>
            </w:r>
            <w:proofErr w:type="spellEnd"/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 xml:space="preserve"> IF D</w:t>
            </w:r>
          </w:p>
        </w:tc>
      </w:tr>
      <w:tr w:rsidR="00234507" w14:paraId="253DE042" w14:textId="77777777" w:rsidTr="00BC0F20">
        <w:tc>
          <w:tcPr>
            <w:tcW w:w="1241" w:type="dxa"/>
          </w:tcPr>
          <w:p w14:paraId="25B0C3C3" w14:textId="57532751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Calibri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381" w:type="dxa"/>
          </w:tcPr>
          <w:p w14:paraId="027F153D" w14:textId="13A52418" w:rsidR="00234507" w:rsidRDefault="00234507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2</w:t>
            </w:r>
          </w:p>
        </w:tc>
        <w:tc>
          <w:tcPr>
            <w:tcW w:w="3118" w:type="dxa"/>
            <w:tcBorders>
              <w:right w:val="nil"/>
            </w:tcBorders>
          </w:tcPr>
          <w:p w14:paraId="7452C56A" w14:textId="0AB19492" w:rsidR="00234507" w:rsidRDefault="00FA4098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Östersunds GIF B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266C7908" w14:textId="1412FF66" w:rsidR="00234507" w:rsidRDefault="004C50CB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shd w:val="clear" w:color="auto" w:fill="C1F0C7" w:themeFill="accent3" w:themeFillTint="33"/>
          </w:tcPr>
          <w:p w14:paraId="605E85BF" w14:textId="26B52C2A" w:rsidR="00234507" w:rsidRDefault="00FA4098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</w:tr>
      <w:tr w:rsidR="00234507" w14:paraId="444296C8" w14:textId="77777777" w:rsidTr="00BC0F20">
        <w:tc>
          <w:tcPr>
            <w:tcW w:w="1241" w:type="dxa"/>
          </w:tcPr>
          <w:p w14:paraId="117BE26B" w14:textId="4A714F19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Calibri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381" w:type="dxa"/>
          </w:tcPr>
          <w:p w14:paraId="51D115B9" w14:textId="41667AA5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right w:val="nil"/>
            </w:tcBorders>
          </w:tcPr>
          <w:p w14:paraId="2B6F7E32" w14:textId="2391FA7A" w:rsidR="00234507" w:rsidRDefault="00CA7D41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Sollefteå BTK A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6F490952" w14:textId="37DC9737" w:rsidR="00234507" w:rsidRDefault="004C50CB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shd w:val="clear" w:color="auto" w:fill="C1F0C7" w:themeFill="accent3" w:themeFillTint="33"/>
          </w:tcPr>
          <w:p w14:paraId="5D3B3A90" w14:textId="48B852F4" w:rsidR="00234507" w:rsidRDefault="00CA7D41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</w:tr>
      <w:tr w:rsidR="00234507" w14:paraId="77C3D198" w14:textId="77777777" w:rsidTr="00BC0F20">
        <w:tc>
          <w:tcPr>
            <w:tcW w:w="1241" w:type="dxa"/>
          </w:tcPr>
          <w:p w14:paraId="27DA1C5C" w14:textId="763A3444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sön</w:t>
            </w:r>
          </w:p>
        </w:tc>
        <w:tc>
          <w:tcPr>
            <w:tcW w:w="1381" w:type="dxa"/>
          </w:tcPr>
          <w:p w14:paraId="499F42C8" w14:textId="137BE230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4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C1F0C7" w:themeFill="accent3" w:themeFillTint="33"/>
          </w:tcPr>
          <w:p w14:paraId="7EC0B0EA" w14:textId="62532DBC" w:rsidR="00234507" w:rsidRDefault="00CA7D41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414FFB97" w14:textId="24A1E46F" w:rsidR="00234507" w:rsidRDefault="004C50CB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14:paraId="7DD1E179" w14:textId="5597A49E" w:rsidR="00234507" w:rsidRDefault="00CA7D41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Strömsunds BTK A</w:t>
            </w:r>
          </w:p>
        </w:tc>
      </w:tr>
      <w:tr w:rsidR="00234507" w14:paraId="15BE9E5B" w14:textId="77777777" w:rsidTr="00BC0F20">
        <w:tc>
          <w:tcPr>
            <w:tcW w:w="1241" w:type="dxa"/>
            <w:tcBorders>
              <w:bottom w:val="single" w:sz="4" w:space="0" w:color="auto"/>
            </w:tcBorders>
          </w:tcPr>
          <w:p w14:paraId="082A4007" w14:textId="261BAF36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sön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2E4CB120" w14:textId="12A1018A" w:rsidR="00234507" w:rsidRDefault="00234507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right w:val="nil"/>
            </w:tcBorders>
          </w:tcPr>
          <w:p w14:paraId="3946C83E" w14:textId="0CEDE79D" w:rsidR="00234507" w:rsidRDefault="0031636B" w:rsidP="00C924F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Östersunds GIF A2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B7CB86E" w14:textId="14E4E2D9" w:rsidR="00234507" w:rsidRDefault="004C50CB" w:rsidP="004C50C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C1F0C7" w:themeFill="accent3" w:themeFillTint="33"/>
          </w:tcPr>
          <w:p w14:paraId="4F33EAAC" w14:textId="2C0E6FFF" w:rsidR="00234507" w:rsidRDefault="00CA7D41" w:rsidP="00C924F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</w:tr>
      <w:tr w:rsidR="00234507" w14:paraId="7946A1E3" w14:textId="59061021" w:rsidTr="00234507">
        <w:tc>
          <w:tcPr>
            <w:tcW w:w="1241" w:type="dxa"/>
            <w:tcBorders>
              <w:left w:val="nil"/>
              <w:right w:val="nil"/>
            </w:tcBorders>
          </w:tcPr>
          <w:p w14:paraId="7E73395C" w14:textId="77777777" w:rsidR="00234507" w:rsidRDefault="00234507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</w:p>
        </w:tc>
        <w:tc>
          <w:tcPr>
            <w:tcW w:w="1381" w:type="dxa"/>
            <w:tcBorders>
              <w:left w:val="nil"/>
            </w:tcBorders>
          </w:tcPr>
          <w:p w14:paraId="3EAA9D28" w14:textId="0625DD40" w:rsidR="00234507" w:rsidRDefault="00234507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</w:p>
        </w:tc>
        <w:tc>
          <w:tcPr>
            <w:tcW w:w="6662" w:type="dxa"/>
            <w:gridSpan w:val="3"/>
            <w:shd w:val="clear" w:color="auto" w:fill="DAE9F7" w:themeFill="text2" w:themeFillTint="1A"/>
          </w:tcPr>
          <w:p w14:paraId="5729CA66" w14:textId="2C1B0FA8" w:rsidR="00234507" w:rsidRDefault="00234507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Sammandrag 2: 15</w:t>
            </w:r>
            <w:r w:rsidR="00AB0381">
              <w:rPr>
                <w:rFonts w:asciiTheme="minorHAnsi" w:hAnsiTheme="minorHAnsi" w:cs="Calibr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Calibri"/>
                <w:sz w:val="32"/>
                <w:szCs w:val="32"/>
              </w:rPr>
              <w:t>–</w:t>
            </w:r>
            <w:r w:rsidR="00AB0381">
              <w:rPr>
                <w:rFonts w:asciiTheme="minorHAnsi" w:hAnsiTheme="minorHAnsi" w:cs="Calibr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Calibri"/>
                <w:sz w:val="32"/>
                <w:szCs w:val="32"/>
              </w:rPr>
              <w:t>16 november (v. 46)</w:t>
            </w:r>
            <w:r>
              <w:rPr>
                <w:rFonts w:asciiTheme="minorHAnsi" w:hAnsiTheme="minorHAnsi" w:cs="Calibri"/>
                <w:sz w:val="32"/>
                <w:szCs w:val="32"/>
              </w:rPr>
              <w:br/>
              <w:t>Arrangör: Ås IF</w:t>
            </w:r>
          </w:p>
        </w:tc>
      </w:tr>
      <w:tr w:rsidR="00C924F1" w14:paraId="1B5D7655" w14:textId="77777777" w:rsidTr="00BC0F20">
        <w:tc>
          <w:tcPr>
            <w:tcW w:w="1241" w:type="dxa"/>
          </w:tcPr>
          <w:p w14:paraId="613236A5" w14:textId="5E2F7E0C" w:rsidR="00C924F1" w:rsidRDefault="00C924F1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Calibri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381" w:type="dxa"/>
          </w:tcPr>
          <w:p w14:paraId="7351F6A3" w14:textId="45C4C427" w:rsidR="00C924F1" w:rsidRDefault="00C924F1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C1F0C7" w:themeFill="accent3" w:themeFillTint="33"/>
          </w:tcPr>
          <w:p w14:paraId="28F9BA80" w14:textId="0C7F2A56" w:rsidR="00C924F1" w:rsidRDefault="00895CE8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F747B79" w14:textId="62764DC3" w:rsidR="00C924F1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</w:tcPr>
          <w:p w14:paraId="2A6FBAC9" w14:textId="20A4399A" w:rsidR="00C924F1" w:rsidRDefault="00895CE8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 xml:space="preserve">Norra </w:t>
            </w:r>
            <w:r w:rsidR="00FE1337">
              <w:rPr>
                <w:rFonts w:asciiTheme="minorHAnsi" w:hAnsiTheme="minorHAnsi" w:cs="Calibri"/>
                <w:sz w:val="32"/>
                <w:szCs w:val="32"/>
              </w:rPr>
              <w:t>BTK A</w:t>
            </w:r>
          </w:p>
        </w:tc>
      </w:tr>
      <w:tr w:rsidR="00C924F1" w14:paraId="2F22FA6A" w14:textId="77777777" w:rsidTr="00BC0F20">
        <w:tc>
          <w:tcPr>
            <w:tcW w:w="1241" w:type="dxa"/>
          </w:tcPr>
          <w:p w14:paraId="5148891F" w14:textId="35660E53" w:rsidR="00C924F1" w:rsidRDefault="00C924F1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Calibri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381" w:type="dxa"/>
          </w:tcPr>
          <w:p w14:paraId="6B914F07" w14:textId="28A5EEC6" w:rsidR="00C924F1" w:rsidRDefault="00C924F1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7</w:t>
            </w:r>
          </w:p>
        </w:tc>
        <w:tc>
          <w:tcPr>
            <w:tcW w:w="3118" w:type="dxa"/>
            <w:tcBorders>
              <w:right w:val="nil"/>
            </w:tcBorders>
          </w:tcPr>
          <w:p w14:paraId="618C60F9" w14:textId="213D1648" w:rsidR="00C924F1" w:rsidRDefault="00FE1337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Sollefteå BTK B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1711C6D" w14:textId="6F9215A4" w:rsidR="00C924F1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C1F0C7" w:themeFill="accent3" w:themeFillTint="33"/>
          </w:tcPr>
          <w:p w14:paraId="4091A991" w14:textId="3F8C99E7" w:rsidR="00C924F1" w:rsidRDefault="00FE1337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</w:tr>
      <w:tr w:rsidR="00C924F1" w14:paraId="142AFDB0" w14:textId="77777777" w:rsidTr="00BC0F20">
        <w:tc>
          <w:tcPr>
            <w:tcW w:w="1241" w:type="dxa"/>
          </w:tcPr>
          <w:p w14:paraId="584909A9" w14:textId="1BDCD448" w:rsidR="00C924F1" w:rsidRDefault="00C924F1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sön</w:t>
            </w:r>
          </w:p>
        </w:tc>
        <w:tc>
          <w:tcPr>
            <w:tcW w:w="1381" w:type="dxa"/>
          </w:tcPr>
          <w:p w14:paraId="6BED8D12" w14:textId="00C5FD45" w:rsidR="00C924F1" w:rsidRDefault="00C924F1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8</w:t>
            </w:r>
          </w:p>
        </w:tc>
        <w:tc>
          <w:tcPr>
            <w:tcW w:w="3118" w:type="dxa"/>
            <w:tcBorders>
              <w:right w:val="nil"/>
            </w:tcBorders>
          </w:tcPr>
          <w:p w14:paraId="4A9CE9B0" w14:textId="40A2321E" w:rsidR="00C924F1" w:rsidRDefault="00BC4BF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Ås IF D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0BDEC6B" w14:textId="525532AF" w:rsidR="00C924F1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C1F0C7" w:themeFill="accent3" w:themeFillTint="33"/>
          </w:tcPr>
          <w:p w14:paraId="1349E035" w14:textId="3B022D0A" w:rsidR="00C924F1" w:rsidRDefault="00BC4BF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</w:tr>
      <w:tr w:rsidR="00C924F1" w14:paraId="4AD1F831" w14:textId="77777777" w:rsidTr="00BC0F20">
        <w:tc>
          <w:tcPr>
            <w:tcW w:w="1241" w:type="dxa"/>
            <w:tcBorders>
              <w:bottom w:val="single" w:sz="4" w:space="0" w:color="auto"/>
            </w:tcBorders>
          </w:tcPr>
          <w:p w14:paraId="22EF1329" w14:textId="453C18F3" w:rsidR="00C924F1" w:rsidRDefault="00C924F1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sön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505317C3" w14:textId="469203A7" w:rsidR="00C924F1" w:rsidRDefault="00C924F1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9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C1F0C7" w:themeFill="accent3" w:themeFillTint="33"/>
          </w:tcPr>
          <w:p w14:paraId="50690996" w14:textId="4D92E68F" w:rsidR="00C924F1" w:rsidRDefault="00DD03BE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8A18E9D" w14:textId="29863207" w:rsidR="00C924F1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</w:tcPr>
          <w:p w14:paraId="1EC370FA" w14:textId="41E81244" w:rsidR="00C924F1" w:rsidRDefault="00DD03BE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Östersunds GIF B</w:t>
            </w:r>
          </w:p>
        </w:tc>
      </w:tr>
      <w:tr w:rsidR="00234507" w14:paraId="5F66DFFD" w14:textId="77777777" w:rsidTr="00234507">
        <w:tc>
          <w:tcPr>
            <w:tcW w:w="1241" w:type="dxa"/>
            <w:tcBorders>
              <w:left w:val="nil"/>
              <w:right w:val="nil"/>
            </w:tcBorders>
          </w:tcPr>
          <w:p w14:paraId="4CC1C53E" w14:textId="77777777" w:rsidR="00234507" w:rsidRDefault="00234507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</w:p>
        </w:tc>
        <w:tc>
          <w:tcPr>
            <w:tcW w:w="1381" w:type="dxa"/>
            <w:tcBorders>
              <w:left w:val="nil"/>
            </w:tcBorders>
          </w:tcPr>
          <w:p w14:paraId="1C6D129E" w14:textId="0A6E623D" w:rsidR="00234507" w:rsidRDefault="00234507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</w:p>
        </w:tc>
        <w:tc>
          <w:tcPr>
            <w:tcW w:w="6662" w:type="dxa"/>
            <w:gridSpan w:val="3"/>
            <w:shd w:val="clear" w:color="auto" w:fill="DAE9F7" w:themeFill="text2" w:themeFillTint="1A"/>
          </w:tcPr>
          <w:p w14:paraId="3D3618EC" w14:textId="6995ED49" w:rsidR="00234507" w:rsidRDefault="00234507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 xml:space="preserve">Sammandrag 3: </w:t>
            </w:r>
            <w:r w:rsidR="00AB0381">
              <w:rPr>
                <w:rFonts w:asciiTheme="minorHAnsi" w:hAnsiTheme="minorHAnsi" w:cs="Calibri"/>
                <w:sz w:val="32"/>
                <w:szCs w:val="32"/>
              </w:rPr>
              <w:t>17 – 18</w:t>
            </w:r>
            <w:r>
              <w:rPr>
                <w:rFonts w:asciiTheme="minorHAnsi" w:hAnsiTheme="minorHAnsi" w:cs="Calibri"/>
                <w:sz w:val="32"/>
                <w:szCs w:val="32"/>
              </w:rPr>
              <w:t xml:space="preserve"> januari (v. 3)</w:t>
            </w:r>
            <w:r>
              <w:rPr>
                <w:rFonts w:asciiTheme="minorHAnsi" w:hAnsiTheme="minorHAnsi" w:cs="Calibri"/>
                <w:sz w:val="32"/>
                <w:szCs w:val="32"/>
              </w:rPr>
              <w:br/>
              <w:t>Arrangör: Östersunds GIF</w:t>
            </w:r>
          </w:p>
        </w:tc>
      </w:tr>
      <w:tr w:rsidR="00CF355B" w14:paraId="4A82974C" w14:textId="77777777" w:rsidTr="00BC0F20">
        <w:tc>
          <w:tcPr>
            <w:tcW w:w="1241" w:type="dxa"/>
          </w:tcPr>
          <w:p w14:paraId="289475F1" w14:textId="2EA60E8C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Calibri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381" w:type="dxa"/>
          </w:tcPr>
          <w:p w14:paraId="08ABC6FA" w14:textId="08125DF9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10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C1F0C7" w:themeFill="accent3" w:themeFillTint="33"/>
          </w:tcPr>
          <w:p w14:paraId="212C358C" w14:textId="1C69017B" w:rsidR="00CF355B" w:rsidRDefault="00132ADA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80F0FA1" w14:textId="6270BB89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</w:tcPr>
          <w:p w14:paraId="40FD2509" w14:textId="4E496A30" w:rsidR="00CF355B" w:rsidRDefault="00132ADA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Sollefteå BTK A</w:t>
            </w:r>
          </w:p>
        </w:tc>
      </w:tr>
      <w:tr w:rsidR="00CF355B" w14:paraId="3A0ABD7A" w14:textId="77777777" w:rsidTr="00BC0F20">
        <w:tc>
          <w:tcPr>
            <w:tcW w:w="1241" w:type="dxa"/>
          </w:tcPr>
          <w:p w14:paraId="5959DEE1" w14:textId="09399899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Calibri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381" w:type="dxa"/>
          </w:tcPr>
          <w:p w14:paraId="0EF30DF6" w14:textId="2E8339C9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11</w:t>
            </w:r>
          </w:p>
        </w:tc>
        <w:tc>
          <w:tcPr>
            <w:tcW w:w="3118" w:type="dxa"/>
            <w:tcBorders>
              <w:right w:val="nil"/>
            </w:tcBorders>
          </w:tcPr>
          <w:p w14:paraId="70C0EC69" w14:textId="70C7BB33" w:rsidR="00CF355B" w:rsidRDefault="005D0D2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Strömsunds BTK 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43A7A5F" w14:textId="19D76C2F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C1F0C7" w:themeFill="accent3" w:themeFillTint="33"/>
          </w:tcPr>
          <w:p w14:paraId="1D6B578F" w14:textId="6174BE78" w:rsidR="00CF355B" w:rsidRDefault="005D0D2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</w:tr>
      <w:tr w:rsidR="00CF355B" w14:paraId="739B7491" w14:textId="77777777" w:rsidTr="00BC0F20">
        <w:tc>
          <w:tcPr>
            <w:tcW w:w="1241" w:type="dxa"/>
          </w:tcPr>
          <w:p w14:paraId="288D9CFB" w14:textId="6A74A06B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Calibri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381" w:type="dxa"/>
          </w:tcPr>
          <w:p w14:paraId="4913B175" w14:textId="45B9D97C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12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C1F0C7" w:themeFill="accent3" w:themeFillTint="33"/>
          </w:tcPr>
          <w:p w14:paraId="4E3B68DD" w14:textId="39659621" w:rsidR="00CF355B" w:rsidRDefault="005D0D2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832CD4F" w14:textId="785E12C0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</w:tcPr>
          <w:p w14:paraId="138BC1EE" w14:textId="26937AE0" w:rsidR="00CF355B" w:rsidRDefault="005D0D2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Östersunds GIF A2</w:t>
            </w:r>
          </w:p>
        </w:tc>
      </w:tr>
      <w:tr w:rsidR="00CF355B" w14:paraId="0BBE60ED" w14:textId="77777777" w:rsidTr="00BC0F20">
        <w:tc>
          <w:tcPr>
            <w:tcW w:w="1241" w:type="dxa"/>
          </w:tcPr>
          <w:p w14:paraId="74B9A49C" w14:textId="0E1184B9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sön</w:t>
            </w:r>
          </w:p>
        </w:tc>
        <w:tc>
          <w:tcPr>
            <w:tcW w:w="1381" w:type="dxa"/>
          </w:tcPr>
          <w:p w14:paraId="2DD3C5DA" w14:textId="1BB771DD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13</w:t>
            </w:r>
          </w:p>
        </w:tc>
        <w:tc>
          <w:tcPr>
            <w:tcW w:w="3118" w:type="dxa"/>
            <w:tcBorders>
              <w:right w:val="nil"/>
            </w:tcBorders>
          </w:tcPr>
          <w:p w14:paraId="212B2B95" w14:textId="28884F3F" w:rsidR="00CF355B" w:rsidRDefault="00AB0381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Norra BTK 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033BC60" w14:textId="4C023B1F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C1F0C7" w:themeFill="accent3" w:themeFillTint="33"/>
          </w:tcPr>
          <w:p w14:paraId="305A1AAE" w14:textId="02DDA5C4" w:rsidR="00CF355B" w:rsidRDefault="005D0D2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</w:tr>
      <w:tr w:rsidR="00CF355B" w14:paraId="115213ED" w14:textId="77777777" w:rsidTr="00BC0F20">
        <w:tc>
          <w:tcPr>
            <w:tcW w:w="1241" w:type="dxa"/>
          </w:tcPr>
          <w:p w14:paraId="4ACF862E" w14:textId="142158EE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sön</w:t>
            </w:r>
          </w:p>
        </w:tc>
        <w:tc>
          <w:tcPr>
            <w:tcW w:w="1381" w:type="dxa"/>
          </w:tcPr>
          <w:p w14:paraId="2199242A" w14:textId="49F5FD3E" w:rsidR="00CF355B" w:rsidRDefault="00CF355B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14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C1F0C7" w:themeFill="accent3" w:themeFillTint="33"/>
          </w:tcPr>
          <w:p w14:paraId="7C026C07" w14:textId="1054DA83" w:rsidR="00CF355B" w:rsidRDefault="00AB0381" w:rsidP="00CF35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3F7387D" w14:textId="0CA2F958" w:rsidR="00CF355B" w:rsidRDefault="00CF355B" w:rsidP="00CF35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</w:tcPr>
          <w:p w14:paraId="0B0D1E5A" w14:textId="6B5D3C29" w:rsidR="00CF355B" w:rsidRDefault="00AB0381" w:rsidP="00CF35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Sollefteå BTK B</w:t>
            </w:r>
          </w:p>
        </w:tc>
      </w:tr>
    </w:tbl>
    <w:p w14:paraId="1757B09C" w14:textId="77777777" w:rsidR="00597671" w:rsidRPr="00A97200" w:rsidRDefault="00597671" w:rsidP="00597671">
      <w:pPr>
        <w:jc w:val="center"/>
        <w:rPr>
          <w:rFonts w:asciiTheme="minorHAnsi" w:hAnsiTheme="minorHAnsi" w:cs="Calibri"/>
          <w:sz w:val="32"/>
          <w:szCs w:val="32"/>
        </w:rPr>
      </w:pPr>
    </w:p>
    <w:sectPr w:rsidR="00597671" w:rsidRPr="00A9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200"/>
    <w:rsid w:val="00132ADA"/>
    <w:rsid w:val="001D2944"/>
    <w:rsid w:val="00234507"/>
    <w:rsid w:val="00242BCE"/>
    <w:rsid w:val="0024472E"/>
    <w:rsid w:val="0031636B"/>
    <w:rsid w:val="00320AA8"/>
    <w:rsid w:val="00325786"/>
    <w:rsid w:val="0036122A"/>
    <w:rsid w:val="00364130"/>
    <w:rsid w:val="003979FF"/>
    <w:rsid w:val="0043247D"/>
    <w:rsid w:val="004C50CB"/>
    <w:rsid w:val="004C63D3"/>
    <w:rsid w:val="004F79FA"/>
    <w:rsid w:val="005948D1"/>
    <w:rsid w:val="00597671"/>
    <w:rsid w:val="005D0D2B"/>
    <w:rsid w:val="00676015"/>
    <w:rsid w:val="006E4CFF"/>
    <w:rsid w:val="00707077"/>
    <w:rsid w:val="00775E1F"/>
    <w:rsid w:val="007C6950"/>
    <w:rsid w:val="0084658A"/>
    <w:rsid w:val="00877087"/>
    <w:rsid w:val="00895CE8"/>
    <w:rsid w:val="008C4A55"/>
    <w:rsid w:val="008D37BF"/>
    <w:rsid w:val="008D5888"/>
    <w:rsid w:val="008F0392"/>
    <w:rsid w:val="009D27E8"/>
    <w:rsid w:val="009E184E"/>
    <w:rsid w:val="00A46F97"/>
    <w:rsid w:val="00A74642"/>
    <w:rsid w:val="00A97200"/>
    <w:rsid w:val="00AB0381"/>
    <w:rsid w:val="00AC6CDD"/>
    <w:rsid w:val="00B02946"/>
    <w:rsid w:val="00B36968"/>
    <w:rsid w:val="00B36E83"/>
    <w:rsid w:val="00BC0F20"/>
    <w:rsid w:val="00BC4BFB"/>
    <w:rsid w:val="00BD2E5C"/>
    <w:rsid w:val="00C924F1"/>
    <w:rsid w:val="00C93FB1"/>
    <w:rsid w:val="00CA7D41"/>
    <w:rsid w:val="00CD2C83"/>
    <w:rsid w:val="00CD2F47"/>
    <w:rsid w:val="00CF355B"/>
    <w:rsid w:val="00CF3CD8"/>
    <w:rsid w:val="00D05B36"/>
    <w:rsid w:val="00D147BF"/>
    <w:rsid w:val="00D643EE"/>
    <w:rsid w:val="00DC2C24"/>
    <w:rsid w:val="00DD03BE"/>
    <w:rsid w:val="00DD629D"/>
    <w:rsid w:val="00DE283E"/>
    <w:rsid w:val="00DE547A"/>
    <w:rsid w:val="00E35151"/>
    <w:rsid w:val="00E517B2"/>
    <w:rsid w:val="00EC494E"/>
    <w:rsid w:val="00F109DD"/>
    <w:rsid w:val="00F60CE0"/>
    <w:rsid w:val="00FA4098"/>
    <w:rsid w:val="00FD6E6A"/>
    <w:rsid w:val="00FE133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762C"/>
  <w15:chartTrackingRefBased/>
  <w15:docId w15:val="{298EEEE4-E25A-4086-B916-06C1A1E7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4130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C2C2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494E"/>
    <w:pPr>
      <w:keepNext/>
      <w:keepLines/>
      <w:spacing w:before="40" w:after="0"/>
      <w:outlineLvl w:val="2"/>
    </w:pPr>
    <w:rPr>
      <w:rFonts w:eastAsiaTheme="majorEastAsia" w:cstheme="majorBidi"/>
      <w:color w:val="0F4761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72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72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72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72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72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72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413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C2C24"/>
    <w:rPr>
      <w:rFonts w:eastAsiaTheme="majorEastAsia" w:cstheme="majorBidi"/>
      <w:color w:val="0F4761" w:themeColor="accent1" w:themeShade="BF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64130"/>
    <w:pPr>
      <w:spacing w:after="0" w:line="240" w:lineRule="auto"/>
      <w:contextualSpacing/>
    </w:pPr>
    <w:rPr>
      <w:rFonts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4130"/>
    <w:rPr>
      <w:rFonts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EC494E"/>
    <w:rPr>
      <w:rFonts w:eastAsiaTheme="majorEastAsia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72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72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72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72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72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7200"/>
    <w:rPr>
      <w:rFonts w:asciiTheme="minorHAnsi" w:eastAsiaTheme="majorEastAsia" w:hAnsiTheme="minorHAnsi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72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72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7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72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72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72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7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72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720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46F97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46F97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E283E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DD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fixio.com/fx/serieoppsett.php?t=SBTF_SERIE_AVD27247&amp;k=LS27247&amp;p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Thurdin</dc:creator>
  <cp:keywords/>
  <dc:description/>
  <cp:lastModifiedBy>Alexander Thurdin</cp:lastModifiedBy>
  <cp:revision>53</cp:revision>
  <dcterms:created xsi:type="dcterms:W3CDTF">2024-10-27T09:15:00Z</dcterms:created>
  <dcterms:modified xsi:type="dcterms:W3CDTF">2025-08-31T18:20:00Z</dcterms:modified>
</cp:coreProperties>
</file>