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09E0" w14:textId="5DD69758" w:rsidR="00D133B6" w:rsidRDefault="00CD4BEB" w:rsidP="00912864">
      <w:pPr>
        <w:jc w:val="center"/>
      </w:pPr>
      <w:r w:rsidRPr="00CD4BEB">
        <w:drawing>
          <wp:inline distT="0" distB="0" distL="0" distR="0" wp14:anchorId="0E39950C" wp14:editId="65F90103">
            <wp:extent cx="781102" cy="647700"/>
            <wp:effectExtent l="0" t="0" r="0" b="0"/>
            <wp:docPr id="188992019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201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7980" cy="65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 w:rsidR="000739CC" w:rsidRPr="000739CC">
        <w:rPr>
          <w:noProof/>
        </w:rPr>
        <w:drawing>
          <wp:inline distT="0" distB="0" distL="0" distR="0" wp14:anchorId="27EF74DD" wp14:editId="406FDAA9">
            <wp:extent cx="2114550" cy="704850"/>
            <wp:effectExtent l="0" t="0" r="0" b="0"/>
            <wp:docPr id="151870698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70698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4F649" w14:textId="77777777" w:rsidR="000739CC" w:rsidRDefault="000739CC" w:rsidP="001D33FE"/>
    <w:p w14:paraId="1F8DB5AD" w14:textId="693F40ED" w:rsidR="000739CC" w:rsidRPr="008A602F" w:rsidRDefault="000739CC" w:rsidP="001D33FE">
      <w:pPr>
        <w:rPr>
          <w:b/>
          <w:bCs/>
        </w:rPr>
      </w:pPr>
      <w:r w:rsidRPr="008A602F">
        <w:rPr>
          <w:b/>
          <w:bCs/>
        </w:rPr>
        <w:t>Packlista</w:t>
      </w:r>
    </w:p>
    <w:p w14:paraId="42BB40D8" w14:textId="77777777" w:rsidR="000739CC" w:rsidRDefault="000739CC" w:rsidP="001D33FE"/>
    <w:p w14:paraId="15B08E24" w14:textId="59454FE9" w:rsidR="000739CC" w:rsidRDefault="000739CC" w:rsidP="001D33FE">
      <w:r>
        <w:t>Matchställ (gärna extra vita strumpor om ni har)</w:t>
      </w:r>
    </w:p>
    <w:p w14:paraId="469FAE87" w14:textId="1A167FAB" w:rsidR="000739CC" w:rsidRDefault="000739CC" w:rsidP="001D33FE">
      <w:r>
        <w:t>Överdragströja KSIF</w:t>
      </w:r>
    </w:p>
    <w:p w14:paraId="0349E0AD" w14:textId="243934BC" w:rsidR="000739CC" w:rsidRDefault="000739CC" w:rsidP="001D33FE">
      <w:r>
        <w:t>Överdragsbyxa</w:t>
      </w:r>
    </w:p>
    <w:p w14:paraId="56EB0B04" w14:textId="3AB82D54" w:rsidR="000739CC" w:rsidRDefault="000739CC" w:rsidP="001D33FE">
      <w:r>
        <w:t>Fotbollsskor och benskydd</w:t>
      </w:r>
    </w:p>
    <w:p w14:paraId="1168A164" w14:textId="4DB7FA91" w:rsidR="000739CC" w:rsidRDefault="000739CC" w:rsidP="001D33FE">
      <w:r>
        <w:t>Målvaktshandskar</w:t>
      </w:r>
    </w:p>
    <w:p w14:paraId="5E3D1737" w14:textId="714185BF" w:rsidR="000739CC" w:rsidRDefault="000739CC" w:rsidP="001D33FE">
      <w:r>
        <w:t>Vattenflaska</w:t>
      </w:r>
    </w:p>
    <w:p w14:paraId="2DE05E35" w14:textId="5F1F80FA" w:rsidR="000739CC" w:rsidRDefault="000739CC" w:rsidP="001D33FE">
      <w:r>
        <w:t>Tofflor</w:t>
      </w:r>
    </w:p>
    <w:p w14:paraId="7A8AA6A5" w14:textId="4105DCE4" w:rsidR="000739CC" w:rsidRDefault="000739CC" w:rsidP="001D33FE">
      <w:r>
        <w:t>Ryggsäck att ha till och från match</w:t>
      </w:r>
    </w:p>
    <w:p w14:paraId="7C7A3FE1" w14:textId="77777777" w:rsidR="000739CC" w:rsidRDefault="000739CC" w:rsidP="001D33FE"/>
    <w:p w14:paraId="691C727F" w14:textId="77B28A80" w:rsidR="000739CC" w:rsidRDefault="000739CC" w:rsidP="001D33FE">
      <w:r>
        <w:t>Övriga kläder</w:t>
      </w:r>
    </w:p>
    <w:p w14:paraId="7A4D42B5" w14:textId="468E3A3C" w:rsidR="000739CC" w:rsidRDefault="000739CC" w:rsidP="001D33FE">
      <w:r>
        <w:t>Badbyxor</w:t>
      </w:r>
    </w:p>
    <w:p w14:paraId="5E5BEE4A" w14:textId="67C6DCBE" w:rsidR="000739CC" w:rsidRDefault="000739CC" w:rsidP="001D33FE">
      <w:r>
        <w:t>Badlakan (</w:t>
      </w:r>
      <w:proofErr w:type="gramStart"/>
      <w:r>
        <w:t xml:space="preserve">två </w:t>
      </w:r>
      <w:proofErr w:type="spellStart"/>
      <w:r>
        <w:t>st</w:t>
      </w:r>
      <w:proofErr w:type="spellEnd"/>
      <w:proofErr w:type="gramEnd"/>
      <w:r w:rsidR="00912864">
        <w:t xml:space="preserve"> för</w:t>
      </w:r>
      <w:r>
        <w:t xml:space="preserve"> dusch och bad) + liten toaletthandduk</w:t>
      </w:r>
    </w:p>
    <w:p w14:paraId="30F111C5" w14:textId="7E2C10BB" w:rsidR="000739CC" w:rsidRDefault="000739CC" w:rsidP="001D33FE">
      <w:r>
        <w:t>Necessär</w:t>
      </w:r>
      <w:r w:rsidR="008A602F">
        <w:t xml:space="preserve"> inkl. solkräm</w:t>
      </w:r>
    </w:p>
    <w:p w14:paraId="1A2E787B" w14:textId="7FA000B3" w:rsidR="008A602F" w:rsidRDefault="008A602F" w:rsidP="001D33FE">
      <w:r>
        <w:t>Påse till smutstvätt</w:t>
      </w:r>
    </w:p>
    <w:p w14:paraId="37BB81F5" w14:textId="736E6CE7" w:rsidR="008A602F" w:rsidRDefault="008A602F" w:rsidP="001D33FE">
      <w:r>
        <w:t>Galge</w:t>
      </w:r>
    </w:p>
    <w:p w14:paraId="44EDCF4A" w14:textId="2A39AC0A" w:rsidR="008A602F" w:rsidRDefault="008A602F" w:rsidP="001D33FE">
      <w:r>
        <w:t>Mobilladdare</w:t>
      </w:r>
    </w:p>
    <w:p w14:paraId="2B05AD06" w14:textId="19D0C4AF" w:rsidR="00912864" w:rsidRDefault="008A602F" w:rsidP="001D33FE">
      <w:r>
        <w:t>Hörlurar</w:t>
      </w:r>
    </w:p>
    <w:p w14:paraId="34273F0F" w14:textId="77777777" w:rsidR="008A602F" w:rsidRDefault="008A602F" w:rsidP="001D33FE"/>
    <w:p w14:paraId="33E1EDE9" w14:textId="1124E8AA" w:rsidR="008A602F" w:rsidRDefault="008A602F" w:rsidP="001D33FE">
      <w:r>
        <w:t>Luftmadrass (rekommenderad maxbredd 80 cm för att alla ska få plats)</w:t>
      </w:r>
    </w:p>
    <w:p w14:paraId="729ED10A" w14:textId="301881BC" w:rsidR="008A602F" w:rsidRDefault="008A602F" w:rsidP="001D33FE">
      <w:r>
        <w:t>Täcke och kudde</w:t>
      </w:r>
    </w:p>
    <w:p w14:paraId="296E865B" w14:textId="2A3CD35C" w:rsidR="008A602F" w:rsidRDefault="008A602F" w:rsidP="001D33FE">
      <w:r>
        <w:t>Lakan * 2 (ett extra att ha under/runt madrass för att minimera gnissel)</w:t>
      </w:r>
    </w:p>
    <w:p w14:paraId="044FCB47" w14:textId="77777777" w:rsidR="00912864" w:rsidRDefault="00912864" w:rsidP="001D33FE"/>
    <w:p w14:paraId="29CA8932" w14:textId="77777777" w:rsidR="00912864" w:rsidRDefault="00912864" w:rsidP="001D33FE"/>
    <w:p w14:paraId="38A24405" w14:textId="77777777" w:rsidR="00912864" w:rsidRDefault="00912864" w:rsidP="00912864">
      <w:r>
        <w:t>Ngt spel tex kortlek</w:t>
      </w:r>
    </w:p>
    <w:p w14:paraId="0C35F2FD" w14:textId="6D7FC78D" w:rsidR="000739CC" w:rsidRDefault="00D61A36" w:rsidP="001D33FE">
      <w:r>
        <w:t>Lite snacks</w:t>
      </w:r>
    </w:p>
    <w:p w14:paraId="7A587589" w14:textId="77777777" w:rsidR="000739CC" w:rsidRDefault="000739CC" w:rsidP="001D33FE"/>
    <w:p w14:paraId="1833B64F" w14:textId="77777777" w:rsidR="000739CC" w:rsidRPr="001D33FE" w:rsidRDefault="000739CC" w:rsidP="001D33FE"/>
    <w:sectPr w:rsidR="000739CC" w:rsidRPr="001D33FE" w:rsidSect="001D33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985" w:bottom="1418" w:left="158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805A" w14:textId="77777777" w:rsidR="000739CC" w:rsidRDefault="000739CC" w:rsidP="00ED6C6F">
      <w:pPr>
        <w:spacing w:after="0"/>
      </w:pPr>
      <w:r>
        <w:separator/>
      </w:r>
    </w:p>
  </w:endnote>
  <w:endnote w:type="continuationSeparator" w:id="0">
    <w:p w14:paraId="0090C599" w14:textId="77777777" w:rsidR="000739CC" w:rsidRDefault="000739CC" w:rsidP="00ED6C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ro Cond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0834" w14:textId="6C98E0D6" w:rsidR="000739CC" w:rsidRDefault="00D61A3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F6679B" wp14:editId="2EBE8E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0295" cy="314325"/>
              <wp:effectExtent l="0" t="0" r="0" b="9525"/>
              <wp:wrapNone/>
              <wp:docPr id="1378012951" name="Textruta 2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9BB33D" w14:textId="5837EA8C" w:rsidR="00D61A36" w:rsidRPr="00D61A36" w:rsidRDefault="00D61A36" w:rsidP="00D61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61A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6679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: Privat" style="position:absolute;margin-left:0;margin-top:0;width:85.85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" fillcolor="white [3201]" stroked="f">
              <v:textbox style="mso-fit-shape-to-text:t" inset="0,0,0,15pt">
                <w:txbxContent>
                  <w:p w14:paraId="089BB33D" w14:textId="5837EA8C" w:rsidR="00D61A36" w:rsidRPr="00D61A36" w:rsidRDefault="00D61A36" w:rsidP="00D61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61A3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97AC" w14:textId="52650ACA" w:rsidR="000739CC" w:rsidRDefault="00D61A3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5BD1DC" wp14:editId="0B741890">
              <wp:simplePos x="1009650" y="10277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0295" cy="314325"/>
              <wp:effectExtent l="0" t="0" r="0" b="9525"/>
              <wp:wrapNone/>
              <wp:docPr id="1081061089" name="Textruta 3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1516B9" w14:textId="0A15C127" w:rsidR="00D61A36" w:rsidRPr="00D61A36" w:rsidRDefault="00D61A36" w:rsidP="00D61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61A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BD1DC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: Privat" style="position:absolute;margin-left:0;margin-top:0;width:85.85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" fillcolor="white [3201]" stroked="f">
              <v:textbox style="mso-fit-shape-to-text:t" inset="0,0,0,15pt">
                <w:txbxContent>
                  <w:p w14:paraId="7E1516B9" w14:textId="0A15C127" w:rsidR="00D61A36" w:rsidRPr="00D61A36" w:rsidRDefault="00D61A36" w:rsidP="00D61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61A3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05FE" w14:textId="7891BABC" w:rsidR="000739CC" w:rsidRDefault="00D61A36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B5AB52" wp14:editId="66E5C89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90295" cy="314325"/>
              <wp:effectExtent l="0" t="0" r="0" b="9525"/>
              <wp:wrapNone/>
              <wp:docPr id="2081266752" name="Textruta 1" descr="Informationsklass: Priv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029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042A16" w14:textId="1FCF4704" w:rsidR="00D61A36" w:rsidRPr="00D61A36" w:rsidRDefault="00D61A36" w:rsidP="00D61A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61A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Informationsklass: Privat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5AB5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: Privat" style="position:absolute;margin-left:0;margin-top:0;width:85.85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" fillcolor="white [3201]" stroked="f">
              <v:textbox style="mso-fit-shape-to-text:t" inset="0,0,0,15pt">
                <w:txbxContent>
                  <w:p w14:paraId="29042A16" w14:textId="1FCF4704" w:rsidR="00D61A36" w:rsidRPr="00D61A36" w:rsidRDefault="00D61A36" w:rsidP="00D61A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61A36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Informationsklass: Privat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1623A" w14:textId="77777777" w:rsidR="000739CC" w:rsidRDefault="000739CC" w:rsidP="00ED6C6F">
      <w:pPr>
        <w:spacing w:after="0"/>
      </w:pPr>
      <w:r>
        <w:separator/>
      </w:r>
    </w:p>
  </w:footnote>
  <w:footnote w:type="continuationSeparator" w:id="0">
    <w:p w14:paraId="59E874FD" w14:textId="77777777" w:rsidR="000739CC" w:rsidRDefault="000739CC" w:rsidP="00ED6C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6BC8" w14:textId="77777777" w:rsidR="000739CC" w:rsidRDefault="000739C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BD0D" w14:textId="77777777" w:rsidR="000739CC" w:rsidRDefault="000739C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BF0C" w14:textId="77777777" w:rsidR="000739CC" w:rsidRDefault="000739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FFB8F03C"/>
    <w:lvl w:ilvl="0">
      <w:start w:val="1"/>
      <w:numFmt w:val="bullet"/>
      <w:pStyle w:val="Punktlista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─"/>
      <w:lvlJc w:val="left"/>
      <w:pPr>
        <w:ind w:left="425" w:hanging="198"/>
      </w:pPr>
      <w:rPr>
        <w:rFonts w:ascii="Aptos" w:hAnsi="Aptos" w:hint="default"/>
        <w:color w:val="auto"/>
        <w:w w:val="90"/>
      </w:rPr>
    </w:lvl>
    <w:lvl w:ilvl="2">
      <w:start w:val="1"/>
      <w:numFmt w:val="bullet"/>
      <w:pStyle w:val="Punktlista3"/>
      <w:lvlText w:val="─"/>
      <w:lvlJc w:val="left"/>
      <w:pPr>
        <w:ind w:left="652" w:hanging="198"/>
      </w:pPr>
      <w:rPr>
        <w:rFonts w:ascii="Aptos" w:hAnsi="Aptos" w:hint="default"/>
        <w:color w:val="auto"/>
        <w:w w:val="90"/>
      </w:rPr>
    </w:lvl>
    <w:lvl w:ilvl="3">
      <w:start w:val="1"/>
      <w:numFmt w:val="bullet"/>
      <w:pStyle w:val="Punktlista4"/>
      <w:lvlText w:val=""/>
      <w:lvlJc w:val="left"/>
      <w:pPr>
        <w:ind w:left="879" w:hanging="198"/>
      </w:pPr>
      <w:rPr>
        <w:rFonts w:ascii="Symbol" w:hAnsi="Symbol" w:hint="default"/>
        <w:color w:val="auto"/>
      </w:rPr>
    </w:lvl>
    <w:lvl w:ilvl="4">
      <w:start w:val="1"/>
      <w:numFmt w:val="bullet"/>
      <w:pStyle w:val="Punktlista5"/>
      <w:lvlText w:val=""/>
      <w:lvlJc w:val="left"/>
      <w:pPr>
        <w:ind w:left="1106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333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560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1787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014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0B7E0623"/>
    <w:multiLevelType w:val="hybridMultilevel"/>
    <w:tmpl w:val="2690BC3E"/>
    <w:lvl w:ilvl="0" w:tplc="9A809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C280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89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2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A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3029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84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96C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C0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6507A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3A67453"/>
    <w:multiLevelType w:val="multilevel"/>
    <w:tmpl w:val="3F98FAA2"/>
    <w:lvl w:ilvl="0">
      <w:start w:val="1"/>
      <w:numFmt w:val="decimal"/>
      <w:pStyle w:val="Numreradlista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624" w:hanging="284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umreradlista4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pStyle w:val="Numreradlista5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num w:numId="1" w16cid:durableId="137653704">
    <w:abstractNumId w:val="11"/>
  </w:num>
  <w:num w:numId="2" w16cid:durableId="481846357">
    <w:abstractNumId w:val="3"/>
  </w:num>
  <w:num w:numId="3" w16cid:durableId="481892065">
    <w:abstractNumId w:val="2"/>
  </w:num>
  <w:num w:numId="4" w16cid:durableId="600919775">
    <w:abstractNumId w:val="1"/>
  </w:num>
  <w:num w:numId="5" w16cid:durableId="103813995">
    <w:abstractNumId w:val="0"/>
  </w:num>
  <w:num w:numId="6" w16cid:durableId="1977103647">
    <w:abstractNumId w:val="8"/>
  </w:num>
  <w:num w:numId="7" w16cid:durableId="1609581236">
    <w:abstractNumId w:val="7"/>
  </w:num>
  <w:num w:numId="8" w16cid:durableId="1411149901">
    <w:abstractNumId w:val="6"/>
  </w:num>
  <w:num w:numId="9" w16cid:durableId="248857376">
    <w:abstractNumId w:val="5"/>
  </w:num>
  <w:num w:numId="10" w16cid:durableId="1862013511">
    <w:abstractNumId w:val="4"/>
  </w:num>
  <w:num w:numId="11" w16cid:durableId="1147864280">
    <w:abstractNumId w:val="9"/>
  </w:num>
  <w:num w:numId="12" w16cid:durableId="513034019">
    <w:abstractNumId w:val="8"/>
  </w:num>
  <w:num w:numId="13" w16cid:durableId="8565826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0604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CC"/>
    <w:rsid w:val="00000F18"/>
    <w:rsid w:val="00017139"/>
    <w:rsid w:val="00022DC6"/>
    <w:rsid w:val="00023CF5"/>
    <w:rsid w:val="00025731"/>
    <w:rsid w:val="000271E4"/>
    <w:rsid w:val="000304A9"/>
    <w:rsid w:val="00033634"/>
    <w:rsid w:val="00046230"/>
    <w:rsid w:val="00060002"/>
    <w:rsid w:val="000739CC"/>
    <w:rsid w:val="00084143"/>
    <w:rsid w:val="00084B4E"/>
    <w:rsid w:val="00085261"/>
    <w:rsid w:val="00087E81"/>
    <w:rsid w:val="000A2909"/>
    <w:rsid w:val="000A474C"/>
    <w:rsid w:val="000A4DF2"/>
    <w:rsid w:val="000D2BB8"/>
    <w:rsid w:val="000E23E6"/>
    <w:rsid w:val="000E3C95"/>
    <w:rsid w:val="000E4A6B"/>
    <w:rsid w:val="000F072C"/>
    <w:rsid w:val="000F3B1C"/>
    <w:rsid w:val="000F3E4C"/>
    <w:rsid w:val="00104A83"/>
    <w:rsid w:val="00105FA8"/>
    <w:rsid w:val="001116CB"/>
    <w:rsid w:val="00116237"/>
    <w:rsid w:val="00135BFF"/>
    <w:rsid w:val="00141CBA"/>
    <w:rsid w:val="00147B72"/>
    <w:rsid w:val="00151FB8"/>
    <w:rsid w:val="001679F7"/>
    <w:rsid w:val="00172B12"/>
    <w:rsid w:val="00172D84"/>
    <w:rsid w:val="00180152"/>
    <w:rsid w:val="001A4979"/>
    <w:rsid w:val="001B3B12"/>
    <w:rsid w:val="001C69A8"/>
    <w:rsid w:val="001C7D2E"/>
    <w:rsid w:val="001D0BCF"/>
    <w:rsid w:val="001D2375"/>
    <w:rsid w:val="001D33FE"/>
    <w:rsid w:val="001E3172"/>
    <w:rsid w:val="001E6D32"/>
    <w:rsid w:val="00212883"/>
    <w:rsid w:val="00222BD2"/>
    <w:rsid w:val="002346A2"/>
    <w:rsid w:val="00252ADE"/>
    <w:rsid w:val="0026068C"/>
    <w:rsid w:val="002632C3"/>
    <w:rsid w:val="002662E7"/>
    <w:rsid w:val="002665C9"/>
    <w:rsid w:val="00286642"/>
    <w:rsid w:val="00292C58"/>
    <w:rsid w:val="00296C17"/>
    <w:rsid w:val="002A223C"/>
    <w:rsid w:val="002A2B8F"/>
    <w:rsid w:val="002A34D2"/>
    <w:rsid w:val="002C6211"/>
    <w:rsid w:val="002C6692"/>
    <w:rsid w:val="002C7A5E"/>
    <w:rsid w:val="002D1563"/>
    <w:rsid w:val="002D198F"/>
    <w:rsid w:val="002E78C7"/>
    <w:rsid w:val="002F1ECA"/>
    <w:rsid w:val="002F2804"/>
    <w:rsid w:val="002F7366"/>
    <w:rsid w:val="003024E6"/>
    <w:rsid w:val="00305A6B"/>
    <w:rsid w:val="0032124F"/>
    <w:rsid w:val="00322A42"/>
    <w:rsid w:val="00332AD4"/>
    <w:rsid w:val="0034783A"/>
    <w:rsid w:val="003502C4"/>
    <w:rsid w:val="003573AE"/>
    <w:rsid w:val="003677CC"/>
    <w:rsid w:val="00367896"/>
    <w:rsid w:val="003826A1"/>
    <w:rsid w:val="003960E8"/>
    <w:rsid w:val="003B2953"/>
    <w:rsid w:val="003C600E"/>
    <w:rsid w:val="003C728D"/>
    <w:rsid w:val="003D16B3"/>
    <w:rsid w:val="003E0C46"/>
    <w:rsid w:val="003E7095"/>
    <w:rsid w:val="003F43D4"/>
    <w:rsid w:val="00407AD0"/>
    <w:rsid w:val="00412DB0"/>
    <w:rsid w:val="00414F97"/>
    <w:rsid w:val="004159C2"/>
    <w:rsid w:val="004170C5"/>
    <w:rsid w:val="004250F7"/>
    <w:rsid w:val="00440916"/>
    <w:rsid w:val="00442AE9"/>
    <w:rsid w:val="004508AE"/>
    <w:rsid w:val="00455EAF"/>
    <w:rsid w:val="004613A5"/>
    <w:rsid w:val="004638FD"/>
    <w:rsid w:val="00463AE2"/>
    <w:rsid w:val="00466ABB"/>
    <w:rsid w:val="0047063F"/>
    <w:rsid w:val="00477DE6"/>
    <w:rsid w:val="00481060"/>
    <w:rsid w:val="00483D89"/>
    <w:rsid w:val="0048453D"/>
    <w:rsid w:val="00487154"/>
    <w:rsid w:val="004A2011"/>
    <w:rsid w:val="004B696B"/>
    <w:rsid w:val="004C3C34"/>
    <w:rsid w:val="004E0A7A"/>
    <w:rsid w:val="004E0CF8"/>
    <w:rsid w:val="004E304C"/>
    <w:rsid w:val="004F4F87"/>
    <w:rsid w:val="004F4FAE"/>
    <w:rsid w:val="004F713B"/>
    <w:rsid w:val="0050362D"/>
    <w:rsid w:val="005058F1"/>
    <w:rsid w:val="005066EE"/>
    <w:rsid w:val="00520697"/>
    <w:rsid w:val="00521333"/>
    <w:rsid w:val="00535BD9"/>
    <w:rsid w:val="00546C4A"/>
    <w:rsid w:val="0055347E"/>
    <w:rsid w:val="00556642"/>
    <w:rsid w:val="00565B4D"/>
    <w:rsid w:val="00565B6F"/>
    <w:rsid w:val="005802F8"/>
    <w:rsid w:val="00586FFE"/>
    <w:rsid w:val="00590C79"/>
    <w:rsid w:val="0059100A"/>
    <w:rsid w:val="00595AD4"/>
    <w:rsid w:val="005B6B4E"/>
    <w:rsid w:val="005B770A"/>
    <w:rsid w:val="005D3BF4"/>
    <w:rsid w:val="005D6B66"/>
    <w:rsid w:val="005E009E"/>
    <w:rsid w:val="005F0706"/>
    <w:rsid w:val="005F29FB"/>
    <w:rsid w:val="006051C8"/>
    <w:rsid w:val="00611189"/>
    <w:rsid w:val="00611219"/>
    <w:rsid w:val="0061383D"/>
    <w:rsid w:val="006202F0"/>
    <w:rsid w:val="006225AF"/>
    <w:rsid w:val="00625135"/>
    <w:rsid w:val="00626875"/>
    <w:rsid w:val="00643BF2"/>
    <w:rsid w:val="00660419"/>
    <w:rsid w:val="0066707B"/>
    <w:rsid w:val="0067290D"/>
    <w:rsid w:val="00672FA2"/>
    <w:rsid w:val="006B511A"/>
    <w:rsid w:val="006C5D6F"/>
    <w:rsid w:val="006D7CB5"/>
    <w:rsid w:val="006E5189"/>
    <w:rsid w:val="006F050D"/>
    <w:rsid w:val="006F4B7A"/>
    <w:rsid w:val="00703386"/>
    <w:rsid w:val="00714599"/>
    <w:rsid w:val="00733B31"/>
    <w:rsid w:val="00733BFE"/>
    <w:rsid w:val="00737CD7"/>
    <w:rsid w:val="00747FF6"/>
    <w:rsid w:val="0075272D"/>
    <w:rsid w:val="007567F7"/>
    <w:rsid w:val="00760755"/>
    <w:rsid w:val="00760C1F"/>
    <w:rsid w:val="00761DFC"/>
    <w:rsid w:val="00762505"/>
    <w:rsid w:val="00766CE6"/>
    <w:rsid w:val="00767863"/>
    <w:rsid w:val="00770C9C"/>
    <w:rsid w:val="00771A33"/>
    <w:rsid w:val="00772398"/>
    <w:rsid w:val="00783018"/>
    <w:rsid w:val="00784882"/>
    <w:rsid w:val="007862E5"/>
    <w:rsid w:val="00790012"/>
    <w:rsid w:val="007A0B53"/>
    <w:rsid w:val="007A2111"/>
    <w:rsid w:val="007B3EF7"/>
    <w:rsid w:val="007B60CB"/>
    <w:rsid w:val="007E0466"/>
    <w:rsid w:val="007E0A09"/>
    <w:rsid w:val="007E66B9"/>
    <w:rsid w:val="007F3703"/>
    <w:rsid w:val="008169F2"/>
    <w:rsid w:val="008366DE"/>
    <w:rsid w:val="00854D71"/>
    <w:rsid w:val="00875CBE"/>
    <w:rsid w:val="0088572F"/>
    <w:rsid w:val="00885C96"/>
    <w:rsid w:val="0089477E"/>
    <w:rsid w:val="00896329"/>
    <w:rsid w:val="008A602F"/>
    <w:rsid w:val="008C0B71"/>
    <w:rsid w:val="008C52A8"/>
    <w:rsid w:val="008D0D49"/>
    <w:rsid w:val="008D2BBC"/>
    <w:rsid w:val="008D57E9"/>
    <w:rsid w:val="008E7627"/>
    <w:rsid w:val="008F17C7"/>
    <w:rsid w:val="008F6099"/>
    <w:rsid w:val="00901D6D"/>
    <w:rsid w:val="00905FD3"/>
    <w:rsid w:val="00912864"/>
    <w:rsid w:val="00923A1E"/>
    <w:rsid w:val="009303F2"/>
    <w:rsid w:val="00933D48"/>
    <w:rsid w:val="00934783"/>
    <w:rsid w:val="00937D36"/>
    <w:rsid w:val="00952928"/>
    <w:rsid w:val="009539B3"/>
    <w:rsid w:val="00965574"/>
    <w:rsid w:val="00965AB3"/>
    <w:rsid w:val="00976057"/>
    <w:rsid w:val="00980A8A"/>
    <w:rsid w:val="00991D7E"/>
    <w:rsid w:val="00993B6B"/>
    <w:rsid w:val="00994D62"/>
    <w:rsid w:val="009A26A1"/>
    <w:rsid w:val="009C0C37"/>
    <w:rsid w:val="009C2CBC"/>
    <w:rsid w:val="009E4876"/>
    <w:rsid w:val="009E6EF9"/>
    <w:rsid w:val="009E70FF"/>
    <w:rsid w:val="009E7F82"/>
    <w:rsid w:val="009F011F"/>
    <w:rsid w:val="00A01734"/>
    <w:rsid w:val="00A04264"/>
    <w:rsid w:val="00A10F91"/>
    <w:rsid w:val="00A12A42"/>
    <w:rsid w:val="00A207C0"/>
    <w:rsid w:val="00A4016E"/>
    <w:rsid w:val="00A409A1"/>
    <w:rsid w:val="00A41284"/>
    <w:rsid w:val="00A51CEF"/>
    <w:rsid w:val="00A57075"/>
    <w:rsid w:val="00A63D2F"/>
    <w:rsid w:val="00A702F6"/>
    <w:rsid w:val="00A75240"/>
    <w:rsid w:val="00A87B83"/>
    <w:rsid w:val="00A93F45"/>
    <w:rsid w:val="00A94D7B"/>
    <w:rsid w:val="00A97243"/>
    <w:rsid w:val="00AA5D39"/>
    <w:rsid w:val="00AA5E53"/>
    <w:rsid w:val="00AC73CA"/>
    <w:rsid w:val="00AD5832"/>
    <w:rsid w:val="00AD72C4"/>
    <w:rsid w:val="00AF1F06"/>
    <w:rsid w:val="00AF75B0"/>
    <w:rsid w:val="00B04DC3"/>
    <w:rsid w:val="00B06323"/>
    <w:rsid w:val="00B16C40"/>
    <w:rsid w:val="00B35E42"/>
    <w:rsid w:val="00B41234"/>
    <w:rsid w:val="00B63CE4"/>
    <w:rsid w:val="00B72043"/>
    <w:rsid w:val="00B86BA7"/>
    <w:rsid w:val="00BA5304"/>
    <w:rsid w:val="00BA5B13"/>
    <w:rsid w:val="00BB1731"/>
    <w:rsid w:val="00BB19A0"/>
    <w:rsid w:val="00BB48AC"/>
    <w:rsid w:val="00BB7011"/>
    <w:rsid w:val="00BF1EB1"/>
    <w:rsid w:val="00C0367C"/>
    <w:rsid w:val="00C079B5"/>
    <w:rsid w:val="00C11552"/>
    <w:rsid w:val="00C11A97"/>
    <w:rsid w:val="00C13A76"/>
    <w:rsid w:val="00C27AF7"/>
    <w:rsid w:val="00C54156"/>
    <w:rsid w:val="00C60B13"/>
    <w:rsid w:val="00C60FA4"/>
    <w:rsid w:val="00C636F2"/>
    <w:rsid w:val="00C77120"/>
    <w:rsid w:val="00C8207F"/>
    <w:rsid w:val="00C84594"/>
    <w:rsid w:val="00C92708"/>
    <w:rsid w:val="00C9279B"/>
    <w:rsid w:val="00C92B38"/>
    <w:rsid w:val="00C9471C"/>
    <w:rsid w:val="00C949F3"/>
    <w:rsid w:val="00C94EF7"/>
    <w:rsid w:val="00CA081F"/>
    <w:rsid w:val="00CA6F63"/>
    <w:rsid w:val="00CB2577"/>
    <w:rsid w:val="00CB3388"/>
    <w:rsid w:val="00CB63D5"/>
    <w:rsid w:val="00CB7FF8"/>
    <w:rsid w:val="00CC6BFE"/>
    <w:rsid w:val="00CD3DC7"/>
    <w:rsid w:val="00CD456A"/>
    <w:rsid w:val="00CD4BEB"/>
    <w:rsid w:val="00CE299C"/>
    <w:rsid w:val="00CE32EF"/>
    <w:rsid w:val="00CE7B18"/>
    <w:rsid w:val="00CF6B15"/>
    <w:rsid w:val="00D00AE9"/>
    <w:rsid w:val="00D070FF"/>
    <w:rsid w:val="00D133B6"/>
    <w:rsid w:val="00D153D0"/>
    <w:rsid w:val="00D32857"/>
    <w:rsid w:val="00D35C4F"/>
    <w:rsid w:val="00D37813"/>
    <w:rsid w:val="00D418F5"/>
    <w:rsid w:val="00D46F5B"/>
    <w:rsid w:val="00D57621"/>
    <w:rsid w:val="00D61A36"/>
    <w:rsid w:val="00D64416"/>
    <w:rsid w:val="00D733A8"/>
    <w:rsid w:val="00D80B7D"/>
    <w:rsid w:val="00D81D07"/>
    <w:rsid w:val="00D8782B"/>
    <w:rsid w:val="00D87943"/>
    <w:rsid w:val="00D927EC"/>
    <w:rsid w:val="00D9645B"/>
    <w:rsid w:val="00DA3045"/>
    <w:rsid w:val="00DC3D9D"/>
    <w:rsid w:val="00DE2CBE"/>
    <w:rsid w:val="00DE45D3"/>
    <w:rsid w:val="00DE4F66"/>
    <w:rsid w:val="00DE7310"/>
    <w:rsid w:val="00DF0444"/>
    <w:rsid w:val="00E22EC4"/>
    <w:rsid w:val="00E22F50"/>
    <w:rsid w:val="00E31D20"/>
    <w:rsid w:val="00E31ED3"/>
    <w:rsid w:val="00E33025"/>
    <w:rsid w:val="00E35294"/>
    <w:rsid w:val="00E37F50"/>
    <w:rsid w:val="00E46FB8"/>
    <w:rsid w:val="00E4773E"/>
    <w:rsid w:val="00E51F6A"/>
    <w:rsid w:val="00E53D41"/>
    <w:rsid w:val="00E577D4"/>
    <w:rsid w:val="00E57BFF"/>
    <w:rsid w:val="00E62543"/>
    <w:rsid w:val="00E646D8"/>
    <w:rsid w:val="00E76A2F"/>
    <w:rsid w:val="00E84A08"/>
    <w:rsid w:val="00E8561B"/>
    <w:rsid w:val="00E914AE"/>
    <w:rsid w:val="00E91867"/>
    <w:rsid w:val="00E954C0"/>
    <w:rsid w:val="00EB2255"/>
    <w:rsid w:val="00EC6E6F"/>
    <w:rsid w:val="00EC7513"/>
    <w:rsid w:val="00ED2E56"/>
    <w:rsid w:val="00ED6C6F"/>
    <w:rsid w:val="00ED7413"/>
    <w:rsid w:val="00F0481E"/>
    <w:rsid w:val="00F05A72"/>
    <w:rsid w:val="00F12CCB"/>
    <w:rsid w:val="00F177FC"/>
    <w:rsid w:val="00F17CEB"/>
    <w:rsid w:val="00F26323"/>
    <w:rsid w:val="00F33692"/>
    <w:rsid w:val="00F34E0C"/>
    <w:rsid w:val="00F37AB5"/>
    <w:rsid w:val="00F4242B"/>
    <w:rsid w:val="00F563C8"/>
    <w:rsid w:val="00F82756"/>
    <w:rsid w:val="00F85145"/>
    <w:rsid w:val="00F873FB"/>
    <w:rsid w:val="00FC76AE"/>
    <w:rsid w:val="00FD3BE8"/>
    <w:rsid w:val="00FD547F"/>
    <w:rsid w:val="00FE3507"/>
    <w:rsid w:val="00F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60B24"/>
  <w15:chartTrackingRefBased/>
  <w15:docId w15:val="{1AE289A6-CBA9-4243-9DFF-20DDB96C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C3C3B" w:themeColor="text1"/>
        <w:sz w:val="22"/>
        <w:szCs w:val="22"/>
        <w:lang w:val="sv-SE" w:eastAsia="en-US" w:bidi="ar-SA"/>
      </w:rPr>
    </w:rPrDefault>
    <w:pPrDefault>
      <w:pPr>
        <w:spacing w:after="1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5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iPriority="7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7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4E"/>
  </w:style>
  <w:style w:type="paragraph" w:styleId="Rubrik1">
    <w:name w:val="heading 1"/>
    <w:basedOn w:val="Normal"/>
    <w:next w:val="Normal"/>
    <w:link w:val="Rubrik1Char"/>
    <w:uiPriority w:val="9"/>
    <w:qFormat/>
    <w:rsid w:val="00993B6B"/>
    <w:pPr>
      <w:keepNext/>
      <w:keepLines/>
      <w:spacing w:before="200" w:after="360"/>
      <w:outlineLvl w:val="0"/>
    </w:pPr>
    <w:rPr>
      <w:rFonts w:asciiTheme="majorHAnsi" w:eastAsiaTheme="majorEastAsia" w:hAnsiTheme="majorHAnsi" w:cstheme="majorBidi"/>
      <w:b/>
      <w:bCs/>
      <w:color w:val="103F74" w:themeColor="accen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B16C40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103F74" w:themeColor="accent1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6C40"/>
    <w:pPr>
      <w:keepNext/>
      <w:keepLines/>
      <w:spacing w:before="120" w:after="0"/>
      <w:outlineLvl w:val="2"/>
    </w:pPr>
    <w:rPr>
      <w:rFonts w:ascii="Aptos SemiBold" w:eastAsiaTheme="majorEastAsia" w:hAnsi="Aptos SemiBold" w:cstheme="majorBidi"/>
      <w:b/>
      <w:color w:val="103F74" w:themeColor="accent1"/>
      <w:spacing w:val="4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C40"/>
    <w:pPr>
      <w:keepNext/>
      <w:keepLines/>
      <w:spacing w:before="120" w:after="0"/>
      <w:outlineLvl w:val="3"/>
    </w:pPr>
    <w:rPr>
      <w:rFonts w:ascii="Aptos SemiBold" w:eastAsiaTheme="majorEastAsia" w:hAnsi="Aptos SemiBold" w:cstheme="majorBidi"/>
      <w:i/>
      <w:iCs/>
      <w:color w:val="103F74" w:themeColor="accent1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4E304C"/>
    <w:pPr>
      <w:keepNext/>
      <w:keepLines/>
      <w:spacing w:before="120" w:after="0"/>
      <w:outlineLvl w:val="4"/>
    </w:pPr>
    <w:rPr>
      <w:rFonts w:eastAsiaTheme="majorEastAsia" w:cstheme="majorBidi"/>
      <w:bCs/>
      <w:color w:val="103F74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rsid w:val="004E304C"/>
    <w:pPr>
      <w:keepNext/>
      <w:keepLines/>
      <w:spacing w:before="120" w:after="0"/>
      <w:outlineLvl w:val="5"/>
    </w:pPr>
    <w:rPr>
      <w:rFonts w:eastAsiaTheme="majorEastAsia" w:cstheme="majorBidi"/>
      <w:bCs/>
      <w:iCs/>
      <w:color w:val="103F74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rsid w:val="004E304C"/>
    <w:pPr>
      <w:keepNext/>
      <w:keepLines/>
      <w:spacing w:before="120" w:after="0"/>
      <w:outlineLvl w:val="6"/>
    </w:pPr>
    <w:rPr>
      <w:iCs/>
      <w:color w:val="103F74" w:themeColor="accent1"/>
    </w:rPr>
  </w:style>
  <w:style w:type="paragraph" w:styleId="Rubrik8">
    <w:name w:val="heading 8"/>
    <w:basedOn w:val="Normal"/>
    <w:next w:val="Normal"/>
    <w:link w:val="Rubrik8Char"/>
    <w:uiPriority w:val="9"/>
    <w:semiHidden/>
    <w:rsid w:val="004E304C"/>
    <w:pPr>
      <w:keepNext/>
      <w:keepLines/>
      <w:spacing w:before="120" w:after="0"/>
      <w:outlineLvl w:val="7"/>
    </w:pPr>
    <w:rPr>
      <w:bCs/>
      <w:color w:val="103F74" w:themeColor="accent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4E304C"/>
    <w:pPr>
      <w:keepNext/>
      <w:keepLines/>
      <w:spacing w:before="120" w:after="0"/>
      <w:outlineLvl w:val="8"/>
    </w:pPr>
    <w:rPr>
      <w:iCs/>
      <w:color w:val="103F74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3B6B"/>
    <w:rPr>
      <w:rFonts w:asciiTheme="majorHAnsi" w:eastAsiaTheme="majorEastAsia" w:hAnsiTheme="majorHAnsi" w:cstheme="majorBidi"/>
      <w:b/>
      <w:bCs/>
      <w:color w:val="103F74" w:themeColor="accen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B16C40"/>
    <w:rPr>
      <w:rFonts w:asciiTheme="majorHAnsi" w:eastAsiaTheme="majorEastAsia" w:hAnsiTheme="majorHAnsi" w:cstheme="majorBidi"/>
      <w:b/>
      <w:bCs/>
      <w:color w:val="103F74" w:themeColor="accen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6C40"/>
    <w:rPr>
      <w:rFonts w:ascii="Aptos SemiBold" w:eastAsiaTheme="majorEastAsia" w:hAnsi="Aptos SemiBold" w:cstheme="majorBidi"/>
      <w:b/>
      <w:color w:val="103F74" w:themeColor="accent1"/>
      <w:spacing w:val="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16C40"/>
    <w:rPr>
      <w:rFonts w:ascii="Aptos SemiBold" w:eastAsiaTheme="majorEastAsia" w:hAnsi="Aptos SemiBold" w:cstheme="majorBidi"/>
      <w:i/>
      <w:iCs/>
      <w:color w:val="103F74" w:themeColor="accen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600E"/>
    <w:rPr>
      <w:rFonts w:eastAsiaTheme="majorEastAsia" w:cstheme="majorBidi"/>
      <w:bCs/>
      <w:color w:val="103F74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600E"/>
    <w:rPr>
      <w:rFonts w:eastAsiaTheme="majorEastAsia" w:cstheme="majorBidi"/>
      <w:bCs/>
      <w:iCs/>
      <w:color w:val="103F74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600E"/>
    <w:rPr>
      <w:iCs/>
      <w:color w:val="103F74" w:themeColor="accent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600E"/>
    <w:rPr>
      <w:bCs/>
      <w:color w:val="103F74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600E"/>
    <w:rPr>
      <w:iCs/>
      <w:color w:val="103F74" w:themeColor="accent1"/>
    </w:rPr>
  </w:style>
  <w:style w:type="paragraph" w:styleId="Beskrivning">
    <w:name w:val="caption"/>
    <w:basedOn w:val="Normal"/>
    <w:next w:val="Normal"/>
    <w:uiPriority w:val="76"/>
    <w:rsid w:val="00C13A76"/>
    <w:pPr>
      <w:spacing w:before="120" w:after="60"/>
    </w:pPr>
    <w:rPr>
      <w:rFonts w:ascii="Aptos SemiBold" w:hAnsi="Aptos SemiBold"/>
      <w:bCs/>
      <w:szCs w:val="18"/>
    </w:rPr>
  </w:style>
  <w:style w:type="paragraph" w:styleId="Rubrik">
    <w:name w:val="Title"/>
    <w:basedOn w:val="Normal"/>
    <w:next w:val="Normal"/>
    <w:link w:val="RubrikChar"/>
    <w:uiPriority w:val="8"/>
    <w:semiHidden/>
    <w:rsid w:val="00994D62"/>
    <w:pPr>
      <w:spacing w:after="0"/>
      <w:contextualSpacing/>
      <w:outlineLvl w:val="0"/>
    </w:pPr>
    <w:rPr>
      <w:rFonts w:asciiTheme="majorHAnsi" w:eastAsiaTheme="majorEastAsia" w:hAnsiTheme="majorHAnsi" w:cstheme="majorBidi"/>
      <w:b/>
      <w:bCs/>
      <w:color w:val="103F74" w:themeColor="accent1"/>
      <w:sz w:val="36"/>
      <w:szCs w:val="48"/>
    </w:rPr>
  </w:style>
  <w:style w:type="character" w:customStyle="1" w:styleId="RubrikChar">
    <w:name w:val="Rubrik Char"/>
    <w:basedOn w:val="Standardstycketeckensnitt"/>
    <w:link w:val="Rubrik"/>
    <w:uiPriority w:val="8"/>
    <w:semiHidden/>
    <w:rsid w:val="00084B4E"/>
    <w:rPr>
      <w:rFonts w:asciiTheme="majorHAnsi" w:eastAsiaTheme="majorEastAsia" w:hAnsiTheme="majorHAnsi" w:cstheme="majorBidi"/>
      <w:b/>
      <w:bCs/>
      <w:color w:val="103F74" w:themeColor="accent1"/>
      <w:sz w:val="36"/>
      <w:szCs w:val="48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92B38"/>
    <w:pPr>
      <w:numPr>
        <w:ilvl w:val="1"/>
      </w:numPr>
      <w:spacing w:after="240"/>
      <w:jc w:val="center"/>
    </w:pPr>
    <w:rPr>
      <w:rFonts w:eastAsiaTheme="majorEastAsia" w:cstheme="majorBidi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9471C"/>
    <w:rPr>
      <w:rFonts w:eastAsiaTheme="majorEastAsia" w:cstheme="majorBidi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8C0B71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9D9D9C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74"/>
    <w:rsid w:val="00EC6E6F"/>
    <w:pPr>
      <w:spacing w:after="360"/>
      <w:outlineLvl w:val="1"/>
    </w:pPr>
    <w:rPr>
      <w:rFonts w:asciiTheme="majorHAnsi" w:hAnsiTheme="majorHAnsi"/>
      <w:b/>
      <w:color w:val="103F74" w:themeColor="accent1"/>
      <w:sz w:val="28"/>
    </w:rPr>
  </w:style>
  <w:style w:type="paragraph" w:styleId="Innehll1">
    <w:name w:val="toc 1"/>
    <w:basedOn w:val="Normal"/>
    <w:next w:val="Normal"/>
    <w:uiPriority w:val="39"/>
    <w:rsid w:val="00C92B38"/>
    <w:pPr>
      <w:spacing w:after="100"/>
    </w:pPr>
    <w:rPr>
      <w:rFonts w:asciiTheme="majorHAnsi" w:hAnsiTheme="majorHAnsi"/>
    </w:rPr>
  </w:style>
  <w:style w:type="paragraph" w:styleId="Innehll2">
    <w:name w:val="toc 2"/>
    <w:basedOn w:val="Normal"/>
    <w:next w:val="Normal"/>
    <w:uiPriority w:val="39"/>
    <w:rsid w:val="00C92B38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rsid w:val="00C92B38"/>
    <w:pPr>
      <w:spacing w:after="100"/>
      <w:ind w:left="440"/>
    </w:pPr>
  </w:style>
  <w:style w:type="paragraph" w:styleId="Innehll4">
    <w:name w:val="toc 4"/>
    <w:basedOn w:val="Normal"/>
    <w:next w:val="Normal"/>
    <w:uiPriority w:val="75"/>
    <w:semiHidden/>
    <w:rsid w:val="00C92B38"/>
    <w:pPr>
      <w:spacing w:after="100"/>
      <w:ind w:left="660"/>
    </w:pPr>
  </w:style>
  <w:style w:type="paragraph" w:styleId="Innehll5">
    <w:name w:val="toc 5"/>
    <w:basedOn w:val="Normal"/>
    <w:next w:val="Normal"/>
    <w:uiPriority w:val="75"/>
    <w:semiHidden/>
    <w:rsid w:val="00C92B38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C92B38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C92B38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C92B38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C92B38"/>
    <w:pPr>
      <w:spacing w:after="100"/>
      <w:ind w:left="1760"/>
    </w:pPr>
  </w:style>
  <w:style w:type="paragraph" w:styleId="Sidhuvud">
    <w:name w:val="header"/>
    <w:basedOn w:val="Normal"/>
    <w:link w:val="SidhuvudChar"/>
    <w:uiPriority w:val="79"/>
    <w:rsid w:val="00590C79"/>
    <w:pPr>
      <w:spacing w:after="0"/>
      <w:jc w:val="right"/>
    </w:pPr>
    <w:rPr>
      <w:rFonts w:asciiTheme="majorHAnsi" w:hAnsiTheme="majorHAnsi"/>
      <w:b/>
      <w:sz w:val="16"/>
      <w:szCs w:val="14"/>
    </w:rPr>
  </w:style>
  <w:style w:type="character" w:customStyle="1" w:styleId="SidhuvudChar">
    <w:name w:val="Sidhuvud Char"/>
    <w:basedOn w:val="Standardstycketeckensnitt"/>
    <w:link w:val="Sidhuvud"/>
    <w:uiPriority w:val="79"/>
    <w:rsid w:val="00F563C8"/>
    <w:rPr>
      <w:rFonts w:asciiTheme="majorHAnsi" w:hAnsiTheme="majorHAnsi"/>
      <w:b/>
      <w:sz w:val="16"/>
      <w:szCs w:val="14"/>
    </w:rPr>
  </w:style>
  <w:style w:type="paragraph" w:styleId="Sidfot">
    <w:name w:val="footer"/>
    <w:basedOn w:val="Normal"/>
    <w:link w:val="SidfotChar"/>
    <w:uiPriority w:val="79"/>
    <w:rsid w:val="00060002"/>
    <w:pPr>
      <w:tabs>
        <w:tab w:val="right" w:pos="9526"/>
      </w:tabs>
      <w:spacing w:after="0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79"/>
    <w:rsid w:val="00F563C8"/>
    <w:rPr>
      <w:sz w:val="16"/>
    </w:rPr>
  </w:style>
  <w:style w:type="paragraph" w:styleId="Punktlista">
    <w:name w:val="List Bullet"/>
    <w:basedOn w:val="Normal"/>
    <w:uiPriority w:val="99"/>
    <w:qFormat/>
    <w:rsid w:val="00DF0444"/>
    <w:pPr>
      <w:numPr>
        <w:numId w:val="6"/>
      </w:numPr>
      <w:contextualSpacing/>
    </w:pPr>
  </w:style>
  <w:style w:type="paragraph" w:styleId="Numreradlista">
    <w:name w:val="List Number"/>
    <w:basedOn w:val="Normal"/>
    <w:uiPriority w:val="73"/>
    <w:qFormat/>
    <w:rsid w:val="009E6EF9"/>
    <w:pPr>
      <w:numPr>
        <w:numId w:val="1"/>
      </w:numPr>
      <w:contextualSpacing/>
    </w:pPr>
  </w:style>
  <w:style w:type="paragraph" w:styleId="Fotnotstext">
    <w:name w:val="footnote text"/>
    <w:basedOn w:val="Normal"/>
    <w:link w:val="FotnotstextChar"/>
    <w:uiPriority w:val="84"/>
    <w:rsid w:val="00C92B38"/>
    <w:pPr>
      <w:spacing w:after="0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84"/>
    <w:rsid w:val="00F563C8"/>
    <w:rPr>
      <w:sz w:val="18"/>
      <w:szCs w:val="20"/>
    </w:rPr>
  </w:style>
  <w:style w:type="character" w:styleId="Fotnotsreferens">
    <w:name w:val="footnote reference"/>
    <w:basedOn w:val="Standardstycketeckensnitt"/>
    <w:uiPriority w:val="84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976057"/>
    <w:rPr>
      <w:color w:val="103F74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ormal"/>
    <w:uiPriority w:val="73"/>
    <w:rsid w:val="009E7F82"/>
    <w:pPr>
      <w:numPr>
        <w:ilvl w:val="1"/>
        <w:numId w:val="1"/>
      </w:numPr>
      <w:contextualSpacing/>
    </w:pPr>
  </w:style>
  <w:style w:type="paragraph" w:styleId="Numreradlista3">
    <w:name w:val="List Number 3"/>
    <w:basedOn w:val="Normal"/>
    <w:uiPriority w:val="73"/>
    <w:rsid w:val="001116CB"/>
    <w:pPr>
      <w:numPr>
        <w:ilvl w:val="2"/>
        <w:numId w:val="1"/>
      </w:numPr>
      <w:contextualSpacing/>
    </w:pPr>
    <w:rPr>
      <w:i/>
    </w:rPr>
  </w:style>
  <w:style w:type="paragraph" w:styleId="Numreradlista4">
    <w:name w:val="List Number 4"/>
    <w:basedOn w:val="Normal"/>
    <w:uiPriority w:val="73"/>
    <w:semiHidden/>
    <w:rsid w:val="009E7F82"/>
    <w:pPr>
      <w:numPr>
        <w:ilvl w:val="3"/>
        <w:numId w:val="1"/>
      </w:numPr>
      <w:contextualSpacing/>
    </w:pPr>
  </w:style>
  <w:style w:type="paragraph" w:styleId="Numreradlista5">
    <w:name w:val="List Number 5"/>
    <w:basedOn w:val="Normal"/>
    <w:uiPriority w:val="73"/>
    <w:semiHidden/>
    <w:rsid w:val="009E7F82"/>
    <w:pPr>
      <w:numPr>
        <w:ilvl w:val="4"/>
        <w:numId w:val="1"/>
      </w:numPr>
      <w:contextualSpacing/>
    </w:pPr>
  </w:style>
  <w:style w:type="paragraph" w:styleId="Punktlista2">
    <w:name w:val="List Bullet 2"/>
    <w:basedOn w:val="Normal"/>
    <w:uiPriority w:val="99"/>
    <w:rsid w:val="009E7F82"/>
    <w:pPr>
      <w:numPr>
        <w:ilvl w:val="1"/>
        <w:numId w:val="6"/>
      </w:numPr>
      <w:contextualSpacing/>
    </w:pPr>
  </w:style>
  <w:style w:type="paragraph" w:styleId="Punktlista3">
    <w:name w:val="List Bullet 3"/>
    <w:basedOn w:val="Normal"/>
    <w:uiPriority w:val="99"/>
    <w:rsid w:val="001116CB"/>
    <w:pPr>
      <w:numPr>
        <w:ilvl w:val="2"/>
        <w:numId w:val="6"/>
      </w:numPr>
      <w:contextualSpacing/>
    </w:pPr>
    <w:rPr>
      <w:i/>
    </w:rPr>
  </w:style>
  <w:style w:type="paragraph" w:styleId="Punktlista4">
    <w:name w:val="List Bullet 4"/>
    <w:basedOn w:val="Normal"/>
    <w:uiPriority w:val="99"/>
    <w:semiHidden/>
    <w:rsid w:val="009E7F82"/>
    <w:pPr>
      <w:numPr>
        <w:ilvl w:val="3"/>
        <w:numId w:val="6"/>
      </w:numPr>
      <w:contextualSpacing/>
    </w:pPr>
  </w:style>
  <w:style w:type="paragraph" w:styleId="Punktlista5">
    <w:name w:val="List Bullet 5"/>
    <w:basedOn w:val="Normal"/>
    <w:uiPriority w:val="99"/>
    <w:semiHidden/>
    <w:rsid w:val="009E7F82"/>
    <w:pPr>
      <w:numPr>
        <w:ilvl w:val="4"/>
        <w:numId w:val="6"/>
      </w:numPr>
      <w:contextualSpacing/>
    </w:pPr>
  </w:style>
  <w:style w:type="table" w:customStyle="1" w:styleId="LFtabell3">
    <w:name w:val="LF_tabell 3"/>
    <w:basedOn w:val="Normaltabell"/>
    <w:uiPriority w:val="99"/>
    <w:rsid w:val="00937D36"/>
    <w:pPr>
      <w:spacing w:after="0"/>
    </w:pPr>
    <w:rPr>
      <w:color w:val="3C3C3B"/>
    </w:rPr>
    <w:tblPr>
      <w:tblStyleColBandSize w:val="1"/>
      <w:tblBorders>
        <w:insideH w:val="single" w:sz="2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E4F3FA" w:themeFill="background2"/>
    </w:tcPr>
    <w:tblStylePr w:type="firstRow">
      <w:rPr>
        <w:b/>
        <w:color w:val="3C3C3B"/>
        <w:sz w:val="19"/>
      </w:rPr>
      <w:tblPr/>
      <w:tcPr>
        <w:tcBorders>
          <w:top w:val="nil"/>
          <w:left w:val="nil"/>
          <w:bottom w:val="single" w:sz="8" w:space="0" w:color="3C3C3B" w:themeColor="text1"/>
          <w:right w:val="nil"/>
          <w:insideH w:val="nil"/>
          <w:insideV w:val="nil"/>
          <w:tl2br w:val="nil"/>
          <w:tr2bl w:val="nil"/>
        </w:tcBorders>
        <w:tcMar>
          <w:top w:w="57" w:type="dxa"/>
          <w:left w:w="0" w:type="nil"/>
          <w:bottom w:w="28" w:type="dxa"/>
          <w:right w:w="0" w:type="nil"/>
        </w:tcMar>
      </w:tcPr>
    </w:tblStylePr>
    <w:tblStylePr w:type="lastRow">
      <w:rPr>
        <w:rFonts w:ascii="Aptos SemiBold" w:hAnsi="Aptos SemiBold"/>
        <w:b w:val="0"/>
      </w:rPr>
      <w:tblPr/>
      <w:tcPr>
        <w:tcBorders>
          <w:top w:val="single" w:sz="6" w:space="0" w:color="3C3C3B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4F3FA" w:themeFill="background2"/>
      </w:tcPr>
    </w:tblStylePr>
    <w:tblStylePr w:type="band2Vert">
      <w:tblPr/>
      <w:tcPr>
        <w:shd w:val="clear" w:color="auto" w:fill="E4F3FA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6112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11219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8"/>
    <w:rsid w:val="00923A1E"/>
    <w:rPr>
      <w:color w:val="6E6E6E"/>
      <w:bdr w:val="none" w:sz="0" w:space="0" w:color="auto"/>
      <w:shd w:val="clear" w:color="auto" w:fill="F2F2F2"/>
    </w:rPr>
  </w:style>
  <w:style w:type="paragraph" w:customStyle="1" w:styleId="Sidhuvudbl">
    <w:name w:val="Sidhuvud blå"/>
    <w:basedOn w:val="Sidhuvud"/>
    <w:next w:val="Normal"/>
    <w:uiPriority w:val="76"/>
    <w:semiHidden/>
    <w:rsid w:val="00084143"/>
  </w:style>
  <w:style w:type="paragraph" w:customStyle="1" w:styleId="Ledtext">
    <w:name w:val="Ledtext"/>
    <w:basedOn w:val="Normal"/>
    <w:uiPriority w:val="7"/>
    <w:rsid w:val="00F177FC"/>
    <w:pPr>
      <w:widowControl w:val="0"/>
      <w:autoSpaceDE w:val="0"/>
      <w:autoSpaceDN w:val="0"/>
      <w:spacing w:before="1" w:after="0"/>
      <w:ind w:left="50"/>
    </w:pPr>
    <w:rPr>
      <w:rFonts w:eastAsia="Intro Cond" w:cs="Intro Cond"/>
      <w:sz w:val="18"/>
    </w:rPr>
  </w:style>
  <w:style w:type="table" w:customStyle="1" w:styleId="LFtabell2">
    <w:name w:val="LF_tabell 2"/>
    <w:basedOn w:val="LFtabell1"/>
    <w:uiPriority w:val="99"/>
    <w:rsid w:val="00B06323"/>
    <w:tblPr>
      <w:tblStyleRowBandSize w:val="1"/>
      <w:tblStyleColBandSize w:val="1"/>
      <w:tblBorders>
        <w:insideH w:val="single" w:sz="4" w:space="0" w:color="BFBFBF" w:themeColor="background1" w:themeShade="BF"/>
      </w:tblBorders>
    </w:tblPr>
    <w:tblStylePr w:type="firstRow">
      <w:rPr>
        <w:b/>
        <w:sz w:val="19"/>
      </w:rPr>
      <w:tblPr/>
      <w:tcPr>
        <w:tcBorders>
          <w:top w:val="nil"/>
          <w:left w:val="nil"/>
          <w:bottom w:val="single" w:sz="8" w:space="0" w:color="3C3C3B" w:themeColor="text1"/>
          <w:right w:val="nil"/>
          <w:insideH w:val="nil"/>
          <w:insideV w:val="nil"/>
          <w:tl2br w:val="nil"/>
          <w:tr2bl w:val="nil"/>
        </w:tcBorders>
        <w:tcMar>
          <w:top w:w="57" w:type="dxa"/>
          <w:left w:w="0" w:type="nil"/>
          <w:bottom w:w="28" w:type="dxa"/>
          <w:right w:w="0" w:type="nil"/>
        </w:tcMar>
      </w:tcPr>
    </w:tblStylePr>
    <w:tblStylePr w:type="lastRow">
      <w:rPr>
        <w:rFonts w:ascii="Aptos SemiBold" w:hAnsi="Aptos SemiBold"/>
      </w:rPr>
      <w:tblPr/>
      <w:tcPr>
        <w:tcBorders>
          <w:top w:val="single" w:sz="6" w:space="0" w:color="3C3C3B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shd w:val="clear" w:color="auto" w:fill="E4F3FA" w:themeFill="background2"/>
      </w:tcPr>
    </w:tblStylePr>
  </w:style>
  <w:style w:type="table" w:styleId="Listtabell1ljusdekorfrg1">
    <w:name w:val="List Table 1 Light Accent 1"/>
    <w:basedOn w:val="Normaltabell"/>
    <w:uiPriority w:val="46"/>
    <w:rsid w:val="00A63D2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787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787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F5" w:themeFill="accent1" w:themeFillTint="33"/>
      </w:tcPr>
    </w:tblStylePr>
    <w:tblStylePr w:type="band1Horz">
      <w:tblPr/>
      <w:tcPr>
        <w:shd w:val="clear" w:color="auto" w:fill="BCD7F5" w:themeFill="accent1" w:themeFillTint="33"/>
      </w:tcPr>
    </w:tblStylePr>
  </w:style>
  <w:style w:type="table" w:customStyle="1" w:styleId="LFtabell1">
    <w:name w:val="LF_tabell 1"/>
    <w:basedOn w:val="Normaltabell"/>
    <w:uiPriority w:val="99"/>
    <w:rsid w:val="004250F7"/>
    <w:pPr>
      <w:spacing w:after="0"/>
    </w:pPr>
    <w:tblPr>
      <w:tblBorders>
        <w:insideH w:val="single" w:sz="2" w:space="0" w:color="BFBFBF" w:themeColor="background1" w:themeShade="BF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  <w:sz w:val="19"/>
      </w:rPr>
      <w:tblPr/>
      <w:tcPr>
        <w:tcBorders>
          <w:top w:val="nil"/>
          <w:left w:val="nil"/>
          <w:bottom w:val="single" w:sz="8" w:space="0" w:color="3C3C3B" w:themeColor="text1"/>
          <w:right w:val="nil"/>
          <w:insideH w:val="nil"/>
          <w:insideV w:val="nil"/>
          <w:tl2br w:val="nil"/>
          <w:tr2bl w:val="nil"/>
        </w:tcBorders>
        <w:tcMar>
          <w:top w:w="57" w:type="dxa"/>
          <w:left w:w="0" w:type="nil"/>
          <w:bottom w:w="28" w:type="dxa"/>
          <w:right w:w="0" w:type="nil"/>
        </w:tcMar>
      </w:tcPr>
    </w:tblStylePr>
    <w:tblStylePr w:type="lastRow">
      <w:rPr>
        <w:rFonts w:ascii="Aptos SemiBold" w:hAnsi="Aptos SemiBold"/>
      </w:rPr>
      <w:tblPr/>
      <w:tcPr>
        <w:tcBorders>
          <w:top w:val="single" w:sz="6" w:space="0" w:color="3C3C3B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aktaruta">
    <w:name w:val="Faktaruta"/>
    <w:basedOn w:val="Normal"/>
    <w:next w:val="Normal"/>
    <w:uiPriority w:val="77"/>
    <w:rsid w:val="0047063F"/>
    <w:pPr>
      <w:pBdr>
        <w:top w:val="single" w:sz="4" w:space="11" w:color="E4F3FA" w:themeColor="background2"/>
        <w:left w:val="single" w:sz="4" w:space="14" w:color="E4F3FA" w:themeColor="background2"/>
        <w:bottom w:val="single" w:sz="4" w:space="11" w:color="E4F3FA" w:themeColor="background2"/>
        <w:right w:val="single" w:sz="4" w:space="14" w:color="E4F3FA" w:themeColor="background2"/>
      </w:pBdr>
      <w:shd w:val="clear" w:color="auto" w:fill="E4F3FA" w:themeFill="background2"/>
      <w:ind w:left="329" w:right="329"/>
    </w:pPr>
  </w:style>
  <w:style w:type="paragraph" w:styleId="Avslutandetext">
    <w:name w:val="Closing"/>
    <w:basedOn w:val="Normal"/>
    <w:link w:val="AvslutandetextChar"/>
    <w:uiPriority w:val="99"/>
    <w:rsid w:val="00D133B6"/>
    <w:pPr>
      <w:spacing w:before="46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D1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F">
  <a:themeElements>
    <a:clrScheme name="LF">
      <a:dk1>
        <a:srgbClr val="3C3C3B"/>
      </a:dk1>
      <a:lt1>
        <a:sysClr val="window" lastClr="FFFFFF"/>
      </a:lt1>
      <a:dk2>
        <a:srgbClr val="103F74"/>
      </a:dk2>
      <a:lt2>
        <a:srgbClr val="E4F3FA"/>
      </a:lt2>
      <a:accent1>
        <a:srgbClr val="103F74"/>
      </a:accent1>
      <a:accent2>
        <a:srgbClr val="005AA0"/>
      </a:accent2>
      <a:accent3>
        <a:srgbClr val="EB5C5C"/>
      </a:accent3>
      <a:accent4>
        <a:srgbClr val="E30613"/>
      </a:accent4>
      <a:accent5>
        <a:srgbClr val="B6E1F7"/>
      </a:accent5>
      <a:accent6>
        <a:srgbClr val="6EA762"/>
      </a:accent6>
      <a:hlink>
        <a:srgbClr val="103F74"/>
      </a:hlink>
      <a:folHlink>
        <a:srgbClr val="A5A5A5"/>
      </a:folHlink>
    </a:clrScheme>
    <a:fontScheme name="LF_Word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>
        <a:defPPr algn="ctr">
          <a:lnSpc>
            <a:spcPct val="102000"/>
          </a:lnSpc>
          <a:defRPr sz="1800" dirty="0" smtClean="0">
            <a:cs typeface="Arial" panose="020B0604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custClrLst>
    <a:custClr name="Svart">
      <a:srgbClr val="3C3C3B"/>
    </a:custClr>
    <a:custClr name="Navy">
      <a:srgbClr val="103F74"/>
    </a:custClr>
    <a:custClr name="LF Blå">
      <a:srgbClr val="005AA0"/>
    </a:custClr>
    <a:custClr name="Mellanblå">
      <a:srgbClr val="2792D8"/>
    </a:custClr>
    <a:custClr name="Mild blå">
      <a:srgbClr val="76BAE7"/>
    </a:custClr>
    <a:custClr name="Himmelsblå">
      <a:srgbClr val="91D2F3"/>
    </a:custClr>
    <a:custClr name="Mjukt blå">
      <a:srgbClr val="B6E1F7"/>
    </a:custClr>
    <a:custClr name="Ljusblå">
      <a:srgbClr val="E4F3FA"/>
    </a:custClr>
    <a:custClr name="Grön">
      <a:srgbClr val="6EA762"/>
    </a:custClr>
    <a:custClr name="Mintgrön">
      <a:srgbClr val="E2EFDF"/>
    </a:custClr>
    <a:custClr name="LF Röd">
      <a:srgbClr val="E30613"/>
    </a:custClr>
    <a:custClr name="Peach">
      <a:srgbClr val="EB5C5C"/>
    </a:custClr>
    <a:custClr name="Ljusrosa">
      <a:srgbClr val="F9D2D2"/>
    </a:custClr>
  </a:custClrLst>
  <a:extLst>
    <a:ext uri="{05A4C25C-085E-4340-85A3-A5531E510DB2}">
      <thm15:themeFamily xmlns:thm15="http://schemas.microsoft.com/office/thememl/2012/main" name="LF" id="{527A79B0-5D5D-45DD-9D17-ED74E8E4EE7F}" vid="{1091F49A-007A-420E-804A-C3D5356891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8c02a9b285392df19aabb746db8e72f1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7a84b116524d8660e8dbc671cb88f4e1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aa7d78-03e5-4bbd-a481-ef22043eef7d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Props1.xml><?xml version="1.0" encoding="utf-8"?>
<ds:datastoreItem xmlns:ds="http://schemas.openxmlformats.org/officeDocument/2006/customXml" ds:itemID="{54CF3953-4D3A-4369-A836-FAA48181B8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F4C667-9599-4A0B-8403-9BA7018EE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54874-D90E-4AC8-907D-685F66958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2E9E2-8F19-4025-8DA5-CC64E003FC4F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Lansforsakringar AB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Sivers</dc:creator>
  <cp:keywords/>
  <dc:description/>
  <cp:lastModifiedBy>Kajsa Sivers</cp:lastModifiedBy>
  <cp:revision>2</cp:revision>
  <cp:lastPrinted>2016-07-05T12:32:00Z</cp:lastPrinted>
  <dcterms:created xsi:type="dcterms:W3CDTF">2026-07-09T11:57:00Z</dcterms:created>
  <dcterms:modified xsi:type="dcterms:W3CDTF">2026-07-09T12:37:00Z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7c0d9c40,5222cf17,406faee1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Informationsklass: Privat</vt:lpwstr>
  </property>
  <property fmtid="{D5CDD505-2E9C-101B-9397-08002B2CF9AE}" pid="5" name="MSIP_Label_18a2199f-8e61-4f5c-a479-edf3283e170d_Enabled">
    <vt:lpwstr>true</vt:lpwstr>
  </property>
  <property fmtid="{D5CDD505-2E9C-101B-9397-08002B2CF9AE}" pid="6" name="MSIP_Label_18a2199f-8e61-4f5c-a479-edf3283e170d_SetDate">
    <vt:lpwstr>2026-07-09T12:18:20Z</vt:lpwstr>
  </property>
  <property fmtid="{D5CDD505-2E9C-101B-9397-08002B2CF9AE}" pid="7" name="MSIP_Label_18a2199f-8e61-4f5c-a479-edf3283e170d_Method">
    <vt:lpwstr>Privileged</vt:lpwstr>
  </property>
  <property fmtid="{D5CDD505-2E9C-101B-9397-08002B2CF9AE}" pid="8" name="MSIP_Label_18a2199f-8e61-4f5c-a479-edf3283e170d_Name">
    <vt:lpwstr>Privat</vt:lpwstr>
  </property>
  <property fmtid="{D5CDD505-2E9C-101B-9397-08002B2CF9AE}" pid="9" name="MSIP_Label_18a2199f-8e61-4f5c-a479-edf3283e170d_SiteId">
    <vt:lpwstr>1e4e7cc6-7b26-46be-915e-cd1c8633e92f</vt:lpwstr>
  </property>
  <property fmtid="{D5CDD505-2E9C-101B-9397-08002B2CF9AE}" pid="10" name="MSIP_Label_18a2199f-8e61-4f5c-a479-edf3283e170d_ActionId">
    <vt:lpwstr>e910eb84-1e6c-4a9e-a64b-be699697e650</vt:lpwstr>
  </property>
  <property fmtid="{D5CDD505-2E9C-101B-9397-08002B2CF9AE}" pid="11" name="MSIP_Label_18a2199f-8e61-4f5c-a479-edf3283e170d_ContentBits">
    <vt:lpwstr>2</vt:lpwstr>
  </property>
  <property fmtid="{D5CDD505-2E9C-101B-9397-08002B2CF9AE}" pid="12" name="MSIP_Label_18a2199f-8e61-4f5c-a479-edf3283e170d_Tag">
    <vt:lpwstr>10, 0, 1, 1</vt:lpwstr>
  </property>
</Properties>
</file>