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3412" w14:textId="77777777" w:rsidR="00A20F95" w:rsidRDefault="00A20F95" w:rsidP="001E040A">
      <w:pPr>
        <w:spacing w:after="0" w:line="240" w:lineRule="auto"/>
        <w:rPr>
          <w:rFonts w:eastAsia="Times New Roman"/>
        </w:rPr>
      </w:pPr>
    </w:p>
    <w:p w14:paraId="0E970CE4" w14:textId="177D77FE" w:rsidR="00004307" w:rsidRPr="00083568" w:rsidRDefault="00004307" w:rsidP="00004307">
      <w:pPr>
        <w:jc w:val="center"/>
        <w:rPr>
          <w:rStyle w:val="normaltextrun"/>
          <w:sz w:val="72"/>
          <w:szCs w:val="72"/>
        </w:rPr>
      </w:pPr>
      <w:r>
        <w:rPr>
          <w:rStyle w:val="normaltextrun"/>
          <w:sz w:val="72"/>
          <w:szCs w:val="72"/>
        </w:rPr>
        <w:t>Kioskpersonal</w:t>
      </w:r>
    </w:p>
    <w:p w14:paraId="5DE6443B" w14:textId="09DCD717" w:rsidR="00004307" w:rsidRPr="005A6FF4" w:rsidRDefault="00004307" w:rsidP="00004307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5A6FF4">
        <w:rPr>
          <w:rFonts w:eastAsia="Times New Roman" w:cstheme="minorHAnsi"/>
        </w:rPr>
        <w:t>Samlas 1 timmer innan matchstart vid kiosken.</w:t>
      </w:r>
      <w:r w:rsidRPr="005A6FF4">
        <w:rPr>
          <w:rFonts w:eastAsia="Times New Roman" w:cstheme="minorHAnsi"/>
        </w:rPr>
        <w:br/>
      </w:r>
    </w:p>
    <w:p w14:paraId="65D460C6" w14:textId="3CCCF26D" w:rsidR="00004307" w:rsidRPr="005A6FF4" w:rsidRDefault="00013555" w:rsidP="00004307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proofErr w:type="spellStart"/>
      <w:r w:rsidRPr="005A6FF4">
        <w:rPr>
          <w:rFonts w:eastAsia="Times New Roman" w:cstheme="minorHAnsi"/>
        </w:rPr>
        <w:t>Bemaning</w:t>
      </w:r>
      <w:proofErr w:type="spellEnd"/>
      <w:r w:rsidRPr="005A6FF4">
        <w:rPr>
          <w:rFonts w:eastAsia="Times New Roman" w:cstheme="minorHAnsi"/>
        </w:rPr>
        <w:t xml:space="preserve">, </w:t>
      </w:r>
      <w:r w:rsidR="002E2114">
        <w:rPr>
          <w:rFonts w:eastAsia="Times New Roman" w:cstheme="minorHAnsi"/>
        </w:rPr>
        <w:t>2</w:t>
      </w:r>
      <w:r w:rsidRPr="005A6FF4">
        <w:rPr>
          <w:rFonts w:eastAsia="Times New Roman" w:cstheme="minorHAnsi"/>
        </w:rPr>
        <w:t xml:space="preserve"> i Kiosken, </w:t>
      </w:r>
      <w:proofErr w:type="gramStart"/>
      <w:r w:rsidRPr="005A6FF4">
        <w:rPr>
          <w:rFonts w:eastAsia="Times New Roman" w:cstheme="minorHAnsi"/>
        </w:rPr>
        <w:t xml:space="preserve">2 </w:t>
      </w:r>
      <w:proofErr w:type="spellStart"/>
      <w:r w:rsidRPr="005A6FF4">
        <w:rPr>
          <w:rFonts w:eastAsia="Times New Roman" w:cstheme="minorHAnsi"/>
        </w:rPr>
        <w:t>st</w:t>
      </w:r>
      <w:proofErr w:type="spellEnd"/>
      <w:proofErr w:type="gramEnd"/>
      <w:r w:rsidRPr="005A6FF4">
        <w:rPr>
          <w:rFonts w:eastAsia="Times New Roman" w:cstheme="minorHAnsi"/>
        </w:rPr>
        <w:t xml:space="preserve"> vid grillen</w:t>
      </w:r>
      <w:r w:rsidR="000963C3">
        <w:rPr>
          <w:rFonts w:eastAsia="Times New Roman" w:cstheme="minorHAnsi"/>
        </w:rPr>
        <w:t>, 1 ”flytande”</w:t>
      </w:r>
      <w:r w:rsidR="00004307" w:rsidRPr="005A6FF4">
        <w:rPr>
          <w:rFonts w:eastAsia="Times New Roman" w:cstheme="minorHAnsi"/>
        </w:rPr>
        <w:t>.</w:t>
      </w:r>
      <w:r w:rsidR="00004307" w:rsidRPr="005A6FF4">
        <w:rPr>
          <w:rFonts w:eastAsia="Times New Roman" w:cstheme="minorHAnsi"/>
        </w:rPr>
        <w:br/>
      </w:r>
    </w:p>
    <w:p w14:paraId="4525C855" w14:textId="03592A7E" w:rsidR="00CB23F8" w:rsidRPr="005A6FF4" w:rsidRDefault="00EF62D4" w:rsidP="00004307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5A6FF4">
        <w:rPr>
          <w:rFonts w:eastAsia="Times New Roman" w:cstheme="minorHAnsi"/>
        </w:rPr>
        <w:t xml:space="preserve">Laget som har kiosken ansvarar för att det finns hembakat till kiosken, räkna med </w:t>
      </w:r>
      <w:r w:rsidR="00CB23F8" w:rsidRPr="005A6FF4">
        <w:rPr>
          <w:rFonts w:eastAsia="Times New Roman" w:cstheme="minorHAnsi"/>
        </w:rPr>
        <w:t>ca 2x25 kakor/bullar.</w:t>
      </w:r>
      <w:r w:rsidR="00925A3A" w:rsidRPr="005A6FF4">
        <w:rPr>
          <w:rFonts w:eastAsia="Times New Roman" w:cstheme="minorHAnsi"/>
        </w:rPr>
        <w:br/>
      </w:r>
    </w:p>
    <w:p w14:paraId="75FBC2A8" w14:textId="77777777" w:rsidR="00E574FE" w:rsidRPr="005A6FF4" w:rsidRDefault="00CB23F8" w:rsidP="00004307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5A6FF4">
        <w:rPr>
          <w:rFonts w:eastAsia="Times New Roman" w:cstheme="minorHAnsi"/>
        </w:rPr>
        <w:t xml:space="preserve">Den för dagen Kioskansvarige från Kinna IF </w:t>
      </w:r>
      <w:r w:rsidR="00925A3A" w:rsidRPr="005A6FF4">
        <w:rPr>
          <w:rFonts w:eastAsia="Times New Roman" w:cstheme="minorHAnsi"/>
        </w:rPr>
        <w:t>förser kioskpersonal med växelkassa o</w:t>
      </w:r>
      <w:r w:rsidR="00E574FE" w:rsidRPr="005A6FF4">
        <w:rPr>
          <w:rFonts w:eastAsia="Times New Roman" w:cstheme="minorHAnsi"/>
        </w:rPr>
        <w:t>ch eventuella nycklar som behövs.</w:t>
      </w:r>
    </w:p>
    <w:p w14:paraId="3FDAA186" w14:textId="77777777" w:rsidR="00E574FE" w:rsidRPr="005A6FF4" w:rsidRDefault="00E574FE" w:rsidP="00E574FE">
      <w:pPr>
        <w:spacing w:after="0" w:line="240" w:lineRule="auto"/>
        <w:rPr>
          <w:rFonts w:eastAsia="Times New Roman" w:cstheme="minorHAnsi"/>
        </w:rPr>
      </w:pPr>
    </w:p>
    <w:p w14:paraId="4D218B1C" w14:textId="77777777" w:rsidR="008732AA" w:rsidRPr="007E7F33" w:rsidRDefault="008732AA" w:rsidP="00E574FE">
      <w:pPr>
        <w:spacing w:after="0" w:line="240" w:lineRule="auto"/>
        <w:rPr>
          <w:rFonts w:eastAsia="Times New Roman" w:cstheme="minorHAnsi"/>
          <w:b/>
          <w:bCs/>
        </w:rPr>
      </w:pPr>
      <w:r w:rsidRPr="007E7F33">
        <w:rPr>
          <w:rFonts w:eastAsia="Times New Roman" w:cstheme="minorHAnsi"/>
          <w:b/>
          <w:bCs/>
        </w:rPr>
        <w:t>Förberedelser före match:</w:t>
      </w:r>
    </w:p>
    <w:p w14:paraId="6A38726A" w14:textId="77777777" w:rsidR="008732AA" w:rsidRPr="005A6FF4" w:rsidRDefault="008732AA" w:rsidP="00E574FE">
      <w:pPr>
        <w:spacing w:after="0" w:line="240" w:lineRule="auto"/>
        <w:rPr>
          <w:rFonts w:eastAsia="Times New Roman" w:cstheme="minorHAnsi"/>
        </w:rPr>
      </w:pPr>
    </w:p>
    <w:p w14:paraId="4D8AE266" w14:textId="6C3ACE12" w:rsidR="008732AA" w:rsidRPr="005A6FF4" w:rsidRDefault="008732AA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Öppna kioskluckor, veva ut markis beroende på väder</w:t>
      </w:r>
      <w:r w:rsidR="00E6377E" w:rsidRPr="005A6FF4">
        <w:rPr>
          <w:rFonts w:eastAsia="Times New Roman" w:cstheme="minorHAnsi"/>
        </w:rPr>
        <w:t>.</w:t>
      </w:r>
    </w:p>
    <w:p w14:paraId="2985768D" w14:textId="306D4D4A" w:rsidR="008732AA" w:rsidRPr="005A6FF4" w:rsidRDefault="008732AA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Sätt ut papperskorgar och häng upp flaggor</w:t>
      </w:r>
      <w:r w:rsidR="00E6377E" w:rsidRPr="005A6FF4">
        <w:rPr>
          <w:rFonts w:eastAsia="Times New Roman" w:cstheme="minorHAnsi"/>
        </w:rPr>
        <w:t>.</w:t>
      </w:r>
    </w:p>
    <w:p w14:paraId="0F540646" w14:textId="3474B162" w:rsidR="008732AA" w:rsidRPr="005A6FF4" w:rsidRDefault="008732AA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Koka kaffe</w:t>
      </w:r>
      <w:r w:rsidR="00E6377E" w:rsidRPr="005A6FF4">
        <w:rPr>
          <w:rFonts w:eastAsia="Times New Roman" w:cstheme="minorHAnsi"/>
        </w:rPr>
        <w:t>.</w:t>
      </w:r>
    </w:p>
    <w:p w14:paraId="567154CD" w14:textId="73A5A340" w:rsidR="007F20E3" w:rsidRPr="005A6FF4" w:rsidRDefault="007F20E3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Stämma av med matchvärden så att domare/lag fått kaffe.</w:t>
      </w:r>
    </w:p>
    <w:p w14:paraId="365DEFC2" w14:textId="27007F9A" w:rsidR="008732AA" w:rsidRPr="005A6FF4" w:rsidRDefault="002963C6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Koka korv</w:t>
      </w:r>
      <w:r w:rsidR="00E6377E" w:rsidRPr="005A6FF4">
        <w:rPr>
          <w:rFonts w:eastAsia="Times New Roman" w:cstheme="minorHAnsi"/>
        </w:rPr>
        <w:t>.</w:t>
      </w:r>
    </w:p>
    <w:p w14:paraId="42B300D5" w14:textId="77777777" w:rsidR="00FE26E6" w:rsidRDefault="00E6377E" w:rsidP="008732AA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Fronta sortimentet som erbjuds för kunderna.</w:t>
      </w:r>
      <w:r w:rsidR="00FE26E6" w:rsidRPr="00FE26E6">
        <w:rPr>
          <w:rFonts w:eastAsia="Times New Roman" w:cstheme="minorHAnsi"/>
        </w:rPr>
        <w:t xml:space="preserve"> </w:t>
      </w:r>
    </w:p>
    <w:p w14:paraId="2324FDE9" w14:textId="77777777" w:rsidR="00FE26E6" w:rsidRDefault="00FE26E6" w:rsidP="00FE26E6">
      <w:pPr>
        <w:pStyle w:val="Liststycke"/>
        <w:spacing w:after="0" w:line="240" w:lineRule="auto"/>
        <w:rPr>
          <w:rFonts w:eastAsia="Times New Roman" w:cstheme="minorHAnsi"/>
        </w:rPr>
      </w:pPr>
    </w:p>
    <w:p w14:paraId="41DF25B1" w14:textId="1E21474B" w:rsidR="00FE26E6" w:rsidRPr="007E7F33" w:rsidRDefault="00FE26E6" w:rsidP="00FE26E6">
      <w:pPr>
        <w:spacing w:after="0" w:line="240" w:lineRule="auto"/>
        <w:rPr>
          <w:rFonts w:eastAsia="Times New Roman" w:cstheme="minorHAnsi"/>
          <w:b/>
          <w:bCs/>
        </w:rPr>
      </w:pPr>
      <w:r w:rsidRPr="007E7F33">
        <w:rPr>
          <w:rFonts w:eastAsia="Times New Roman" w:cstheme="minorHAnsi"/>
          <w:b/>
          <w:bCs/>
        </w:rPr>
        <w:t xml:space="preserve">Under match: </w:t>
      </w:r>
      <w:r w:rsidR="007E7F33">
        <w:rPr>
          <w:rFonts w:eastAsia="Times New Roman" w:cstheme="minorHAnsi"/>
          <w:b/>
          <w:bCs/>
        </w:rPr>
        <w:br/>
      </w:r>
    </w:p>
    <w:p w14:paraId="7C12FA03" w14:textId="5B5DB30C" w:rsidR="00FE26E6" w:rsidRDefault="00FE26E6" w:rsidP="00FE26E6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Sälj och var glad!</w:t>
      </w:r>
    </w:p>
    <w:p w14:paraId="2182C2C6" w14:textId="56A5FD43" w:rsidR="002963C6" w:rsidRDefault="00FE26E6" w:rsidP="00E70910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70910">
        <w:rPr>
          <w:rFonts w:eastAsia="Times New Roman" w:cstheme="minorHAnsi"/>
        </w:rPr>
        <w:t xml:space="preserve">Bollvärdar får i halvtid Korv med bröd och </w:t>
      </w:r>
      <w:proofErr w:type="spellStart"/>
      <w:r w:rsidRPr="00E70910">
        <w:rPr>
          <w:rFonts w:eastAsia="Times New Roman" w:cstheme="minorHAnsi"/>
        </w:rPr>
        <w:t>Festis</w:t>
      </w:r>
      <w:proofErr w:type="spellEnd"/>
      <w:r w:rsidRPr="00E70910">
        <w:rPr>
          <w:rFonts w:eastAsia="Times New Roman" w:cstheme="minorHAnsi"/>
        </w:rPr>
        <w:t>.</w:t>
      </w:r>
    </w:p>
    <w:p w14:paraId="2F536FA5" w14:textId="74CC7E7C" w:rsidR="00E70910" w:rsidRPr="00E70910" w:rsidRDefault="00E70910" w:rsidP="00E70910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Även speakerpersonalen brukar hämta fika </w:t>
      </w:r>
    </w:p>
    <w:p w14:paraId="6BCCAC3E" w14:textId="77777777" w:rsidR="007F20E3" w:rsidRPr="005A6FF4" w:rsidRDefault="007F20E3" w:rsidP="007F20E3">
      <w:pPr>
        <w:spacing w:after="0" w:line="240" w:lineRule="auto"/>
        <w:rPr>
          <w:rFonts w:eastAsia="Times New Roman" w:cstheme="minorHAnsi"/>
        </w:rPr>
      </w:pPr>
    </w:p>
    <w:p w14:paraId="0CA11483" w14:textId="0AA89C59" w:rsidR="007F20E3" w:rsidRPr="007E7F33" w:rsidRDefault="007F20E3" w:rsidP="007F20E3">
      <w:pPr>
        <w:spacing w:after="0" w:line="240" w:lineRule="auto"/>
        <w:rPr>
          <w:rFonts w:eastAsia="Times New Roman" w:cstheme="minorHAnsi"/>
          <w:b/>
          <w:bCs/>
        </w:rPr>
      </w:pPr>
      <w:r w:rsidRPr="007E7F33">
        <w:rPr>
          <w:rFonts w:eastAsia="Times New Roman" w:cstheme="minorHAnsi"/>
          <w:b/>
          <w:bCs/>
        </w:rPr>
        <w:t>Efter matchen:</w:t>
      </w:r>
    </w:p>
    <w:p w14:paraId="0CFEA976" w14:textId="77777777" w:rsidR="007F20E3" w:rsidRPr="005A6FF4" w:rsidRDefault="007F20E3" w:rsidP="007F20E3">
      <w:pPr>
        <w:spacing w:after="0" w:line="240" w:lineRule="auto"/>
        <w:rPr>
          <w:rFonts w:eastAsia="Times New Roman" w:cstheme="minorHAnsi"/>
        </w:rPr>
      </w:pPr>
    </w:p>
    <w:p w14:paraId="48D6F091" w14:textId="68969BFA" w:rsidR="007F20E3" w:rsidRPr="005A6FF4" w:rsidRDefault="00F16D03" w:rsidP="007F20E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Diska – Glöm ej korvlådan, samt dra ur kontakten till denna.</w:t>
      </w:r>
    </w:p>
    <w:p w14:paraId="69C213A1" w14:textId="0467EFF6" w:rsidR="00F16D03" w:rsidRPr="005A6FF4" w:rsidRDefault="00F16D03" w:rsidP="007F20E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A6FF4">
        <w:rPr>
          <w:rFonts w:eastAsia="Times New Roman" w:cstheme="minorHAnsi"/>
        </w:rPr>
        <w:t>Torka av bänkar</w:t>
      </w:r>
      <w:r w:rsidR="00B05CD4" w:rsidRPr="005A6FF4">
        <w:rPr>
          <w:rFonts w:eastAsia="Times New Roman" w:cstheme="minorHAnsi"/>
        </w:rPr>
        <w:t>.</w:t>
      </w:r>
    </w:p>
    <w:p w14:paraId="7F3A6C7D" w14:textId="336E31ED" w:rsidR="00B05CD4" w:rsidRPr="00B05CD4" w:rsidRDefault="00F16D03" w:rsidP="003A316B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910">
        <w:rPr>
          <w:rFonts w:eastAsia="Times New Roman" w:cstheme="minorHAnsi"/>
        </w:rPr>
        <w:t>Ställ tillbaka sortiment där det förvaras</w:t>
      </w:r>
      <w:r w:rsidR="00524789" w:rsidRPr="00E70910">
        <w:rPr>
          <w:rFonts w:eastAsia="Times New Roman" w:cstheme="minorHAnsi"/>
        </w:rPr>
        <w:t xml:space="preserve"> och stänga kiosken.</w:t>
      </w:r>
    </w:p>
    <w:p w14:paraId="7F60FD9A" w14:textId="77777777" w:rsidR="00B05CD4" w:rsidRPr="00B05CD4" w:rsidRDefault="00B05CD4" w:rsidP="00B05CD4">
      <w:pPr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rPr>
          <w:rFonts w:cstheme="minorHAnsi"/>
          <w:color w:val="000000"/>
        </w:rPr>
      </w:pPr>
      <w:r w:rsidRPr="00B05CD4">
        <w:rPr>
          <w:rFonts w:cstheme="minorHAnsi"/>
          <w:color w:val="000000"/>
        </w:rPr>
        <w:t xml:space="preserve">Blir det hembakat över och det lämnas kvar så sätt en frysetikett på påsen och skriv datum på innan ni lägger påsen i frysen. </w:t>
      </w:r>
    </w:p>
    <w:p w14:paraId="49BD2C3A" w14:textId="1EBB94D6" w:rsidR="006D4CD7" w:rsidRPr="00B05CD4" w:rsidRDefault="00B05CD4" w:rsidP="00C1078F">
      <w:pPr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rPr>
          <w:rFonts w:cstheme="minorHAnsi"/>
          <w:color w:val="000000"/>
        </w:rPr>
      </w:pPr>
      <w:r w:rsidRPr="00B05CD4">
        <w:rPr>
          <w:rFonts w:cstheme="minorHAnsi"/>
          <w:color w:val="000000"/>
        </w:rPr>
        <w:t xml:space="preserve">Städa och töm papperskorgarna på toaletterna på baksidan, det finns städmaterial där. Städa även toaletten i bollförrådet. </w:t>
      </w:r>
    </w:p>
    <w:p w14:paraId="34ECD758" w14:textId="0660447A" w:rsidR="00B05CD4" w:rsidRPr="00B05CD4" w:rsidRDefault="00B05CD4" w:rsidP="00B05CD4">
      <w:pPr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rPr>
          <w:rFonts w:cstheme="minorHAnsi"/>
          <w:color w:val="000000"/>
        </w:rPr>
      </w:pPr>
      <w:r w:rsidRPr="00B05CD4">
        <w:rPr>
          <w:rFonts w:cstheme="minorHAnsi"/>
          <w:color w:val="000000"/>
        </w:rPr>
        <w:t>Plocka skräp på läktaren</w:t>
      </w:r>
      <w:r w:rsidR="006D4CD7" w:rsidRPr="005A6FF4">
        <w:rPr>
          <w:rFonts w:cstheme="minorHAnsi"/>
          <w:color w:val="000000"/>
        </w:rPr>
        <w:t>, ihop med bollvärdar</w:t>
      </w:r>
      <w:r w:rsidRPr="00B05CD4">
        <w:rPr>
          <w:rFonts w:cstheme="minorHAnsi"/>
          <w:color w:val="000000"/>
        </w:rPr>
        <w:t xml:space="preserve"> </w:t>
      </w:r>
    </w:p>
    <w:p w14:paraId="7D0E13A5" w14:textId="52A85FA2" w:rsidR="00B05CD4" w:rsidRDefault="006D4CD7" w:rsidP="00B05C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6FF4">
        <w:rPr>
          <w:rFonts w:cstheme="minorHAnsi"/>
          <w:color w:val="000000"/>
        </w:rPr>
        <w:t xml:space="preserve">Lämna över </w:t>
      </w:r>
      <w:r w:rsidR="00B05CD4" w:rsidRPr="00B05CD4">
        <w:rPr>
          <w:rFonts w:cstheme="minorHAnsi"/>
          <w:color w:val="000000"/>
        </w:rPr>
        <w:t>kassa</w:t>
      </w:r>
      <w:r w:rsidRPr="005A6FF4">
        <w:rPr>
          <w:rFonts w:cstheme="minorHAnsi"/>
          <w:color w:val="000000"/>
        </w:rPr>
        <w:t xml:space="preserve"> och </w:t>
      </w:r>
      <w:proofErr w:type="spellStart"/>
      <w:r w:rsidRPr="005A6FF4">
        <w:rPr>
          <w:rFonts w:cstheme="minorHAnsi"/>
          <w:color w:val="000000"/>
        </w:rPr>
        <w:t>ev</w:t>
      </w:r>
      <w:proofErr w:type="spellEnd"/>
      <w:r w:rsidRPr="005A6FF4">
        <w:rPr>
          <w:rFonts w:cstheme="minorHAnsi"/>
          <w:color w:val="000000"/>
        </w:rPr>
        <w:t xml:space="preserve"> </w:t>
      </w:r>
      <w:proofErr w:type="spellStart"/>
      <w:r w:rsidRPr="005A6FF4">
        <w:rPr>
          <w:rFonts w:cstheme="minorHAnsi"/>
          <w:color w:val="000000"/>
        </w:rPr>
        <w:t>nyklar</w:t>
      </w:r>
      <w:proofErr w:type="spellEnd"/>
      <w:r w:rsidR="00B05CD4" w:rsidRPr="00B05CD4">
        <w:rPr>
          <w:rFonts w:cstheme="minorHAnsi"/>
          <w:color w:val="000000"/>
        </w:rPr>
        <w:t xml:space="preserve"> till kioskansvarig</w:t>
      </w:r>
    </w:p>
    <w:p w14:paraId="5AF71633" w14:textId="77777777" w:rsidR="00E70910" w:rsidRDefault="00E70910" w:rsidP="00E709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FBDD9F5" w14:textId="77777777" w:rsidR="00E70910" w:rsidRDefault="00E70910" w:rsidP="00E709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36EB3E" w14:textId="77777777" w:rsidR="00E70910" w:rsidRPr="00083568" w:rsidRDefault="00E70910" w:rsidP="00E70910">
      <w:pPr>
        <w:spacing w:after="0" w:line="240" w:lineRule="auto"/>
        <w:rPr>
          <w:rFonts w:eastAsia="Times New Roman"/>
          <w:sz w:val="24"/>
          <w:szCs w:val="24"/>
        </w:rPr>
      </w:pPr>
    </w:p>
    <w:p w14:paraId="5FEB6564" w14:textId="77777777" w:rsidR="00E70910" w:rsidRPr="00083568" w:rsidRDefault="00E70910" w:rsidP="00E70910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083568">
        <w:rPr>
          <w:rFonts w:eastAsia="Times New Roman"/>
          <w:b/>
          <w:bCs/>
          <w:sz w:val="24"/>
          <w:szCs w:val="24"/>
        </w:rPr>
        <w:t>Kinna IF tackar för engagemanget!</w:t>
      </w:r>
    </w:p>
    <w:p w14:paraId="70F8C1FD" w14:textId="77777777" w:rsidR="00E70910" w:rsidRPr="00B05CD4" w:rsidRDefault="00E70910" w:rsidP="00E709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E70910" w:rsidRPr="00B05CD4" w:rsidSect="00D839C6">
      <w:headerReference w:type="default" r:id="rId8"/>
      <w:footerReference w:type="default" r:id="rId9"/>
      <w:pgSz w:w="11906" w:h="16838"/>
      <w:pgMar w:top="226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79C5" w14:textId="77777777" w:rsidR="00D56A1E" w:rsidRDefault="00D56A1E" w:rsidP="00991B7A">
      <w:pPr>
        <w:spacing w:after="0" w:line="240" w:lineRule="auto"/>
      </w:pPr>
      <w:r>
        <w:separator/>
      </w:r>
    </w:p>
  </w:endnote>
  <w:endnote w:type="continuationSeparator" w:id="0">
    <w:p w14:paraId="0B27FAFA" w14:textId="77777777" w:rsidR="00D56A1E" w:rsidRDefault="00D56A1E" w:rsidP="0099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328A" w14:textId="77777777" w:rsidR="0083590A" w:rsidRPr="00EA1E90" w:rsidRDefault="0083590A" w:rsidP="0083590A">
    <w:pPr>
      <w:pStyle w:val="Allmntstyckeformat"/>
      <w:tabs>
        <w:tab w:val="center" w:pos="4535"/>
        <w:tab w:val="left" w:pos="5459"/>
        <w:tab w:val="left" w:pos="5950"/>
      </w:tabs>
      <w:spacing w:line="240" w:lineRule="auto"/>
      <w:rPr>
        <w:rFonts w:ascii="Calibri" w:hAnsi="Calibri" w:cs="Calibri"/>
        <w:b/>
        <w:bCs/>
        <w:caps/>
        <w:color w:val="FFFFFF" w:themeColor="background1"/>
        <w:sz w:val="20"/>
        <w:szCs w:val="20"/>
      </w:rPr>
    </w:pPr>
    <w:r>
      <w:rPr>
        <w:rFonts w:ascii="Calibri" w:hAnsi="Calibri" w:cs="Calibri"/>
        <w:b/>
        <w:bCs/>
        <w:caps/>
        <w:sz w:val="20"/>
        <w:szCs w:val="20"/>
      </w:rPr>
      <w:tab/>
    </w:r>
    <w:r w:rsidRPr="00EA1E90">
      <w:rPr>
        <w:rFonts w:ascii="Calibri" w:hAnsi="Calibri" w:cs="Calibri"/>
        <w:b/>
        <w:bCs/>
        <w:caps/>
        <w:color w:val="FFFFFF" w:themeColor="background1"/>
        <w:sz w:val="20"/>
        <w:szCs w:val="20"/>
      </w:rPr>
      <w:t>Kinna IF</w:t>
    </w:r>
    <w:r w:rsidRPr="00EA1E90">
      <w:rPr>
        <w:rFonts w:ascii="Calibri" w:hAnsi="Calibri" w:cs="Calibri"/>
        <w:b/>
        <w:bCs/>
        <w:caps/>
        <w:color w:val="FFFFFF" w:themeColor="background1"/>
        <w:sz w:val="20"/>
        <w:szCs w:val="20"/>
      </w:rPr>
      <w:tab/>
    </w:r>
    <w:r>
      <w:rPr>
        <w:rFonts w:ascii="Calibri" w:hAnsi="Calibri" w:cs="Calibri"/>
        <w:b/>
        <w:bCs/>
        <w:caps/>
        <w:color w:val="FFFFFF" w:themeColor="background1"/>
        <w:sz w:val="20"/>
        <w:szCs w:val="20"/>
      </w:rPr>
      <w:tab/>
    </w:r>
  </w:p>
  <w:p w14:paraId="297B328B" w14:textId="0D12DF98" w:rsidR="009840D2" w:rsidRPr="0083590A" w:rsidRDefault="0083590A" w:rsidP="0083590A">
    <w:pPr>
      <w:pStyle w:val="Allmntstyckeformat"/>
      <w:spacing w:line="240" w:lineRule="auto"/>
      <w:jc w:val="center"/>
      <w:rPr>
        <w:rFonts w:ascii="Calibri" w:hAnsi="Calibri" w:cs="Calibri"/>
        <w:color w:val="FFFFFF" w:themeColor="background1"/>
        <w:sz w:val="18"/>
        <w:szCs w:val="16"/>
      </w:rPr>
    </w:pPr>
    <w:r w:rsidRPr="00EA1E90">
      <w:rPr>
        <w:rStyle w:val="FET"/>
        <w:color w:val="FFFFFF" w:themeColor="background1"/>
        <w:sz w:val="18"/>
        <w:szCs w:val="16"/>
      </w:rPr>
      <w:t>Telefon: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0320-125 70 • </w:t>
    </w:r>
    <w:r w:rsidRPr="00EA1E90">
      <w:rPr>
        <w:rStyle w:val="FET"/>
        <w:color w:val="FFFFFF" w:themeColor="background1"/>
        <w:sz w:val="18"/>
        <w:szCs w:val="16"/>
      </w:rPr>
      <w:t>E-post: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k</w:t>
    </w:r>
    <w:r w:rsidR="00986B93">
      <w:rPr>
        <w:rFonts w:ascii="Calibri" w:hAnsi="Calibri" w:cs="Calibri"/>
        <w:color w:val="FFFFFF" w:themeColor="background1"/>
        <w:sz w:val="18"/>
        <w:szCs w:val="16"/>
      </w:rPr>
      <w:t>ansli@kinnaif.se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• </w:t>
    </w:r>
    <w:r w:rsidRPr="00EA1E90">
      <w:rPr>
        <w:rStyle w:val="FET"/>
        <w:color w:val="FFFFFF" w:themeColor="background1"/>
        <w:sz w:val="18"/>
        <w:szCs w:val="16"/>
      </w:rPr>
      <w:t>Adress: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Boråsvägen 16, 511 56 Kinna</w:t>
    </w:r>
    <w:r>
      <w:rPr>
        <w:rFonts w:ascii="Calibri" w:hAnsi="Calibri" w:cs="Calibri"/>
        <w:color w:val="FFFFFF" w:themeColor="background1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5A98" w14:textId="77777777" w:rsidR="00D56A1E" w:rsidRDefault="00D56A1E" w:rsidP="00991B7A">
      <w:pPr>
        <w:spacing w:after="0" w:line="240" w:lineRule="auto"/>
      </w:pPr>
      <w:r>
        <w:separator/>
      </w:r>
    </w:p>
  </w:footnote>
  <w:footnote w:type="continuationSeparator" w:id="0">
    <w:p w14:paraId="4032DDF1" w14:textId="77777777" w:rsidR="00D56A1E" w:rsidRDefault="00D56A1E" w:rsidP="0099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3289" w14:textId="77777777" w:rsidR="009840D2" w:rsidRDefault="0083590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297B328C" wp14:editId="297B328D">
          <wp:simplePos x="0" y="0"/>
          <wp:positionH relativeFrom="column">
            <wp:posOffset>-900620</wp:posOffset>
          </wp:positionH>
          <wp:positionV relativeFrom="paragraph">
            <wp:posOffset>-450628</wp:posOffset>
          </wp:positionV>
          <wp:extent cx="7560000" cy="10693191"/>
          <wp:effectExtent l="0" t="0" r="317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9EC4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D5190"/>
    <w:multiLevelType w:val="hybridMultilevel"/>
    <w:tmpl w:val="980212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86C"/>
    <w:multiLevelType w:val="hybridMultilevel"/>
    <w:tmpl w:val="E1CAAF70"/>
    <w:lvl w:ilvl="0" w:tplc="5110609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3D28"/>
    <w:multiLevelType w:val="hybridMultilevel"/>
    <w:tmpl w:val="639A96BE"/>
    <w:lvl w:ilvl="0" w:tplc="74C2C0A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7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106878">
    <w:abstractNumId w:val="2"/>
  </w:num>
  <w:num w:numId="3" w16cid:durableId="366683601">
    <w:abstractNumId w:val="3"/>
  </w:num>
  <w:num w:numId="4" w16cid:durableId="50189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A"/>
    <w:rsid w:val="00004307"/>
    <w:rsid w:val="00013555"/>
    <w:rsid w:val="00082C5E"/>
    <w:rsid w:val="00083568"/>
    <w:rsid w:val="000963C3"/>
    <w:rsid w:val="000A3C04"/>
    <w:rsid w:val="00110683"/>
    <w:rsid w:val="00132A23"/>
    <w:rsid w:val="00184015"/>
    <w:rsid w:val="00197152"/>
    <w:rsid w:val="001B7E9A"/>
    <w:rsid w:val="001E040A"/>
    <w:rsid w:val="001E7183"/>
    <w:rsid w:val="002138B9"/>
    <w:rsid w:val="002272EC"/>
    <w:rsid w:val="002407AA"/>
    <w:rsid w:val="0024273D"/>
    <w:rsid w:val="00256280"/>
    <w:rsid w:val="002963C6"/>
    <w:rsid w:val="002E2114"/>
    <w:rsid w:val="00330882"/>
    <w:rsid w:val="00340D88"/>
    <w:rsid w:val="00343F0D"/>
    <w:rsid w:val="00361DD8"/>
    <w:rsid w:val="003B5BA6"/>
    <w:rsid w:val="003C1EA9"/>
    <w:rsid w:val="0046332D"/>
    <w:rsid w:val="004759B2"/>
    <w:rsid w:val="0049150E"/>
    <w:rsid w:val="004D21B5"/>
    <w:rsid w:val="004F33EF"/>
    <w:rsid w:val="00524789"/>
    <w:rsid w:val="0056350E"/>
    <w:rsid w:val="00581BA9"/>
    <w:rsid w:val="005856CD"/>
    <w:rsid w:val="005A6FF4"/>
    <w:rsid w:val="005C45E3"/>
    <w:rsid w:val="005D6256"/>
    <w:rsid w:val="005F18CF"/>
    <w:rsid w:val="00606AB1"/>
    <w:rsid w:val="006107C0"/>
    <w:rsid w:val="006139FB"/>
    <w:rsid w:val="00617370"/>
    <w:rsid w:val="00641021"/>
    <w:rsid w:val="00652BF2"/>
    <w:rsid w:val="006922DF"/>
    <w:rsid w:val="006D4CD7"/>
    <w:rsid w:val="00722E87"/>
    <w:rsid w:val="0073244C"/>
    <w:rsid w:val="00740E25"/>
    <w:rsid w:val="0078789D"/>
    <w:rsid w:val="00792DBF"/>
    <w:rsid w:val="007A670E"/>
    <w:rsid w:val="007A703A"/>
    <w:rsid w:val="007B3392"/>
    <w:rsid w:val="007B61E1"/>
    <w:rsid w:val="007E7F33"/>
    <w:rsid w:val="007F20E3"/>
    <w:rsid w:val="0083590A"/>
    <w:rsid w:val="0086437F"/>
    <w:rsid w:val="008732AA"/>
    <w:rsid w:val="008B7483"/>
    <w:rsid w:val="008F6D6B"/>
    <w:rsid w:val="00925A3A"/>
    <w:rsid w:val="009836FF"/>
    <w:rsid w:val="009840D2"/>
    <w:rsid w:val="00986B93"/>
    <w:rsid w:val="00991B7A"/>
    <w:rsid w:val="009A18F6"/>
    <w:rsid w:val="009C7AF1"/>
    <w:rsid w:val="00A15084"/>
    <w:rsid w:val="00A20F95"/>
    <w:rsid w:val="00AD4301"/>
    <w:rsid w:val="00AE733B"/>
    <w:rsid w:val="00B05CD4"/>
    <w:rsid w:val="00B14832"/>
    <w:rsid w:val="00B7396A"/>
    <w:rsid w:val="00BB2F76"/>
    <w:rsid w:val="00C33C49"/>
    <w:rsid w:val="00C724A3"/>
    <w:rsid w:val="00CB23F8"/>
    <w:rsid w:val="00CE23ED"/>
    <w:rsid w:val="00D03CFA"/>
    <w:rsid w:val="00D30620"/>
    <w:rsid w:val="00D56A1E"/>
    <w:rsid w:val="00D60E82"/>
    <w:rsid w:val="00D61921"/>
    <w:rsid w:val="00D82988"/>
    <w:rsid w:val="00D82B46"/>
    <w:rsid w:val="00D839C6"/>
    <w:rsid w:val="00DA2175"/>
    <w:rsid w:val="00DA5B61"/>
    <w:rsid w:val="00DB4429"/>
    <w:rsid w:val="00DD6FF4"/>
    <w:rsid w:val="00DD7728"/>
    <w:rsid w:val="00E060D3"/>
    <w:rsid w:val="00E15411"/>
    <w:rsid w:val="00E21D50"/>
    <w:rsid w:val="00E574FE"/>
    <w:rsid w:val="00E6377E"/>
    <w:rsid w:val="00E70910"/>
    <w:rsid w:val="00E84987"/>
    <w:rsid w:val="00E94A7F"/>
    <w:rsid w:val="00E96D1B"/>
    <w:rsid w:val="00EE2F92"/>
    <w:rsid w:val="00EF62D4"/>
    <w:rsid w:val="00F16D03"/>
    <w:rsid w:val="00F6254A"/>
    <w:rsid w:val="00F971A0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3284"/>
  <w15:docId w15:val="{F9D5DACE-5014-4C01-8F47-840326A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1B7A"/>
  </w:style>
  <w:style w:type="paragraph" w:styleId="Sidfot">
    <w:name w:val="footer"/>
    <w:basedOn w:val="Normal"/>
    <w:link w:val="SidfotChar"/>
    <w:uiPriority w:val="99"/>
    <w:unhideWhenUsed/>
    <w:rsid w:val="0099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1B7A"/>
  </w:style>
  <w:style w:type="paragraph" w:styleId="Ballongtext">
    <w:name w:val="Balloon Text"/>
    <w:basedOn w:val="Normal"/>
    <w:link w:val="BallongtextChar"/>
    <w:uiPriority w:val="99"/>
    <w:semiHidden/>
    <w:unhideWhenUsed/>
    <w:rsid w:val="0099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7A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9840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ET">
    <w:name w:val="FET"/>
    <w:uiPriority w:val="99"/>
    <w:rsid w:val="009840D2"/>
    <w:rPr>
      <w:rFonts w:ascii="Calibri" w:hAnsi="Calibri" w:cs="Calibri"/>
      <w:b/>
      <w:bCs/>
    </w:rPr>
  </w:style>
  <w:style w:type="character" w:styleId="Hyperlnk">
    <w:name w:val="Hyperlink"/>
    <w:basedOn w:val="Standardstycketeckensnitt"/>
    <w:uiPriority w:val="99"/>
    <w:unhideWhenUsed/>
    <w:rsid w:val="009840D2"/>
    <w:rPr>
      <w:color w:val="0000FF" w:themeColor="hyperlink"/>
      <w:u w:val="single"/>
    </w:rPr>
  </w:style>
  <w:style w:type="paragraph" w:customStyle="1" w:styleId="Default">
    <w:name w:val="Default"/>
    <w:rsid w:val="00986B9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aragraph">
    <w:name w:val="paragraph"/>
    <w:basedOn w:val="Normal"/>
    <w:rsid w:val="0065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52BF2"/>
  </w:style>
  <w:style w:type="character" w:customStyle="1" w:styleId="eop">
    <w:name w:val="eop"/>
    <w:basedOn w:val="Standardstycketeckensnitt"/>
    <w:rsid w:val="00652BF2"/>
  </w:style>
  <w:style w:type="character" w:customStyle="1" w:styleId="tabchar">
    <w:name w:val="tabchar"/>
    <w:basedOn w:val="Standardstycketeckensnitt"/>
    <w:rsid w:val="00652BF2"/>
  </w:style>
  <w:style w:type="paragraph" w:styleId="Liststycke">
    <w:name w:val="List Paragraph"/>
    <w:basedOn w:val="Normal"/>
    <w:uiPriority w:val="34"/>
    <w:qFormat/>
    <w:rsid w:val="00DB4429"/>
    <w:pPr>
      <w:ind w:left="720"/>
      <w:contextualSpacing/>
    </w:pPr>
    <w:rPr>
      <w:rFonts w:eastAsiaTheme="minorEastAsia"/>
      <w:lang w:eastAsia="sv-SE"/>
    </w:rPr>
  </w:style>
  <w:style w:type="paragraph" w:customStyle="1" w:styleId="BodyTextIndent21">
    <w:name w:val="Body Text Indent 21"/>
    <w:basedOn w:val="Normal"/>
    <w:rsid w:val="00DB4429"/>
    <w:pPr>
      <w:tabs>
        <w:tab w:val="left" w:pos="284"/>
        <w:tab w:val="left" w:pos="426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i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5E9A-158F-450F-8D40-5280842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Anders Kinna IF</cp:lastModifiedBy>
  <cp:revision>72</cp:revision>
  <cp:lastPrinted>2023-11-24T13:20:00Z</cp:lastPrinted>
  <dcterms:created xsi:type="dcterms:W3CDTF">2024-04-18T06:40:00Z</dcterms:created>
  <dcterms:modified xsi:type="dcterms:W3CDTF">2025-04-25T12:36:00Z</dcterms:modified>
</cp:coreProperties>
</file>