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01" w:rsidRDefault="0036282A">
      <w:pPr>
        <w:pStyle w:val="Rubrik1"/>
        <w:ind w:right="-2"/>
        <w:rPr>
          <w:sz w:val="24"/>
          <w:szCs w:val="24"/>
        </w:rPr>
      </w:pPr>
      <w:r>
        <w:rPr>
          <w:sz w:val="24"/>
          <w:szCs w:val="24"/>
        </w:rPr>
        <w:t>Lidköping 2018-10-15</w:t>
      </w:r>
      <w:r w:rsidR="00BE3D4F">
        <w:rPr>
          <w:sz w:val="24"/>
          <w:szCs w:val="24"/>
        </w:rPr>
        <w:tab/>
      </w:r>
    </w:p>
    <w:p w:rsidR="00EC3941" w:rsidRDefault="00EC3941" w:rsidP="00EC3941"/>
    <w:p w:rsidR="00EC3941" w:rsidRDefault="00EC3941" w:rsidP="00EC3941"/>
    <w:p w:rsidR="00EC3941" w:rsidRDefault="00EC3941" w:rsidP="00EC3941"/>
    <w:p w:rsidR="00EC3941" w:rsidRDefault="00EC3941" w:rsidP="00EC3941">
      <w:pPr>
        <w:rPr>
          <w:b/>
          <w:sz w:val="28"/>
          <w:szCs w:val="28"/>
        </w:rPr>
      </w:pPr>
    </w:p>
    <w:p w:rsidR="00EC3941" w:rsidRDefault="00EC3941" w:rsidP="00EC394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421BCB">
        <w:rPr>
          <w:b/>
          <w:sz w:val="28"/>
          <w:szCs w:val="28"/>
          <w:u w:val="single"/>
        </w:rPr>
        <w:t xml:space="preserve">Lagdispens – </w:t>
      </w:r>
      <w:r w:rsidR="0036282A">
        <w:rPr>
          <w:b/>
          <w:sz w:val="28"/>
          <w:szCs w:val="28"/>
          <w:u w:val="single"/>
        </w:rPr>
        <w:t>Kinna/TT99 (P14)</w:t>
      </w:r>
    </w:p>
    <w:p w:rsidR="00EC3941" w:rsidRDefault="00EC3941" w:rsidP="00EC3941">
      <w:pPr>
        <w:rPr>
          <w:b/>
          <w:sz w:val="28"/>
          <w:szCs w:val="28"/>
          <w:u w:val="single"/>
        </w:rPr>
      </w:pPr>
    </w:p>
    <w:p w:rsidR="00EC3941" w:rsidRDefault="00EC3941" w:rsidP="00EC3941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C3941">
        <w:rPr>
          <w:sz w:val="28"/>
          <w:szCs w:val="28"/>
        </w:rPr>
        <w:t>Härmed bifaller</w:t>
      </w:r>
      <w:r>
        <w:rPr>
          <w:sz w:val="28"/>
          <w:szCs w:val="28"/>
        </w:rPr>
        <w:t xml:space="preserve"> VIBF:s TK </w:t>
      </w:r>
      <w:r w:rsidR="0036282A">
        <w:rPr>
          <w:sz w:val="28"/>
          <w:szCs w:val="28"/>
        </w:rPr>
        <w:t>Kinna/TT:s</w:t>
      </w:r>
      <w:r w:rsidR="009E01C2">
        <w:rPr>
          <w:sz w:val="28"/>
          <w:szCs w:val="28"/>
        </w:rPr>
        <w:t xml:space="preserve"> </w:t>
      </w:r>
      <w:r>
        <w:rPr>
          <w:sz w:val="28"/>
          <w:szCs w:val="28"/>
        </w:rPr>
        <w:t>ansökan om</w:t>
      </w:r>
    </w:p>
    <w:p w:rsidR="00EC3941" w:rsidRDefault="00EC3941" w:rsidP="00EC3941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EC3941">
        <w:rPr>
          <w:b/>
          <w:sz w:val="28"/>
          <w:szCs w:val="28"/>
        </w:rPr>
        <w:t>lagdispens</w:t>
      </w:r>
      <w:r>
        <w:rPr>
          <w:sz w:val="28"/>
          <w:szCs w:val="28"/>
        </w:rPr>
        <w:t xml:space="preserve">. Det innebär att </w:t>
      </w:r>
      <w:r w:rsidR="0036282A">
        <w:rPr>
          <w:sz w:val="28"/>
          <w:szCs w:val="28"/>
        </w:rPr>
        <w:t>Kinna/TT</w:t>
      </w:r>
      <w:r>
        <w:rPr>
          <w:sz w:val="28"/>
          <w:szCs w:val="28"/>
        </w:rPr>
        <w:t xml:space="preserve"> kan använda</w:t>
      </w:r>
    </w:p>
    <w:p w:rsidR="00EC3941" w:rsidRDefault="00EC3941" w:rsidP="00EC394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sig av spelare </w:t>
      </w:r>
      <w:r w:rsidR="009E01C2">
        <w:rPr>
          <w:sz w:val="28"/>
          <w:szCs w:val="28"/>
        </w:rPr>
        <w:t xml:space="preserve">födda </w:t>
      </w:r>
      <w:r w:rsidR="00804CF2">
        <w:rPr>
          <w:sz w:val="28"/>
          <w:szCs w:val="28"/>
        </w:rPr>
        <w:t>-</w:t>
      </w:r>
      <w:r w:rsidR="009E01C2">
        <w:rPr>
          <w:sz w:val="28"/>
          <w:szCs w:val="28"/>
        </w:rPr>
        <w:t>0</w:t>
      </w:r>
      <w:r w:rsidR="0036282A">
        <w:rPr>
          <w:sz w:val="28"/>
          <w:szCs w:val="28"/>
        </w:rPr>
        <w:t>3</w:t>
      </w:r>
      <w:r w:rsidR="003253E5">
        <w:rPr>
          <w:sz w:val="28"/>
          <w:szCs w:val="28"/>
        </w:rPr>
        <w:t xml:space="preserve"> </w:t>
      </w:r>
      <w:r w:rsidR="009E01C2">
        <w:rPr>
          <w:sz w:val="28"/>
          <w:szCs w:val="28"/>
        </w:rPr>
        <w:t xml:space="preserve">i seriespelet </w:t>
      </w:r>
      <w:proofErr w:type="gramStart"/>
      <w:r w:rsidR="007E4A5F">
        <w:rPr>
          <w:sz w:val="28"/>
          <w:szCs w:val="28"/>
        </w:rPr>
        <w:t>för</w:t>
      </w:r>
      <w:r w:rsidR="001C1E31">
        <w:rPr>
          <w:sz w:val="28"/>
          <w:szCs w:val="28"/>
        </w:rPr>
        <w:t xml:space="preserve"> </w:t>
      </w:r>
      <w:r w:rsidR="00421BCB">
        <w:rPr>
          <w:sz w:val="28"/>
          <w:szCs w:val="28"/>
        </w:rPr>
        <w:t xml:space="preserve"> </w:t>
      </w:r>
      <w:r w:rsidR="00804CF2">
        <w:rPr>
          <w:sz w:val="28"/>
          <w:szCs w:val="28"/>
        </w:rPr>
        <w:t>sitt</w:t>
      </w:r>
      <w:proofErr w:type="gramEnd"/>
      <w:r w:rsidR="00804CF2">
        <w:rPr>
          <w:sz w:val="28"/>
          <w:szCs w:val="28"/>
        </w:rPr>
        <w:t xml:space="preserve"> </w:t>
      </w:r>
      <w:r w:rsidR="0036282A">
        <w:rPr>
          <w:sz w:val="28"/>
          <w:szCs w:val="28"/>
        </w:rPr>
        <w:t>P14</w:t>
      </w:r>
      <w:r w:rsidR="00BE3D4F">
        <w:rPr>
          <w:sz w:val="28"/>
          <w:szCs w:val="28"/>
        </w:rPr>
        <w:t>-lag</w:t>
      </w:r>
    </w:p>
    <w:p w:rsidR="00EC3941" w:rsidRDefault="00EC3941" w:rsidP="00EC394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9E01C2">
        <w:rPr>
          <w:sz w:val="28"/>
          <w:szCs w:val="28"/>
        </w:rPr>
        <w:t xml:space="preserve">under </w:t>
      </w:r>
      <w:r w:rsidR="00044E82">
        <w:rPr>
          <w:sz w:val="28"/>
          <w:szCs w:val="28"/>
        </w:rPr>
        <w:t>2018/19</w:t>
      </w:r>
      <w:r>
        <w:rPr>
          <w:sz w:val="28"/>
          <w:szCs w:val="28"/>
        </w:rPr>
        <w:t>.</w:t>
      </w:r>
    </w:p>
    <w:p w:rsidR="00421BCB" w:rsidRDefault="00421BCB" w:rsidP="00EC3941">
      <w:pPr>
        <w:rPr>
          <w:sz w:val="28"/>
          <w:szCs w:val="28"/>
        </w:rPr>
      </w:pPr>
    </w:p>
    <w:p w:rsidR="001C1E31" w:rsidRPr="001C1E31" w:rsidRDefault="003253E5" w:rsidP="00804CF2">
      <w:pPr>
        <w:ind w:left="1304" w:firstLine="1"/>
        <w:rPr>
          <w:i/>
          <w:sz w:val="28"/>
          <w:szCs w:val="28"/>
        </w:rPr>
      </w:pPr>
      <w:r>
        <w:rPr>
          <w:sz w:val="28"/>
          <w:szCs w:val="28"/>
        </w:rPr>
        <w:t xml:space="preserve">Det är totalt </w:t>
      </w:r>
      <w:r w:rsidR="0036282A">
        <w:rPr>
          <w:sz w:val="28"/>
          <w:szCs w:val="28"/>
        </w:rPr>
        <w:t>6 spelare födda -03</w:t>
      </w:r>
      <w:r w:rsidR="00421BCB">
        <w:rPr>
          <w:sz w:val="28"/>
          <w:szCs w:val="28"/>
        </w:rPr>
        <w:t xml:space="preserve"> som berörs av dispensen.</w:t>
      </w:r>
      <w:r w:rsidR="001C1E31">
        <w:rPr>
          <w:sz w:val="28"/>
          <w:szCs w:val="28"/>
        </w:rPr>
        <w:br/>
      </w:r>
      <w:r w:rsidR="001C1E31">
        <w:rPr>
          <w:sz w:val="28"/>
          <w:szCs w:val="28"/>
        </w:rPr>
        <w:tab/>
      </w:r>
    </w:p>
    <w:p w:rsidR="00421BCB" w:rsidRDefault="00421BCB" w:rsidP="00EC394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6282A">
        <w:rPr>
          <w:sz w:val="28"/>
          <w:szCs w:val="28"/>
        </w:rPr>
        <w:t>Kinna/</w:t>
      </w:r>
      <w:proofErr w:type="gramStart"/>
      <w:r w:rsidR="0036282A">
        <w:rPr>
          <w:sz w:val="28"/>
          <w:szCs w:val="28"/>
        </w:rPr>
        <w:t xml:space="preserve">TT99 </w:t>
      </w:r>
      <w:r>
        <w:rPr>
          <w:sz w:val="28"/>
          <w:szCs w:val="28"/>
        </w:rPr>
        <w:t xml:space="preserve"> har</w:t>
      </w:r>
      <w:proofErr w:type="gramEnd"/>
      <w:r>
        <w:rPr>
          <w:sz w:val="28"/>
          <w:szCs w:val="28"/>
        </w:rPr>
        <w:t xml:space="preserve"> skickat in en fullödig lista med namn och</w:t>
      </w:r>
    </w:p>
    <w:p w:rsidR="00421BCB" w:rsidRDefault="00421BCB" w:rsidP="00EC394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10 siffror till VIBF men namnen behöver </w:t>
      </w: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visas upp i </w:t>
      </w:r>
    </w:p>
    <w:p w:rsidR="001C1E31" w:rsidRDefault="00421BCB" w:rsidP="00EC394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samband med matcher då </w:t>
      </w:r>
      <w:r w:rsidR="00804CF2">
        <w:rPr>
          <w:sz w:val="28"/>
          <w:szCs w:val="28"/>
        </w:rPr>
        <w:t>man</w:t>
      </w:r>
      <w:r>
        <w:rPr>
          <w:sz w:val="28"/>
          <w:szCs w:val="28"/>
        </w:rPr>
        <w:t xml:space="preserve"> fått en </w:t>
      </w:r>
      <w:r w:rsidRPr="00BE3D4F">
        <w:rPr>
          <w:b/>
          <w:sz w:val="28"/>
          <w:szCs w:val="28"/>
        </w:rPr>
        <w:t>godkänd lagdispens</w:t>
      </w:r>
      <w:r>
        <w:rPr>
          <w:sz w:val="28"/>
          <w:szCs w:val="28"/>
        </w:rPr>
        <w:t>.</w:t>
      </w:r>
    </w:p>
    <w:p w:rsidR="00EC3941" w:rsidRDefault="001C1E31" w:rsidP="001C1E31">
      <w:pPr>
        <w:ind w:left="1304" w:firstLine="1"/>
        <w:rPr>
          <w:sz w:val="28"/>
          <w:szCs w:val="28"/>
        </w:rPr>
      </w:pPr>
      <w:r>
        <w:rPr>
          <w:sz w:val="28"/>
          <w:szCs w:val="28"/>
        </w:rPr>
        <w:br/>
      </w:r>
      <w:r w:rsidR="00EC3941">
        <w:rPr>
          <w:sz w:val="28"/>
          <w:szCs w:val="28"/>
        </w:rPr>
        <w:t xml:space="preserve">Dock – Det är önskvärt att dispensen för överåriga </w:t>
      </w:r>
      <w:proofErr w:type="gramStart"/>
      <w:r w:rsidR="00EC3941">
        <w:rPr>
          <w:sz w:val="28"/>
          <w:szCs w:val="28"/>
        </w:rPr>
        <w:t>ej</w:t>
      </w:r>
      <w:proofErr w:type="gramEnd"/>
    </w:p>
    <w:p w:rsidR="00EC3941" w:rsidRDefault="00EC3941" w:rsidP="00EC3941">
      <w:pPr>
        <w:rPr>
          <w:sz w:val="28"/>
          <w:szCs w:val="28"/>
        </w:rPr>
      </w:pPr>
      <w:r>
        <w:rPr>
          <w:sz w:val="28"/>
          <w:szCs w:val="28"/>
        </w:rPr>
        <w:tab/>
        <w:t>påverkar möjligheterna för de spelare som är i ” rätt</w:t>
      </w:r>
    </w:p>
    <w:p w:rsidR="00EC3941" w:rsidRDefault="00EC3941" w:rsidP="00EC394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ålder ” att </w:t>
      </w:r>
      <w:proofErr w:type="gramStart"/>
      <w:r>
        <w:rPr>
          <w:sz w:val="28"/>
          <w:szCs w:val="28"/>
        </w:rPr>
        <w:t>deltaga</w:t>
      </w:r>
      <w:proofErr w:type="gramEnd"/>
      <w:r>
        <w:rPr>
          <w:sz w:val="28"/>
          <w:szCs w:val="28"/>
        </w:rPr>
        <w:t>.</w:t>
      </w:r>
    </w:p>
    <w:p w:rsidR="00BE3D4F" w:rsidRDefault="00BE3D4F" w:rsidP="00EC394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C3941" w:rsidRDefault="00EC3941" w:rsidP="00EC3941">
      <w:pPr>
        <w:rPr>
          <w:sz w:val="28"/>
          <w:szCs w:val="28"/>
        </w:rPr>
      </w:pPr>
    </w:p>
    <w:p w:rsidR="00EC3941" w:rsidRDefault="00EC3941" w:rsidP="00EC3941">
      <w:pPr>
        <w:rPr>
          <w:sz w:val="28"/>
          <w:szCs w:val="28"/>
        </w:rPr>
      </w:pPr>
    </w:p>
    <w:p w:rsidR="00EC3941" w:rsidRDefault="00EC3941" w:rsidP="00EC3941">
      <w:pPr>
        <w:rPr>
          <w:sz w:val="28"/>
          <w:szCs w:val="28"/>
        </w:rPr>
      </w:pPr>
    </w:p>
    <w:p w:rsidR="00EC3941" w:rsidRDefault="00EC3941" w:rsidP="00EC3941">
      <w:pPr>
        <w:rPr>
          <w:sz w:val="28"/>
          <w:szCs w:val="28"/>
        </w:rPr>
      </w:pPr>
      <w:r>
        <w:rPr>
          <w:sz w:val="28"/>
          <w:szCs w:val="28"/>
        </w:rPr>
        <w:tab/>
        <w:t>För VIBF:s TK</w:t>
      </w:r>
    </w:p>
    <w:p w:rsidR="00EC3941" w:rsidRDefault="00EC3941" w:rsidP="00EC3941">
      <w:pPr>
        <w:rPr>
          <w:sz w:val="28"/>
          <w:szCs w:val="28"/>
        </w:rPr>
      </w:pPr>
    </w:p>
    <w:p w:rsidR="00EC3941" w:rsidRDefault="00EC3941" w:rsidP="00EC3941">
      <w:pPr>
        <w:rPr>
          <w:sz w:val="28"/>
          <w:szCs w:val="28"/>
        </w:rPr>
      </w:pPr>
    </w:p>
    <w:p w:rsidR="00EC3941" w:rsidRPr="00EC3941" w:rsidRDefault="00EC3941" w:rsidP="00EC3941">
      <w:pPr>
        <w:rPr>
          <w:sz w:val="28"/>
          <w:szCs w:val="28"/>
        </w:rPr>
      </w:pPr>
      <w:r>
        <w:rPr>
          <w:sz w:val="28"/>
          <w:szCs w:val="28"/>
        </w:rPr>
        <w:tab/>
        <w:t>Lars Selander</w:t>
      </w:r>
    </w:p>
    <w:sectPr w:rsidR="00EC3941" w:rsidRPr="00EC3941" w:rsidSect="00365C9B">
      <w:headerReference w:type="default" r:id="rId6"/>
      <w:footerReference w:type="default" r:id="rId7"/>
      <w:pgSz w:w="11906" w:h="16838" w:code="9"/>
      <w:pgMar w:top="2410" w:right="851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D35" w:rsidRDefault="00084D35">
      <w:r>
        <w:separator/>
      </w:r>
    </w:p>
  </w:endnote>
  <w:endnote w:type="continuationSeparator" w:id="0">
    <w:p w:rsidR="00084D35" w:rsidRDefault="0008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01" w:rsidRDefault="00E37C6E">
    <w:pPr>
      <w:pStyle w:val="Sidfot"/>
      <w:tabs>
        <w:tab w:val="clear" w:pos="4536"/>
        <w:tab w:val="clear" w:pos="9072"/>
        <w:tab w:val="center" w:pos="2127"/>
        <w:tab w:val="left" w:pos="3544"/>
        <w:tab w:val="left" w:pos="5245"/>
        <w:tab w:val="left" w:pos="7938"/>
        <w:tab w:val="right" w:pos="9356"/>
      </w:tabs>
      <w:rPr>
        <w:b/>
        <w:sz w:val="18"/>
      </w:rPr>
    </w:pPr>
    <w:r>
      <w:rPr>
        <w:b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-67945</wp:posOffset>
              </wp:positionV>
              <wp:extent cx="64922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0EF4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-5.35pt" to="504.2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1VEgIAACk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" o:allowincell="f" strokeweight="1.5pt"/>
          </w:pict>
        </mc:Fallback>
      </mc:AlternateContent>
    </w:r>
    <w:r w:rsidR="00097801">
      <w:rPr>
        <w:b/>
        <w:sz w:val="18"/>
      </w:rPr>
      <w:t>Adress</w:t>
    </w:r>
    <w:r w:rsidR="00097801">
      <w:rPr>
        <w:b/>
        <w:sz w:val="18"/>
      </w:rPr>
      <w:tab/>
      <w:t>Telefon</w:t>
    </w:r>
    <w:r w:rsidR="00097801">
      <w:rPr>
        <w:b/>
        <w:sz w:val="18"/>
      </w:rPr>
      <w:tab/>
      <w:t>Bankgiro</w:t>
    </w:r>
    <w:r w:rsidR="00097801">
      <w:rPr>
        <w:b/>
        <w:sz w:val="18"/>
      </w:rPr>
      <w:tab/>
      <w:t>E-mail</w:t>
    </w:r>
    <w:r w:rsidR="00097801">
      <w:rPr>
        <w:b/>
        <w:sz w:val="18"/>
      </w:rPr>
      <w:tab/>
    </w:r>
    <w:r w:rsidR="00097801">
      <w:rPr>
        <w:b/>
        <w:sz w:val="18"/>
      </w:rPr>
      <w:tab/>
      <w:t>Organisationsnummer</w:t>
    </w:r>
  </w:p>
  <w:p w:rsidR="00097801" w:rsidRDefault="00097801">
    <w:pPr>
      <w:pStyle w:val="Sidfot"/>
      <w:tabs>
        <w:tab w:val="clear" w:pos="4536"/>
        <w:tab w:val="clear" w:pos="9072"/>
        <w:tab w:val="center" w:pos="2127"/>
        <w:tab w:val="left" w:pos="3544"/>
        <w:tab w:val="left" w:pos="5245"/>
        <w:tab w:val="left" w:pos="6946"/>
        <w:tab w:val="left" w:pos="7938"/>
        <w:tab w:val="right" w:pos="8222"/>
      </w:tabs>
      <w:rPr>
        <w:sz w:val="18"/>
      </w:rPr>
    </w:pPr>
    <w:r>
      <w:rPr>
        <w:sz w:val="18"/>
      </w:rPr>
      <w:t>VIBF</w:t>
    </w:r>
    <w:r>
      <w:rPr>
        <w:sz w:val="18"/>
      </w:rPr>
      <w:tab/>
      <w:t xml:space="preserve">        0510-292 92</w:t>
    </w:r>
    <w:r>
      <w:rPr>
        <w:sz w:val="18"/>
      </w:rPr>
      <w:tab/>
      <w:t>5098-1844</w:t>
    </w:r>
    <w:r>
      <w:rPr>
        <w:sz w:val="18"/>
      </w:rPr>
      <w:tab/>
      <w:t>info@vibf.se</w:t>
    </w:r>
    <w:r>
      <w:rPr>
        <w:sz w:val="18"/>
      </w:rPr>
      <w:tab/>
    </w:r>
    <w:r>
      <w:rPr>
        <w:sz w:val="18"/>
      </w:rPr>
      <w:tab/>
      <w:t>866000-8429</w:t>
    </w:r>
  </w:p>
  <w:p w:rsidR="00097801" w:rsidRDefault="00097801">
    <w:pPr>
      <w:pStyle w:val="Sidfot"/>
      <w:tabs>
        <w:tab w:val="clear" w:pos="4536"/>
        <w:tab w:val="center" w:pos="2127"/>
        <w:tab w:val="left" w:pos="3544"/>
        <w:tab w:val="left" w:pos="5245"/>
        <w:tab w:val="left" w:pos="6946"/>
        <w:tab w:val="left" w:pos="7938"/>
      </w:tabs>
      <w:rPr>
        <w:sz w:val="18"/>
      </w:rPr>
    </w:pPr>
    <w:r>
      <w:rPr>
        <w:sz w:val="18"/>
      </w:rPr>
      <w:t>Nya Staden Torg 9</w:t>
    </w:r>
    <w:r>
      <w:rPr>
        <w:sz w:val="18"/>
      </w:rPr>
      <w:tab/>
    </w:r>
    <w:r>
      <w:rPr>
        <w:b/>
        <w:sz w:val="18"/>
      </w:rPr>
      <w:t>Telefax</w:t>
    </w:r>
    <w:r>
      <w:rPr>
        <w:sz w:val="18"/>
      </w:rPr>
      <w:tab/>
    </w:r>
    <w:r>
      <w:rPr>
        <w:sz w:val="18"/>
      </w:rPr>
      <w:tab/>
    </w:r>
    <w:r>
      <w:rPr>
        <w:b/>
        <w:sz w:val="18"/>
      </w:rPr>
      <w:t>Hemsida</w:t>
    </w:r>
  </w:p>
  <w:p w:rsidR="00097801" w:rsidRDefault="00097801">
    <w:pPr>
      <w:pStyle w:val="Sidfot"/>
      <w:tabs>
        <w:tab w:val="clear" w:pos="4536"/>
        <w:tab w:val="center" w:pos="2127"/>
        <w:tab w:val="left" w:pos="3544"/>
        <w:tab w:val="left" w:pos="5245"/>
        <w:tab w:val="left" w:pos="6946"/>
        <w:tab w:val="left" w:pos="7938"/>
      </w:tabs>
      <w:rPr>
        <w:sz w:val="18"/>
      </w:rPr>
    </w:pPr>
    <w:r>
      <w:rPr>
        <w:sz w:val="18"/>
      </w:rPr>
      <w:t>531 31 Lidköping</w:t>
    </w:r>
    <w:r>
      <w:rPr>
        <w:sz w:val="18"/>
      </w:rPr>
      <w:tab/>
      <w:t xml:space="preserve">        0510-263 64</w:t>
    </w:r>
    <w:r>
      <w:rPr>
        <w:sz w:val="18"/>
      </w:rPr>
      <w:tab/>
    </w:r>
    <w:r>
      <w:rPr>
        <w:sz w:val="18"/>
      </w:rPr>
      <w:tab/>
      <w:t>www.vibf.se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D35" w:rsidRDefault="00084D35">
      <w:r>
        <w:separator/>
      </w:r>
    </w:p>
  </w:footnote>
  <w:footnote w:type="continuationSeparator" w:id="0">
    <w:p w:rsidR="00084D35" w:rsidRDefault="00084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01" w:rsidRPr="00365C9B" w:rsidRDefault="00747376">
    <w:pPr>
      <w:pStyle w:val="Sidhuvud"/>
      <w:rPr>
        <w:rFonts w:ascii="Arial" w:hAnsi="Arial"/>
        <w:sz w:val="56"/>
      </w:rPr>
    </w:pPr>
    <w:r>
      <w:rPr>
        <w:rFonts w:ascii="Arial" w:hAnsi="Arial"/>
        <w:noProof/>
        <w:sz w:val="56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3491C63" wp14:editId="26D2C40E">
              <wp:simplePos x="0" y="0"/>
              <wp:positionH relativeFrom="column">
                <wp:posOffset>-179070</wp:posOffset>
              </wp:positionH>
              <wp:positionV relativeFrom="paragraph">
                <wp:posOffset>994410</wp:posOffset>
              </wp:positionV>
              <wp:extent cx="649224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80E780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pt,78.3pt" to="497.1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" o:allowincell="f" strokeweight="1.5pt"/>
          </w:pict>
        </mc:Fallback>
      </mc:AlternateContent>
    </w:r>
    <w:r w:rsidR="00E37C6E">
      <w:rPr>
        <w:rFonts w:ascii="Arial" w:hAnsi="Arial"/>
        <w:noProof/>
        <w:sz w:val="72"/>
      </w:rPr>
      <w:drawing>
        <wp:anchor distT="0" distB="0" distL="114300" distR="114300" simplePos="0" relativeHeight="251659264" behindDoc="0" locked="0" layoutInCell="0" allowOverlap="1" wp14:anchorId="12A79A6D" wp14:editId="42DBFE72">
          <wp:simplePos x="0" y="0"/>
          <wp:positionH relativeFrom="column">
            <wp:posOffset>11430</wp:posOffset>
          </wp:positionH>
          <wp:positionV relativeFrom="paragraph">
            <wp:posOffset>6985</wp:posOffset>
          </wp:positionV>
          <wp:extent cx="3851910" cy="775335"/>
          <wp:effectExtent l="0" t="0" r="0" b="5715"/>
          <wp:wrapTopAndBottom/>
          <wp:docPr id="3" name="Bild 4" descr="vi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b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191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D35">
      <w:rPr>
        <w:rFonts w:ascii="Arial" w:hAnsi="Arial"/>
        <w:noProof/>
        <w:sz w:val="7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25.7pt;margin-top:-6.65pt;width:57.6pt;height:79.2pt;z-index:251658240;mso-position-horizontal-relative:text;mso-position-vertical-relative:text" o:allowincell="f">
          <v:imagedata r:id="rId2" o:title=""/>
          <w10:wrap type="topAndBottom"/>
        </v:shape>
        <o:OLEObject Type="Embed" ProgID="MS_ClipArt_Gallery" ShapeID="_x0000_s2051" DrawAspect="Content" ObjectID="_1610953592" r:id="rId3"/>
      </w:object>
    </w:r>
    <w:r w:rsidR="00097801">
      <w:rPr>
        <w:rFonts w:ascii="Arial" w:hAnsi="Arial"/>
        <w:sz w:val="56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41"/>
    <w:rsid w:val="0001088A"/>
    <w:rsid w:val="0002312E"/>
    <w:rsid w:val="00043B96"/>
    <w:rsid w:val="00044E82"/>
    <w:rsid w:val="000476A5"/>
    <w:rsid w:val="00084D35"/>
    <w:rsid w:val="00097801"/>
    <w:rsid w:val="000A270A"/>
    <w:rsid w:val="000A5DFD"/>
    <w:rsid w:val="001334BB"/>
    <w:rsid w:val="001C1E31"/>
    <w:rsid w:val="00291689"/>
    <w:rsid w:val="003253E5"/>
    <w:rsid w:val="0032627C"/>
    <w:rsid w:val="00343E37"/>
    <w:rsid w:val="0036282A"/>
    <w:rsid w:val="00365C9B"/>
    <w:rsid w:val="00372DE5"/>
    <w:rsid w:val="003B0442"/>
    <w:rsid w:val="003E024A"/>
    <w:rsid w:val="00421BCB"/>
    <w:rsid w:val="00443385"/>
    <w:rsid w:val="00481DB3"/>
    <w:rsid w:val="00533DCD"/>
    <w:rsid w:val="005668CC"/>
    <w:rsid w:val="005B04EA"/>
    <w:rsid w:val="005B1306"/>
    <w:rsid w:val="005E7F6E"/>
    <w:rsid w:val="006D2B0F"/>
    <w:rsid w:val="00746F42"/>
    <w:rsid w:val="00747376"/>
    <w:rsid w:val="007E4A5F"/>
    <w:rsid w:val="00804CF2"/>
    <w:rsid w:val="0088788B"/>
    <w:rsid w:val="009148AA"/>
    <w:rsid w:val="009E01C2"/>
    <w:rsid w:val="009F2F40"/>
    <w:rsid w:val="00A01636"/>
    <w:rsid w:val="00A11667"/>
    <w:rsid w:val="00BC3334"/>
    <w:rsid w:val="00BD6BF5"/>
    <w:rsid w:val="00BE3D4F"/>
    <w:rsid w:val="00BE455E"/>
    <w:rsid w:val="00C81E44"/>
    <w:rsid w:val="00D24928"/>
    <w:rsid w:val="00D31FF5"/>
    <w:rsid w:val="00DA236C"/>
    <w:rsid w:val="00E37C6E"/>
    <w:rsid w:val="00E92859"/>
    <w:rsid w:val="00EC3941"/>
    <w:rsid w:val="00F3382F"/>
    <w:rsid w:val="00F64CD5"/>
    <w:rsid w:val="00F778C6"/>
    <w:rsid w:val="00F9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DF7C734-BB3C-43CF-A29E-5A5DF25B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qFormat/>
    <w:pPr>
      <w:keepNext/>
      <w:jc w:val="right"/>
      <w:outlineLvl w:val="2"/>
    </w:pPr>
    <w:rPr>
      <w:sz w:val="24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ind w:right="-2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778C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7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\Documents\Anpassade%20Office-mallar\vibf_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vibf_mall</Template>
  <TotalTime>1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VIBF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cp:lastModifiedBy>Lars</cp:lastModifiedBy>
  <cp:revision>2</cp:revision>
  <cp:lastPrinted>2019-02-06T09:20:00Z</cp:lastPrinted>
  <dcterms:created xsi:type="dcterms:W3CDTF">2019-02-06T09:20:00Z</dcterms:created>
  <dcterms:modified xsi:type="dcterms:W3CDTF">2019-02-06T09:20:00Z</dcterms:modified>
</cp:coreProperties>
</file>