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8047" w14:textId="240CE9EE" w:rsidR="000465AE" w:rsidRDefault="00264278">
      <w:r>
        <w:rPr>
          <w:noProof/>
        </w:rPr>
        <w:drawing>
          <wp:inline distT="0" distB="0" distL="0" distR="0" wp14:anchorId="7CA8DF38" wp14:editId="44A9B328">
            <wp:extent cx="5761355" cy="99377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77196B" w14:textId="5A16DC0F" w:rsidR="00264278" w:rsidRDefault="00264278"/>
    <w:p w14:paraId="3A052283" w14:textId="7209C71D" w:rsidR="00264278" w:rsidRPr="00264278" w:rsidRDefault="00264278">
      <w:pPr>
        <w:rPr>
          <w:sz w:val="32"/>
          <w:szCs w:val="32"/>
        </w:rPr>
      </w:pPr>
    </w:p>
    <w:p w14:paraId="7C28A755" w14:textId="592E1538" w:rsidR="00264278" w:rsidRPr="00264278" w:rsidRDefault="00264278">
      <w:pPr>
        <w:rPr>
          <w:sz w:val="32"/>
          <w:szCs w:val="32"/>
        </w:rPr>
      </w:pPr>
      <w:r w:rsidRPr="00264278">
        <w:rPr>
          <w:sz w:val="32"/>
          <w:szCs w:val="32"/>
        </w:rPr>
        <w:t xml:space="preserve">Kalix HK policy om Domararvoden </w:t>
      </w:r>
    </w:p>
    <w:p w14:paraId="46C0B4B9" w14:textId="5B9A3B7F" w:rsidR="00E612D6" w:rsidRDefault="00264278">
      <w:r>
        <w:t xml:space="preserve">Kalix HK utbildar </w:t>
      </w:r>
      <w:proofErr w:type="gramStart"/>
      <w:r>
        <w:t>föreningsdomare  i</w:t>
      </w:r>
      <w:proofErr w:type="gramEnd"/>
      <w:r>
        <w:t xml:space="preserve"> samarbete med Handboll Norr. Syftet är att föreningen </w:t>
      </w:r>
      <w:proofErr w:type="gramStart"/>
      <w:r>
        <w:t>ska</w:t>
      </w:r>
      <w:r w:rsidR="003D56ED">
        <w:t>ll</w:t>
      </w:r>
      <w:r>
        <w:t xml:space="preserve">  tillsätta</w:t>
      </w:r>
      <w:proofErr w:type="gramEnd"/>
      <w:r>
        <w:t xml:space="preserve"> egna</w:t>
      </w:r>
      <w:r w:rsidR="00E612D6">
        <w:t xml:space="preserve"> spelare som </w:t>
      </w:r>
      <w:r>
        <w:t xml:space="preserve"> domare vid våra hemmasammandrag upp till U 14. Dessutom får att våra spelare kunskap om domarska</w:t>
      </w:r>
      <w:r w:rsidR="00E612D6">
        <w:t>p</w:t>
      </w:r>
      <w:r>
        <w:t xml:space="preserve"> och handbollens regelverk som en del i </w:t>
      </w:r>
      <w:r w:rsidR="003D56ED">
        <w:t>sin e</w:t>
      </w:r>
      <w:r w:rsidR="00E612D6">
        <w:t xml:space="preserve">gen </w:t>
      </w:r>
      <w:r>
        <w:t>handbollsutbildning.</w:t>
      </w:r>
    </w:p>
    <w:p w14:paraId="1BA1869D" w14:textId="6AFD5656" w:rsidR="00E612D6" w:rsidRDefault="00E612D6">
      <w:r>
        <w:t xml:space="preserve">Kalix HK policy </w:t>
      </w:r>
      <w:r w:rsidR="003D56ED">
        <w:t xml:space="preserve">är att när </w:t>
      </w:r>
      <w:r>
        <w:t xml:space="preserve">våra egna spelare dömer föreningens hemmasammandrag erhåller de arvode </w:t>
      </w:r>
      <w:proofErr w:type="spellStart"/>
      <w:r>
        <w:t>enl</w:t>
      </w:r>
      <w:proofErr w:type="spellEnd"/>
      <w:r>
        <w:t xml:space="preserve"> gällande regler för </w:t>
      </w:r>
      <w:r w:rsidR="003D56ED">
        <w:t>”</w:t>
      </w:r>
      <w:r>
        <w:t>Arvoden i lokala serier</w:t>
      </w:r>
      <w:r w:rsidR="003D56ED">
        <w:t xml:space="preserve">” </w:t>
      </w:r>
      <w:proofErr w:type="spellStart"/>
      <w:r>
        <w:t>enl</w:t>
      </w:r>
      <w:proofErr w:type="spellEnd"/>
      <w:r>
        <w:t xml:space="preserve"> Handboll Norr.</w:t>
      </w:r>
    </w:p>
    <w:p w14:paraId="27E34343" w14:textId="65E7CD12" w:rsidR="00E612D6" w:rsidRDefault="00E612D6">
      <w:r>
        <w:t>Domararvodet läggs till extrakassan i det lag som spelaren/domaren tillhör.</w:t>
      </w:r>
      <w:r w:rsidR="003D56ED">
        <w:t xml:space="preserve"> Pengarna används av laget </w:t>
      </w:r>
      <w:proofErr w:type="spellStart"/>
      <w:r w:rsidR="003D56ED">
        <w:t>enl</w:t>
      </w:r>
      <w:proofErr w:type="spellEnd"/>
      <w:r w:rsidR="003D56ED">
        <w:t xml:space="preserve"> ”Policy om Extra kassor” som föreningen har.</w:t>
      </w:r>
    </w:p>
    <w:p w14:paraId="6F2A185C" w14:textId="77777777" w:rsidR="00E612D6" w:rsidRDefault="00E612D6"/>
    <w:sectPr w:rsidR="00E6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78"/>
    <w:rsid w:val="000465AE"/>
    <w:rsid w:val="00264278"/>
    <w:rsid w:val="003D56ED"/>
    <w:rsid w:val="00E224E9"/>
    <w:rsid w:val="00E6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9086"/>
  <w15:chartTrackingRefBased/>
  <w15:docId w15:val="{2375DFB3-E6BA-4B3B-BD35-8F03C9F1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Wallgren</dc:creator>
  <cp:keywords/>
  <dc:description/>
  <cp:lastModifiedBy>Birgitta Wallgren</cp:lastModifiedBy>
  <cp:revision>1</cp:revision>
  <dcterms:created xsi:type="dcterms:W3CDTF">2022-09-25T10:40:00Z</dcterms:created>
  <dcterms:modified xsi:type="dcterms:W3CDTF">2022-09-25T10:54:00Z</dcterms:modified>
</cp:coreProperties>
</file>