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EC4" w:rsidRDefault="00190AC8" w:rsidP="00190AC8">
      <w:pPr>
        <w:jc w:val="center"/>
        <w:rPr>
          <w:sz w:val="28"/>
          <w:szCs w:val="28"/>
          <w:u w:val="single"/>
        </w:rPr>
      </w:pPr>
      <w:r w:rsidRPr="00190AC8">
        <w:rPr>
          <w:sz w:val="28"/>
          <w:szCs w:val="28"/>
          <w:u w:val="single"/>
        </w:rPr>
        <w:t>Karlslund IF HFK P-08</w:t>
      </w:r>
    </w:p>
    <w:p w:rsidR="00190AC8" w:rsidRDefault="00190AC8" w:rsidP="00190AC8">
      <w:pPr>
        <w:jc w:val="center"/>
        <w:rPr>
          <w:sz w:val="28"/>
          <w:szCs w:val="28"/>
          <w:u w:val="single"/>
        </w:rPr>
      </w:pPr>
    </w:p>
    <w:p w:rsidR="00190AC8" w:rsidRPr="00190AC8" w:rsidRDefault="00190AC8" w:rsidP="00190AC8">
      <w:pPr>
        <w:rPr>
          <w:b/>
          <w:sz w:val="24"/>
          <w:szCs w:val="24"/>
        </w:rPr>
      </w:pPr>
      <w:r w:rsidRPr="00190AC8">
        <w:rPr>
          <w:b/>
          <w:sz w:val="24"/>
          <w:szCs w:val="24"/>
        </w:rPr>
        <w:t>Då det möjligtvis varit otydligt hur saker och ting fungerar i vårt lag så vill jag genom denna text förklara vissa saker.</w:t>
      </w:r>
    </w:p>
    <w:p w:rsidR="00190AC8" w:rsidRPr="00190AC8" w:rsidRDefault="00190AC8" w:rsidP="00190AC8">
      <w:pPr>
        <w:rPr>
          <w:b/>
          <w:sz w:val="24"/>
          <w:szCs w:val="24"/>
        </w:rPr>
      </w:pPr>
      <w:r w:rsidRPr="00190AC8">
        <w:rPr>
          <w:b/>
          <w:sz w:val="24"/>
          <w:szCs w:val="24"/>
        </w:rPr>
        <w:t>Pojkar födda 2008 som detta gäller följer KIFs policy och riktlinjer men vi har även skapat våra egna riktlinjer som alla spelare och föräldrar ska följa.</w:t>
      </w:r>
    </w:p>
    <w:p w:rsidR="00190AC8" w:rsidRDefault="00190AC8" w:rsidP="00190AC8">
      <w:pPr>
        <w:rPr>
          <w:sz w:val="24"/>
          <w:szCs w:val="24"/>
        </w:rPr>
      </w:pPr>
      <w:r w:rsidRPr="00190AC8">
        <w:rPr>
          <w:b/>
          <w:sz w:val="24"/>
          <w:szCs w:val="24"/>
        </w:rPr>
        <w:t xml:space="preserve">Detta dokument </w:t>
      </w:r>
      <w:proofErr w:type="gramStart"/>
      <w:r w:rsidRPr="00190AC8">
        <w:rPr>
          <w:b/>
          <w:sz w:val="24"/>
          <w:szCs w:val="24"/>
        </w:rPr>
        <w:t>kommer</w:t>
      </w:r>
      <w:proofErr w:type="gramEnd"/>
      <w:r w:rsidRPr="00190AC8">
        <w:rPr>
          <w:b/>
          <w:sz w:val="24"/>
          <w:szCs w:val="24"/>
        </w:rPr>
        <w:t xml:space="preserve"> </w:t>
      </w:r>
      <w:proofErr w:type="gramStart"/>
      <w:r w:rsidRPr="00190AC8">
        <w:rPr>
          <w:b/>
          <w:sz w:val="24"/>
          <w:szCs w:val="24"/>
        </w:rPr>
        <w:t>uppdateras</w:t>
      </w:r>
      <w:proofErr w:type="gramEnd"/>
      <w:r w:rsidRPr="00190AC8">
        <w:rPr>
          <w:b/>
          <w:sz w:val="24"/>
          <w:szCs w:val="24"/>
        </w:rPr>
        <w:t xml:space="preserve"> regelbundet då nya saker beslutas så ni får själva se till att ha koll på det.</w:t>
      </w:r>
      <w:r>
        <w:rPr>
          <w:sz w:val="24"/>
          <w:szCs w:val="24"/>
        </w:rPr>
        <w:t xml:space="preserve">  </w:t>
      </w:r>
    </w:p>
    <w:p w:rsidR="00190AC8" w:rsidRDefault="00190AC8" w:rsidP="00190AC8">
      <w:pPr>
        <w:rPr>
          <w:sz w:val="24"/>
          <w:szCs w:val="24"/>
        </w:rPr>
      </w:pPr>
      <w:r>
        <w:rPr>
          <w:sz w:val="24"/>
          <w:szCs w:val="24"/>
        </w:rPr>
        <w:t>Vi har skapat 3 olika grupper som arbetar för att främja laget i olika roller som finns publicerat på laget.se, Grupperna är Sponsor, Match och Försäljning där era barn är placerade och det krävs att ni föräldrar är delaktiga. Det är ett krav. Finns även en grupp för hanteringen av kiosken där vi har 2 barn placerade. I varje grupp finns det en huvudansvarig som ska sköta kontakten med lagledaren. Utan dessa grupper kommer vi inte få laget att gå runt ekonomiskt.</w:t>
      </w:r>
    </w:p>
    <w:p w:rsidR="00E751EF" w:rsidRDefault="00E751EF" w:rsidP="00190AC8">
      <w:pPr>
        <w:rPr>
          <w:sz w:val="24"/>
          <w:szCs w:val="24"/>
        </w:rPr>
      </w:pPr>
      <w:r>
        <w:rPr>
          <w:sz w:val="24"/>
          <w:szCs w:val="24"/>
        </w:rPr>
        <w:t xml:space="preserve">Fotbollskontraktet ska fyllas i och lämnas till ledare, är det inte gjort så gör det. </w:t>
      </w:r>
      <w:bookmarkStart w:id="0" w:name="_GoBack"/>
      <w:bookmarkEnd w:id="0"/>
    </w:p>
    <w:p w:rsidR="00190AC8" w:rsidRDefault="00190AC8" w:rsidP="00190AC8">
      <w:pPr>
        <w:rPr>
          <w:sz w:val="24"/>
          <w:szCs w:val="24"/>
        </w:rPr>
      </w:pPr>
      <w:r>
        <w:rPr>
          <w:sz w:val="24"/>
          <w:szCs w:val="24"/>
        </w:rPr>
        <w:t xml:space="preserve">Vi har något som kallas för ”cuphundringen” vilket innebär att vid alla cuper som inte är gratis ska 100kr </w:t>
      </w:r>
      <w:proofErr w:type="spellStart"/>
      <w:r>
        <w:rPr>
          <w:sz w:val="24"/>
          <w:szCs w:val="24"/>
        </w:rPr>
        <w:t>swishas</w:t>
      </w:r>
      <w:proofErr w:type="spellEnd"/>
      <w:r>
        <w:rPr>
          <w:sz w:val="24"/>
          <w:szCs w:val="24"/>
        </w:rPr>
        <w:t xml:space="preserve"> för deltagande barn till nr: </w:t>
      </w:r>
      <w:r w:rsidRPr="00190AC8">
        <w:rPr>
          <w:b/>
          <w:sz w:val="28"/>
          <w:szCs w:val="28"/>
        </w:rPr>
        <w:t>123-345 53 18</w:t>
      </w:r>
      <w:r>
        <w:rPr>
          <w:b/>
          <w:sz w:val="28"/>
          <w:szCs w:val="28"/>
        </w:rPr>
        <w:t xml:space="preserve"> </w:t>
      </w:r>
      <w:r>
        <w:rPr>
          <w:sz w:val="24"/>
          <w:szCs w:val="24"/>
        </w:rPr>
        <w:t>vid cupstart.</w:t>
      </w:r>
    </w:p>
    <w:p w:rsidR="00190AC8" w:rsidRDefault="00190AC8" w:rsidP="00190AC8">
      <w:pPr>
        <w:rPr>
          <w:sz w:val="24"/>
          <w:szCs w:val="24"/>
        </w:rPr>
      </w:pPr>
      <w:r>
        <w:rPr>
          <w:sz w:val="24"/>
          <w:szCs w:val="24"/>
        </w:rPr>
        <w:t xml:space="preserve">Om man </w:t>
      </w:r>
      <w:r w:rsidRPr="00190AC8">
        <w:rPr>
          <w:b/>
          <w:sz w:val="24"/>
          <w:szCs w:val="24"/>
        </w:rPr>
        <w:t>inte</w:t>
      </w:r>
      <w:r>
        <w:rPr>
          <w:b/>
          <w:sz w:val="24"/>
          <w:szCs w:val="24"/>
        </w:rPr>
        <w:t xml:space="preserve"> </w:t>
      </w:r>
      <w:r>
        <w:rPr>
          <w:sz w:val="24"/>
          <w:szCs w:val="24"/>
        </w:rPr>
        <w:t xml:space="preserve">ska </w:t>
      </w:r>
      <w:proofErr w:type="spellStart"/>
      <w:r>
        <w:rPr>
          <w:sz w:val="24"/>
          <w:szCs w:val="24"/>
        </w:rPr>
        <w:t>swisha</w:t>
      </w:r>
      <w:proofErr w:type="spellEnd"/>
      <w:r>
        <w:rPr>
          <w:sz w:val="24"/>
          <w:szCs w:val="24"/>
        </w:rPr>
        <w:t xml:space="preserve"> så kommer det stå i kallelsen.</w:t>
      </w:r>
      <w:r w:rsidR="00215038">
        <w:rPr>
          <w:sz w:val="24"/>
          <w:szCs w:val="24"/>
        </w:rPr>
        <w:t xml:space="preserve"> Märk med ert barns namn. </w:t>
      </w:r>
    </w:p>
    <w:p w:rsidR="00190AC8" w:rsidRDefault="00190AC8" w:rsidP="00190AC8">
      <w:pPr>
        <w:rPr>
          <w:sz w:val="24"/>
          <w:szCs w:val="24"/>
        </w:rPr>
      </w:pPr>
      <w:r>
        <w:rPr>
          <w:sz w:val="24"/>
          <w:szCs w:val="24"/>
        </w:rPr>
        <w:t>All information publiceras alltid på laget.se och det är den kanalen vi använder oss av.</w:t>
      </w:r>
    </w:p>
    <w:p w:rsidR="00190AC8" w:rsidRDefault="00190AC8" w:rsidP="00190AC8">
      <w:pPr>
        <w:rPr>
          <w:sz w:val="24"/>
          <w:szCs w:val="24"/>
        </w:rPr>
      </w:pPr>
      <w:r>
        <w:rPr>
          <w:sz w:val="24"/>
          <w:szCs w:val="24"/>
        </w:rPr>
        <w:t>Kallelser till matcher/cuper ligger ute ca 3 dagar, har man efter det inte svarat på kallelsen så kommer nya spelare kallas. Då vi inte kan dra tillbaka en redan skicka</w:t>
      </w:r>
      <w:r w:rsidR="00215038">
        <w:rPr>
          <w:sz w:val="24"/>
          <w:szCs w:val="24"/>
        </w:rPr>
        <w:t xml:space="preserve">d kallelse så får man då se sin möjlighet att delta i detta evenemang som förbrukad. Så ha notiser på. </w:t>
      </w:r>
    </w:p>
    <w:p w:rsidR="00215038" w:rsidRDefault="00215038" w:rsidP="00190AC8">
      <w:pPr>
        <w:rPr>
          <w:sz w:val="24"/>
          <w:szCs w:val="24"/>
        </w:rPr>
      </w:pPr>
      <w:r>
        <w:rPr>
          <w:sz w:val="24"/>
          <w:szCs w:val="24"/>
        </w:rPr>
        <w:t xml:space="preserve">Vi tränar för tillfället 3 ggr i veckan och tiderna finns i kalendern, se till att era barn kommer i god tid då det underlättar för oss ledare att kunna planera träningarna. Vi vill även att era barn ska var fokuserade på träningarna, det finns vissa barn vars motivation ibland mer är åt annat håll. Så tala gärna med era barn om vikten av att lyssna och respektera sina medspelare men även oss ledare. </w:t>
      </w:r>
    </w:p>
    <w:p w:rsidR="00215038" w:rsidRDefault="00215038" w:rsidP="00190AC8">
      <w:pPr>
        <w:rPr>
          <w:sz w:val="24"/>
          <w:szCs w:val="24"/>
        </w:rPr>
      </w:pPr>
    </w:p>
    <w:p w:rsidR="00215038" w:rsidRDefault="00215038" w:rsidP="00190AC8">
      <w:pPr>
        <w:rPr>
          <w:sz w:val="24"/>
          <w:szCs w:val="24"/>
        </w:rPr>
      </w:pPr>
    </w:p>
    <w:p w:rsidR="00215038" w:rsidRDefault="00215038" w:rsidP="00190AC8">
      <w:pPr>
        <w:rPr>
          <w:sz w:val="24"/>
          <w:szCs w:val="24"/>
        </w:rPr>
      </w:pPr>
    </w:p>
    <w:p w:rsidR="00215038" w:rsidRDefault="00215038" w:rsidP="00190AC8">
      <w:pPr>
        <w:rPr>
          <w:sz w:val="24"/>
          <w:szCs w:val="24"/>
        </w:rPr>
      </w:pPr>
    </w:p>
    <w:p w:rsidR="00215038" w:rsidRPr="00215038" w:rsidRDefault="00215038" w:rsidP="00190AC8">
      <w:pPr>
        <w:rPr>
          <w:i/>
          <w:sz w:val="24"/>
          <w:szCs w:val="24"/>
        </w:rPr>
      </w:pPr>
      <w:r>
        <w:rPr>
          <w:sz w:val="24"/>
          <w:szCs w:val="24"/>
        </w:rPr>
        <w:t xml:space="preserve">//Ledarna P-08                                               </w:t>
      </w:r>
      <w:r w:rsidRPr="00215038">
        <w:rPr>
          <w:i/>
          <w:sz w:val="24"/>
          <w:szCs w:val="24"/>
        </w:rPr>
        <w:t>(uppdaterat 2019-06-03)</w:t>
      </w:r>
    </w:p>
    <w:sectPr w:rsidR="00215038" w:rsidRPr="002150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AC8"/>
    <w:rsid w:val="00190AC8"/>
    <w:rsid w:val="00215038"/>
    <w:rsid w:val="006D7EC4"/>
    <w:rsid w:val="00E751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6A8C4"/>
  <w15:chartTrackingRefBased/>
  <w15:docId w15:val="{F1A3B67A-DE3A-49F8-A779-35259FA45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329</Words>
  <Characters>1748</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Region Örebro län</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Johansson Jänkänpää Daniel, Regionservice Drift USÖ</dc:creator>
  <cp:keywords/>
  <dc:description/>
  <cp:lastModifiedBy>Johansson Jänkänpää Daniel, Regionservice Drift USÖ</cp:lastModifiedBy>
  <cp:revision>2</cp:revision>
  <dcterms:created xsi:type="dcterms:W3CDTF">2019-06-03T08:09:00Z</dcterms:created>
  <dcterms:modified xsi:type="dcterms:W3CDTF">2019-06-03T08:36:00Z</dcterms:modified>
</cp:coreProperties>
</file>