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B077" w14:textId="77777777" w:rsidR="00A85FF5" w:rsidRPr="00A85FF5" w:rsidRDefault="00A85FF5" w:rsidP="00A85FF5">
      <w:pPr>
        <w:spacing w:before="100" w:beforeAutospacing="1" w:after="100" w:afterAutospacing="1"/>
        <w:textAlignment w:val="baseline"/>
        <w:rPr>
          <w:rFonts w:cs="Times New Roman"/>
          <w:b/>
          <w:bCs/>
          <w:sz w:val="20"/>
          <w:szCs w:val="20"/>
          <w:lang w:eastAsia="sv-SE"/>
        </w:rPr>
      </w:pPr>
      <w:r w:rsidRPr="00A85FF5">
        <w:rPr>
          <w:rFonts w:ascii="Arial" w:hAnsi="Arial" w:cs="Times New Roman"/>
          <w:b/>
          <w:bCs/>
          <w:color w:val="000000"/>
          <w:sz w:val="32"/>
          <w:szCs w:val="32"/>
          <w:lang w:eastAsia="sv-SE"/>
        </w:rPr>
        <w:t>Styrelsemöte, KFUM i Falun</w:t>
      </w:r>
      <w:r w:rsidRPr="00A85FF5">
        <w:rPr>
          <w:rFonts w:cs="Times New Roman"/>
          <w:b/>
          <w:bCs/>
          <w:color w:val="000000"/>
          <w:sz w:val="32"/>
          <w:szCs w:val="32"/>
          <w:lang w:eastAsia="sv-SE"/>
        </w:rPr>
        <w:t xml:space="preserve"> </w:t>
      </w:r>
      <w:r w:rsidRPr="00A85FF5">
        <w:rPr>
          <w:rFonts w:ascii="Arial" w:hAnsi="Arial" w:cs="Times New Roman"/>
          <w:b/>
          <w:bCs/>
          <w:sz w:val="32"/>
          <w:szCs w:val="32"/>
          <w:lang w:eastAsia="sv-S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6"/>
        <w:gridCol w:w="5854"/>
      </w:tblGrid>
      <w:tr w:rsidR="00A85FF5" w:rsidRPr="00A85FF5" w14:paraId="2D1C62F1" w14:textId="77777777" w:rsidTr="00A85FF5">
        <w:trPr>
          <w:trHeight w:val="2130"/>
        </w:trPr>
        <w:tc>
          <w:tcPr>
            <w:tcW w:w="1485" w:type="dxa"/>
            <w:tcBorders>
              <w:top w:val="nil"/>
              <w:left w:val="nil"/>
              <w:bottom w:val="nil"/>
              <w:right w:val="nil"/>
            </w:tcBorders>
            <w:shd w:val="clear" w:color="auto" w:fill="auto"/>
            <w:hideMark/>
          </w:tcPr>
          <w:p w14:paraId="1F9691BC"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b/>
                <w:bCs/>
                <w:color w:val="000000"/>
                <w:szCs w:val="24"/>
                <w:lang w:eastAsia="sv-SE"/>
              </w:rPr>
              <w:t>Datum:</w:t>
            </w:r>
            <w:r w:rsidRPr="00A85FF5">
              <w:rPr>
                <w:rFonts w:ascii="Arial" w:hAnsi="Arial" w:cs="Times New Roman"/>
                <w:color w:val="000000"/>
                <w:szCs w:val="24"/>
                <w:lang w:eastAsia="sv-SE"/>
              </w:rPr>
              <w:t> </w:t>
            </w:r>
            <w:r w:rsidRPr="00A85FF5">
              <w:rPr>
                <w:rFonts w:ascii="Arial" w:hAnsi="Arial" w:cs="Times New Roman"/>
                <w:color w:val="000000"/>
                <w:szCs w:val="24"/>
                <w:lang w:eastAsia="sv-SE"/>
              </w:rPr>
              <w:br/>
            </w:r>
            <w:r w:rsidRPr="00A85FF5">
              <w:rPr>
                <w:rFonts w:ascii="Arial" w:hAnsi="Arial" w:cs="Times New Roman"/>
                <w:b/>
                <w:bCs/>
                <w:color w:val="000000"/>
                <w:szCs w:val="24"/>
                <w:lang w:eastAsia="sv-SE"/>
              </w:rPr>
              <w:t>Tid:</w:t>
            </w:r>
            <w:r w:rsidRPr="00A85FF5">
              <w:rPr>
                <w:rFonts w:ascii="Arial" w:hAnsi="Arial" w:cs="Times New Roman"/>
                <w:color w:val="000000"/>
                <w:szCs w:val="24"/>
                <w:lang w:eastAsia="sv-SE"/>
              </w:rPr>
              <w:t> </w:t>
            </w:r>
          </w:p>
          <w:p w14:paraId="6E619E3A"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b/>
                <w:bCs/>
                <w:color w:val="000000"/>
                <w:szCs w:val="24"/>
                <w:lang w:eastAsia="sv-SE"/>
              </w:rPr>
              <w:t>Plats:</w:t>
            </w:r>
            <w:r w:rsidRPr="00A85FF5">
              <w:rPr>
                <w:rFonts w:ascii="Arial" w:hAnsi="Arial" w:cs="Times New Roman"/>
                <w:color w:val="000000"/>
                <w:szCs w:val="24"/>
                <w:lang w:eastAsia="sv-SE"/>
              </w:rPr>
              <w:t> </w:t>
            </w:r>
          </w:p>
          <w:p w14:paraId="32001B78"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b/>
                <w:bCs/>
                <w:color w:val="000000"/>
                <w:szCs w:val="24"/>
                <w:lang w:eastAsia="sv-SE"/>
              </w:rPr>
              <w:t>Närvarande: </w:t>
            </w:r>
            <w:r w:rsidRPr="00A85FF5">
              <w:rPr>
                <w:rFonts w:ascii="Arial" w:hAnsi="Arial" w:cs="Times New Roman"/>
                <w:color w:val="000000"/>
                <w:szCs w:val="24"/>
                <w:lang w:eastAsia="sv-SE"/>
              </w:rPr>
              <w:t> </w:t>
            </w:r>
          </w:p>
        </w:tc>
        <w:tc>
          <w:tcPr>
            <w:tcW w:w="5865" w:type="dxa"/>
            <w:tcBorders>
              <w:top w:val="nil"/>
              <w:left w:val="nil"/>
              <w:bottom w:val="nil"/>
              <w:right w:val="nil"/>
            </w:tcBorders>
            <w:shd w:val="clear" w:color="auto" w:fill="auto"/>
            <w:hideMark/>
          </w:tcPr>
          <w:p w14:paraId="492AA2EF"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color w:val="000000"/>
                <w:szCs w:val="24"/>
                <w:lang w:eastAsia="sv-SE"/>
              </w:rPr>
              <w:t>2023-05-23 </w:t>
            </w:r>
            <w:r w:rsidRPr="00A85FF5">
              <w:rPr>
                <w:rFonts w:ascii="Arial" w:hAnsi="Arial" w:cs="Times New Roman"/>
                <w:color w:val="000000"/>
                <w:szCs w:val="24"/>
                <w:lang w:eastAsia="sv-SE"/>
              </w:rPr>
              <w:br/>
              <w:t>18:00  </w:t>
            </w:r>
          </w:p>
          <w:p w14:paraId="03B98A96"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color w:val="000000"/>
                <w:szCs w:val="24"/>
                <w:lang w:eastAsia="sv-SE"/>
              </w:rPr>
              <w:t>Kansliet, Trotzgatan 32-34, Falun. </w:t>
            </w:r>
          </w:p>
          <w:p w14:paraId="00065538"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color w:val="000000"/>
                <w:szCs w:val="24"/>
                <w:lang w:eastAsia="sv-SE"/>
              </w:rPr>
              <w:t>Johan Hawerman, Peter Frid, Ida Leijon, Morgan Karlsson, Emma Limell, Erik Rosensten och Emma Nilsson </w:t>
            </w:r>
          </w:p>
          <w:p w14:paraId="0DFFE5B7"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szCs w:val="24"/>
                <w:lang w:eastAsia="sv-SE"/>
              </w:rPr>
              <w:t> </w:t>
            </w:r>
          </w:p>
        </w:tc>
      </w:tr>
    </w:tbl>
    <w:p w14:paraId="350C874B" w14:textId="77777777" w:rsidR="00A85FF5" w:rsidRPr="00A85FF5" w:rsidRDefault="00A85FF5" w:rsidP="00A85FF5">
      <w:pPr>
        <w:spacing w:before="100" w:beforeAutospacing="1" w:after="100" w:afterAutospacing="1"/>
        <w:ind w:right="-150"/>
        <w:textAlignment w:val="baseline"/>
        <w:rPr>
          <w:rFonts w:cs="Times New Roman"/>
          <w:sz w:val="20"/>
          <w:szCs w:val="20"/>
          <w:lang w:eastAsia="sv-SE"/>
        </w:rPr>
      </w:pPr>
      <w:r w:rsidRPr="00A85FF5">
        <w:rPr>
          <w:rFonts w:ascii="Arial" w:hAnsi="Arial" w:cs="Times New Roman"/>
          <w:b/>
          <w:bCs/>
          <w:color w:val="000000"/>
          <w:szCs w:val="24"/>
          <w:lang w:eastAsia="sv-SE"/>
        </w:rPr>
        <w:t>1. Val av ordförande, sekreterare och justerare</w:t>
      </w:r>
      <w:r w:rsidRPr="00A85FF5">
        <w:rPr>
          <w:rFonts w:ascii="Arial" w:hAnsi="Arial" w:cs="Times New Roman"/>
          <w:color w:val="000000"/>
          <w:szCs w:val="24"/>
          <w:lang w:eastAsia="sv-SE"/>
        </w:rPr>
        <w:t> </w:t>
      </w:r>
    </w:p>
    <w:p w14:paraId="261493A8" w14:textId="7CDB91ED"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 Ordförande: Johan Hawerman </w:t>
      </w:r>
    </w:p>
    <w:p w14:paraId="7E7160C1"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Sekreterare: Emma Nilsson </w:t>
      </w:r>
    </w:p>
    <w:p w14:paraId="5E99CC50"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Justerare: Emma Limell </w:t>
      </w:r>
    </w:p>
    <w:p w14:paraId="4D40112C"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 </w:t>
      </w:r>
    </w:p>
    <w:p w14:paraId="2DDFA558"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b/>
          <w:bCs/>
          <w:color w:val="000000"/>
          <w:szCs w:val="24"/>
          <w:lang w:eastAsia="sv-SE"/>
        </w:rPr>
        <w:t>2. Föregående protokoll</w:t>
      </w:r>
      <w:r w:rsidRPr="00A85FF5">
        <w:rPr>
          <w:rFonts w:ascii="Arial" w:hAnsi="Arial" w:cs="Times New Roman"/>
          <w:color w:val="000000"/>
          <w:szCs w:val="24"/>
          <w:lang w:eastAsia="sv-SE"/>
        </w:rPr>
        <w:t> </w:t>
      </w:r>
    </w:p>
    <w:p w14:paraId="59550F10" w14:textId="7EC85833" w:rsid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 Protokollet gås igenom och läggs till handlingarna.</w:t>
      </w:r>
      <w:r w:rsidRPr="00A85FF5">
        <w:rPr>
          <w:rFonts w:ascii="Mongolian Baiti" w:hAnsi="Mongolian Baiti" w:cs="Mongolian Baiti"/>
          <w:color w:val="000000"/>
          <w:szCs w:val="24"/>
          <w:lang w:eastAsia="sv-SE"/>
        </w:rPr>
        <w:t> </w:t>
      </w:r>
      <w:r w:rsidRPr="00A85FF5">
        <w:rPr>
          <w:rFonts w:ascii="Arial" w:hAnsi="Arial" w:cs="Times New Roman"/>
          <w:color w:val="000000"/>
          <w:szCs w:val="24"/>
          <w:lang w:eastAsia="sv-SE"/>
        </w:rPr>
        <w:t> </w:t>
      </w:r>
    </w:p>
    <w:p w14:paraId="66EC916A"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p>
    <w:p w14:paraId="335C14A3" w14:textId="77777777" w:rsid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b/>
          <w:bCs/>
          <w:color w:val="000000"/>
          <w:szCs w:val="24"/>
          <w:lang w:eastAsia="sv-SE"/>
        </w:rPr>
        <w:t>3. Ekonomi</w:t>
      </w:r>
      <w:r w:rsidRPr="00A85FF5">
        <w:rPr>
          <w:rFonts w:ascii="Arial" w:hAnsi="Arial" w:cs="Times New Roman"/>
          <w:color w:val="000000"/>
          <w:szCs w:val="24"/>
          <w:lang w:eastAsia="sv-SE"/>
        </w:rPr>
        <w:t> </w:t>
      </w:r>
    </w:p>
    <w:p w14:paraId="561F1606" w14:textId="6E9077A5"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szCs w:val="24"/>
          <w:lang w:eastAsia="sv-SE"/>
        </w:rPr>
        <w:t>Fakturera via lage.se </w:t>
      </w:r>
    </w:p>
    <w:p w14:paraId="019CC78A"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szCs w:val="24"/>
          <w:lang w:eastAsia="sv-SE"/>
        </w:rPr>
        <w:t>Johan har tidigare haft möte med laget.se och nu har även Ida haft ett möte för att mer praktiskt gå igenom hur det fungerar att fakturera medlems- och träningsavgifter via laget.se. Kostnaden är 19 kr per faktura som kommer läggas på varje faktura, det blir alltså ingen merkostnad för föreningen. Det finns vissa krångligheter kring familjemedlemskap men på det stora hela finns många fördelar.  </w:t>
      </w:r>
    </w:p>
    <w:p w14:paraId="769FA710"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szCs w:val="24"/>
          <w:lang w:eastAsia="sv-SE"/>
        </w:rPr>
        <w:t>Styrelsen beslutar att, den kommande säsongen, skicka ut fakturor på tränings- och medlemsavgifter via laget.se. </w:t>
      </w:r>
    </w:p>
    <w:p w14:paraId="65D8F7EA"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szCs w:val="24"/>
          <w:lang w:eastAsia="sv-SE"/>
        </w:rPr>
        <w:t> </w:t>
      </w:r>
    </w:p>
    <w:p w14:paraId="374AEB41" w14:textId="77777777" w:rsidR="00A85FF5" w:rsidRDefault="00A85FF5" w:rsidP="00A85FF5">
      <w:pPr>
        <w:spacing w:before="100" w:beforeAutospacing="1" w:after="100" w:afterAutospacing="1"/>
        <w:ind w:left="-285" w:right="-150"/>
        <w:textAlignment w:val="baseline"/>
        <w:rPr>
          <w:rFonts w:ascii="Arial" w:hAnsi="Arial" w:cs="Times New Roman"/>
          <w:szCs w:val="24"/>
          <w:lang w:eastAsia="sv-SE"/>
        </w:rPr>
      </w:pPr>
    </w:p>
    <w:p w14:paraId="4FABAEFD"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szCs w:val="24"/>
          <w:lang w:eastAsia="sv-SE"/>
        </w:rPr>
        <w:t>Policys för lagkassor och sponsring </w:t>
      </w:r>
    </w:p>
    <w:p w14:paraId="24806FEA" w14:textId="502FEF42"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szCs w:val="24"/>
          <w:lang w:eastAsia="sv-SE"/>
        </w:rPr>
        <w:t>Styrelsen fattar beslut om att godkänna och fastställa de förslag på policys för lagkassor och sponsring som Ida tidigare har presenterat.  </w:t>
      </w:r>
    </w:p>
    <w:p w14:paraId="6E523993"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szCs w:val="24"/>
          <w:lang w:eastAsia="sv-SE"/>
        </w:rPr>
        <w:t>Bingolotter  </w:t>
      </w:r>
    </w:p>
    <w:p w14:paraId="6377A6E0"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szCs w:val="24"/>
          <w:lang w:eastAsia="sv-SE"/>
        </w:rPr>
        <w:t>Många av föreningens lag säljer bingolotter till uppesittarkvällen. </w:t>
      </w:r>
      <w:r w:rsidRPr="00A85FF5">
        <w:rPr>
          <w:rFonts w:ascii="Arial" w:hAnsi="Arial" w:cs="Times New Roman"/>
          <w:i/>
          <w:iCs/>
          <w:szCs w:val="24"/>
          <w:lang w:eastAsia="sv-SE"/>
        </w:rPr>
        <w:t xml:space="preserve"> </w:t>
      </w:r>
      <w:r w:rsidRPr="00A85FF5">
        <w:rPr>
          <w:rFonts w:ascii="Arial" w:hAnsi="Arial" w:cs="Times New Roman"/>
          <w:szCs w:val="24"/>
          <w:lang w:eastAsia="sv-SE"/>
        </w:rPr>
        <w:t>Villkoren för försäljning är att ju fler lotter du säljer ju större del får du själv behålla. Det innebär att skulle det samordnas via föreningen kommer förtjänsten bli större för lagen och således lättare att jobba in lagbeting till föreningen och få överskott till lagkassan. Kommande säsong kommer styrelsen att samordna en försäljning av Bingolotter där alla lag som vill får vara med.  </w:t>
      </w:r>
    </w:p>
    <w:p w14:paraId="27F9FD27" w14:textId="7E94FC72" w:rsidR="00A85FF5" w:rsidRPr="00A85FF5" w:rsidRDefault="00A85FF5" w:rsidP="00A85FF5">
      <w:pPr>
        <w:spacing w:before="100" w:beforeAutospacing="1" w:after="100" w:afterAutospacing="1"/>
        <w:ind w:right="-150"/>
        <w:textAlignment w:val="baseline"/>
        <w:rPr>
          <w:rFonts w:cs="Times New Roman"/>
          <w:sz w:val="20"/>
          <w:szCs w:val="20"/>
          <w:lang w:eastAsia="sv-SE"/>
        </w:rPr>
      </w:pPr>
      <w:r w:rsidRPr="00A85FF5">
        <w:rPr>
          <w:rFonts w:ascii="Arial" w:hAnsi="Arial" w:cs="Times New Roman"/>
          <w:color w:val="000000"/>
          <w:szCs w:val="24"/>
          <w:lang w:eastAsia="sv-SE"/>
        </w:rPr>
        <w:t> </w:t>
      </w:r>
    </w:p>
    <w:p w14:paraId="3C7191B8"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 xml:space="preserve">4. </w:t>
      </w:r>
      <w:r w:rsidRPr="00A85FF5">
        <w:rPr>
          <w:rFonts w:ascii="Arial" w:hAnsi="Arial" w:cs="Times New Roman"/>
          <w:b/>
          <w:bCs/>
          <w:color w:val="000000"/>
          <w:szCs w:val="24"/>
          <w:lang w:eastAsia="sv-SE"/>
        </w:rPr>
        <w:t>Innebandy</w:t>
      </w:r>
      <w:r w:rsidRPr="00A85FF5">
        <w:rPr>
          <w:rFonts w:ascii="Arial" w:hAnsi="Arial" w:cs="Times New Roman"/>
          <w:color w:val="000000"/>
          <w:szCs w:val="24"/>
          <w:lang w:eastAsia="sv-SE"/>
        </w:rPr>
        <w:t> </w:t>
      </w:r>
    </w:p>
    <w:p w14:paraId="7302582B" w14:textId="34A5986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cs="Times New Roman"/>
          <w:sz w:val="20"/>
          <w:szCs w:val="20"/>
          <w:lang w:eastAsia="sv-SE"/>
        </w:rPr>
        <w:t> </w:t>
      </w:r>
      <w:r w:rsidRPr="00A85FF5">
        <w:rPr>
          <w:rFonts w:ascii="Arial" w:hAnsi="Arial" w:cs="Times New Roman"/>
          <w:color w:val="000000"/>
          <w:szCs w:val="24"/>
          <w:lang w:eastAsia="sv-SE"/>
        </w:rPr>
        <w:t>Lagen </w:t>
      </w:r>
    </w:p>
    <w:p w14:paraId="03085E75" w14:textId="791DFB4C"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F2010 har bestämt sig för att lägga ner sitt lag. De få spelare som var kvar i laget och vill fortsätta a</w:t>
      </w:r>
      <w:r w:rsidR="000F1C2D">
        <w:rPr>
          <w:rFonts w:ascii="Arial" w:hAnsi="Arial" w:cs="Times New Roman"/>
          <w:color w:val="000000"/>
          <w:szCs w:val="24"/>
          <w:lang w:eastAsia="sv-SE"/>
        </w:rPr>
        <w:t>tt spela innebandy kommer förhoppningsvis att kunna spela i</w:t>
      </w:r>
      <w:r w:rsidRPr="00A85FF5">
        <w:rPr>
          <w:rFonts w:ascii="Arial" w:hAnsi="Arial" w:cs="Times New Roman"/>
          <w:color w:val="000000"/>
          <w:szCs w:val="24"/>
          <w:lang w:eastAsia="sv-SE"/>
        </w:rPr>
        <w:t xml:space="preserve"> andra föreningar. Nytt lag i KFUM Falun kommande säsong blir F2013.  </w:t>
      </w:r>
      <w:bookmarkStart w:id="0" w:name="_GoBack"/>
      <w:bookmarkEnd w:id="0"/>
    </w:p>
    <w:p w14:paraId="211EA06C" w14:textId="630C584D"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Johan och tränare för A-laget, herrar, har haft möten med HAIK angående eventuellt fortsatt samarbete. A-laget kommer kommande säsong att spela i div 3. </w:t>
      </w:r>
    </w:p>
    <w:p w14:paraId="3F34E58F" w14:textId="1F6DDDAE"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Anmälan till nästa säsongs seriespel ska in nu i maj. Peter har fått in anmälningar från alla lag utom F07.  </w:t>
      </w:r>
    </w:p>
    <w:p w14:paraId="6B578260"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Material </w:t>
      </w:r>
    </w:p>
    <w:p w14:paraId="659A77A1" w14:textId="67E40F66"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Morgan är ny materialansvarig i föreningen. I dagsläget finns inget akut behov av nytt material. Inför kommande ledarträff kommer Morgan att skriva till ledarna och be dem skicka in önskemål på vad de behöver för nytt material.  </w:t>
      </w:r>
    </w:p>
    <w:p w14:paraId="71EC413D"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H</w:t>
      </w:r>
      <w:r w:rsidRPr="00A85FF5">
        <w:rPr>
          <w:rFonts w:ascii="Arial" w:hAnsi="Arial" w:cs="Times New Roman"/>
          <w:szCs w:val="24"/>
          <w:lang w:eastAsia="sv-SE"/>
        </w:rPr>
        <w:t>alltider </w:t>
      </w:r>
    </w:p>
    <w:p w14:paraId="0F8FB4A1"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Tiderna från kommunen borde snart komma. Emma N ansvarar för att fördela tiderna till de lag som tränar i Slätta och kommer att skicka ut en fråga om önskemål till ledarna. Åsa och Stefan ansvarar för att fördela tiderna till lagen som tränar på Lugnet.  </w:t>
      </w:r>
    </w:p>
    <w:p w14:paraId="17113485"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lastRenderedPageBreak/>
        <w:t> </w:t>
      </w:r>
    </w:p>
    <w:p w14:paraId="6C4CD1D6" w14:textId="332FA422"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b/>
          <w:bCs/>
          <w:color w:val="000000"/>
          <w:szCs w:val="24"/>
          <w:lang w:eastAsia="sv-SE"/>
        </w:rPr>
        <w:t>5. Övriga frågor</w:t>
      </w:r>
      <w:r w:rsidRPr="00A85FF5">
        <w:rPr>
          <w:rFonts w:ascii="Arial" w:hAnsi="Arial" w:cs="Times New Roman"/>
          <w:color w:val="000000"/>
          <w:szCs w:val="24"/>
          <w:lang w:eastAsia="sv-SE"/>
        </w:rPr>
        <w:t> </w:t>
      </w:r>
      <w:r w:rsidRPr="00A85FF5">
        <w:rPr>
          <w:rFonts w:cs="Times New Roman"/>
          <w:sz w:val="20"/>
          <w:szCs w:val="20"/>
          <w:lang w:eastAsia="sv-SE"/>
        </w:rPr>
        <w:t> </w:t>
      </w:r>
    </w:p>
    <w:p w14:paraId="5A1AE219"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Ledarträff </w:t>
      </w:r>
    </w:p>
    <w:p w14:paraId="1BEDE2B8" w14:textId="4EF8E5E6" w:rsidR="00A85FF5" w:rsidRDefault="00A85FF5" w:rsidP="00A85FF5">
      <w:pPr>
        <w:spacing w:before="100" w:beforeAutospacing="1" w:after="100" w:afterAutospacing="1"/>
        <w:ind w:left="-285" w:right="-150"/>
        <w:textAlignment w:val="baseline"/>
        <w:rPr>
          <w:rFonts w:ascii="Arial" w:hAnsi="Arial" w:cs="Times New Roman"/>
          <w:color w:val="000000"/>
          <w:szCs w:val="24"/>
          <w:lang w:eastAsia="sv-SE"/>
        </w:rPr>
      </w:pPr>
      <w:r w:rsidRPr="00A85FF5">
        <w:rPr>
          <w:rFonts w:ascii="Arial" w:hAnsi="Arial" w:cs="Times New Roman"/>
          <w:color w:val="000000"/>
          <w:szCs w:val="24"/>
          <w:lang w:eastAsia="sv-SE"/>
        </w:rPr>
        <w:t>Datum för ledarträff bestäms till 6 sept kl 19:00. Johan kommer att boka lokal och bjuda in ledarna. Han kommer också fråga om Sisu har möjlighet att vara med på träffen för att informera om sin verksamhet.  </w:t>
      </w:r>
    </w:p>
    <w:p w14:paraId="0AA258F6"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p>
    <w:p w14:paraId="21FCA9C4" w14:textId="77777777" w:rsid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Nya ansvarsområden i styrelsen </w:t>
      </w:r>
    </w:p>
    <w:p w14:paraId="22E68B9D" w14:textId="75098E3B"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Styrelsens nya ledamöter (Emma L och Erik) tar på sig följande arbetsuppgifter.  </w:t>
      </w:r>
    </w:p>
    <w:p w14:paraId="0186C2CE"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Emma L – Föreningens mejl, kontrollera inkomma mejl, svara och eller skicka vidare till rätt lag.  </w:t>
      </w:r>
    </w:p>
    <w:p w14:paraId="29EC183A"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Erik – Följa upp att ledarna har godkända licenser samt att de uppvisar godkända registerutdrag från polisen minst vartannat år.  </w:t>
      </w:r>
    </w:p>
    <w:p w14:paraId="616A362C" w14:textId="3203AEE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p>
    <w:p w14:paraId="42AD17CE"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Informationsbrev till medlemmarna </w:t>
      </w:r>
    </w:p>
    <w:p w14:paraId="05770584"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Styrelsen kommer att skicka ut ett informationsbrev till alla medlemmar. Brevet kommer bland annat innehålla information om nya styrelsen, fakturering via laget.se samt andra aktuella saker som styrelsen jobbar med just nu.  </w:t>
      </w:r>
    </w:p>
    <w:p w14:paraId="2EF08B5F" w14:textId="5259A9B6" w:rsid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Emma L ska skriva ett förslag på utskick. </w:t>
      </w:r>
    </w:p>
    <w:p w14:paraId="54D08422"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p>
    <w:p w14:paraId="5D1F8FA8"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Föreningens lokal, kansliet </w:t>
      </w:r>
    </w:p>
    <w:p w14:paraId="1ED6F933"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Frågan om att eventuellt byta föreningslokal har diskuterats tidigare och Slätta har varit ett tänkbart alternativ. Nu verkar det klart att Slätta SK kommer att byta lokal och flytta in i ett kontor inne i sporthallen i Slätta. Johan ska kolla med kommunen om det finns fler lediga rum inne i sporthallen och vad de i så fall kostar. Emma N ska kontakta nuvarande hyresvärd och fråga om uppsägningstiden.  </w:t>
      </w:r>
    </w:p>
    <w:p w14:paraId="3822D2D9" w14:textId="77777777" w:rsidR="00A85FF5" w:rsidRDefault="00A85FF5" w:rsidP="00A85FF5">
      <w:pPr>
        <w:spacing w:before="100" w:beforeAutospacing="1" w:after="100" w:afterAutospacing="1"/>
        <w:ind w:left="-285" w:right="-150"/>
        <w:textAlignment w:val="baseline"/>
        <w:rPr>
          <w:rFonts w:ascii="Arial" w:hAnsi="Arial" w:cs="Times New Roman"/>
          <w:color w:val="000000"/>
          <w:szCs w:val="24"/>
          <w:lang w:eastAsia="sv-SE"/>
        </w:rPr>
      </w:pPr>
      <w:r w:rsidRPr="00A85FF5">
        <w:rPr>
          <w:rFonts w:ascii="Arial" w:hAnsi="Arial" w:cs="Times New Roman"/>
          <w:color w:val="000000"/>
          <w:szCs w:val="24"/>
          <w:lang w:eastAsia="sv-SE"/>
        </w:rPr>
        <w:t> </w:t>
      </w:r>
    </w:p>
    <w:p w14:paraId="5E69DE19"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p>
    <w:p w14:paraId="1E7A4571" w14:textId="77777777" w:rsidR="00A85FF5" w:rsidRDefault="00A85FF5" w:rsidP="00A85FF5">
      <w:pPr>
        <w:spacing w:before="100" w:beforeAutospacing="1" w:after="100" w:afterAutospacing="1"/>
        <w:ind w:left="-285" w:right="-150"/>
        <w:textAlignment w:val="baseline"/>
        <w:rPr>
          <w:rFonts w:ascii="Arial" w:hAnsi="Arial" w:cs="Times New Roman"/>
          <w:color w:val="000000"/>
          <w:szCs w:val="24"/>
          <w:lang w:eastAsia="sv-SE"/>
        </w:rPr>
      </w:pPr>
    </w:p>
    <w:p w14:paraId="53C6CA27" w14:textId="77777777" w:rsidR="00A85FF5" w:rsidRDefault="00A85FF5" w:rsidP="00A85FF5">
      <w:pPr>
        <w:spacing w:before="100" w:beforeAutospacing="1" w:after="100" w:afterAutospacing="1"/>
        <w:ind w:left="-285" w:right="-150"/>
        <w:textAlignment w:val="baseline"/>
        <w:rPr>
          <w:rFonts w:ascii="Arial" w:hAnsi="Arial" w:cs="Times New Roman"/>
          <w:color w:val="000000"/>
          <w:szCs w:val="24"/>
          <w:lang w:eastAsia="sv-SE"/>
        </w:rPr>
      </w:pPr>
    </w:p>
    <w:p w14:paraId="2AFFA6F3"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Extra årsmöte </w:t>
      </w:r>
    </w:p>
    <w:p w14:paraId="2CB48322"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Extra årsmöte, för att förhoppningsvis kunna anta de nya stadgarna, blir onsdag 23 augusti kl 18:00 på kansliet, Trotzgatan 32-34. Ida ansvarar för att inbjudan till mötet går ut till medlemmarna.  </w:t>
      </w:r>
    </w:p>
    <w:p w14:paraId="32DAB24C" w14:textId="659BD278" w:rsidR="00A85FF5" w:rsidRPr="00A85FF5" w:rsidRDefault="00A85FF5" w:rsidP="00A85FF5">
      <w:pPr>
        <w:spacing w:before="100" w:beforeAutospacing="1" w:after="100" w:afterAutospacing="1"/>
        <w:ind w:right="-150"/>
        <w:textAlignment w:val="baseline"/>
        <w:rPr>
          <w:rFonts w:cs="Times New Roman"/>
          <w:sz w:val="20"/>
          <w:szCs w:val="20"/>
          <w:lang w:eastAsia="sv-SE"/>
        </w:rPr>
      </w:pPr>
    </w:p>
    <w:p w14:paraId="3442C2DC" w14:textId="77777777" w:rsid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 xml:space="preserve">6. </w:t>
      </w:r>
      <w:r w:rsidRPr="00A85FF5">
        <w:rPr>
          <w:rFonts w:ascii="Arial" w:hAnsi="Arial" w:cs="Times New Roman"/>
          <w:b/>
          <w:bCs/>
          <w:color w:val="000000"/>
          <w:szCs w:val="24"/>
          <w:lang w:eastAsia="sv-SE"/>
        </w:rPr>
        <w:t>Nästa möte</w:t>
      </w:r>
      <w:r w:rsidRPr="00A85FF5">
        <w:rPr>
          <w:rFonts w:ascii="Arial" w:hAnsi="Arial" w:cs="Times New Roman"/>
          <w:color w:val="000000"/>
          <w:szCs w:val="24"/>
          <w:lang w:eastAsia="sv-SE"/>
        </w:rPr>
        <w:t> </w:t>
      </w:r>
    </w:p>
    <w:p w14:paraId="3A54FD7E" w14:textId="003A2FAB"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szCs w:val="24"/>
          <w:lang w:eastAsia="sv-SE"/>
        </w:rPr>
        <w:t>Onsdag 23 aug på kansliet, Trotzgatan. Mötet börjar direkt efter det extra årsmötet som hålls samma dag i samma lokal kl 18:00.  </w:t>
      </w:r>
    </w:p>
    <w:p w14:paraId="698D8E48"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cs="Times New Roman"/>
          <w:sz w:val="20"/>
          <w:szCs w:val="20"/>
          <w:lang w:eastAsia="sv-SE"/>
        </w:rPr>
        <w:t> </w:t>
      </w:r>
    </w:p>
    <w:p w14:paraId="7698533E"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cs="Times New Roman"/>
          <w:szCs w:val="24"/>
          <w:lang w:eastAsia="sv-SE"/>
        </w:rPr>
        <w:t> </w:t>
      </w:r>
    </w:p>
    <w:p w14:paraId="4CBE71BA" w14:textId="2370A0C2"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b/>
          <w:bCs/>
          <w:color w:val="000000"/>
          <w:szCs w:val="24"/>
          <w:lang w:eastAsia="sv-SE"/>
        </w:rPr>
        <w:t>Protokollförare</w:t>
      </w:r>
      <w:r w:rsidRPr="00A85FF5">
        <w:rPr>
          <w:rFonts w:cs="Times New Roman"/>
          <w:color w:val="000000"/>
          <w:szCs w:val="24"/>
          <w:lang w:eastAsia="sv-SE"/>
        </w:rPr>
        <w:t xml:space="preserve"> </w:t>
      </w:r>
      <w:r>
        <w:rPr>
          <w:rFonts w:cs="Times New Roman"/>
          <w:color w:val="000000"/>
          <w:szCs w:val="24"/>
          <w:lang w:eastAsia="sv-SE"/>
        </w:rPr>
        <w:tab/>
      </w:r>
      <w:r>
        <w:rPr>
          <w:rFonts w:cs="Times New Roman"/>
          <w:color w:val="000000"/>
          <w:szCs w:val="24"/>
          <w:lang w:eastAsia="sv-SE"/>
        </w:rPr>
        <w:tab/>
      </w:r>
      <w:r w:rsidRPr="00A85FF5">
        <w:rPr>
          <w:rFonts w:ascii="Arial" w:hAnsi="Arial" w:cs="Times New Roman"/>
          <w:b/>
          <w:bCs/>
          <w:color w:val="000000"/>
          <w:szCs w:val="24"/>
          <w:lang w:eastAsia="sv-SE"/>
        </w:rPr>
        <w:t>Ordförande</w:t>
      </w:r>
      <w:r w:rsidRPr="00A85FF5">
        <w:rPr>
          <w:rFonts w:ascii="Arial" w:hAnsi="Arial" w:cs="Times New Roman"/>
          <w:color w:val="000000"/>
          <w:szCs w:val="24"/>
          <w:lang w:eastAsia="sv-SE"/>
        </w:rPr>
        <w:t> </w:t>
      </w:r>
    </w:p>
    <w:p w14:paraId="411DBE51" w14:textId="32D409B2"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Emma Nilsson</w:t>
      </w:r>
      <w:r w:rsidRPr="00A85FF5">
        <w:rPr>
          <w:rFonts w:cs="Times New Roman"/>
          <w:color w:val="000000"/>
          <w:szCs w:val="24"/>
          <w:lang w:eastAsia="sv-SE"/>
        </w:rPr>
        <w:t xml:space="preserve"> </w:t>
      </w:r>
      <w:r>
        <w:rPr>
          <w:rFonts w:cs="Times New Roman"/>
          <w:color w:val="000000"/>
          <w:szCs w:val="24"/>
          <w:lang w:eastAsia="sv-SE"/>
        </w:rPr>
        <w:tab/>
      </w:r>
      <w:r>
        <w:rPr>
          <w:rFonts w:cs="Times New Roman"/>
          <w:color w:val="000000"/>
          <w:szCs w:val="24"/>
          <w:lang w:eastAsia="sv-SE"/>
        </w:rPr>
        <w:tab/>
      </w:r>
      <w:r w:rsidRPr="00A85FF5">
        <w:rPr>
          <w:rFonts w:ascii="Arial" w:hAnsi="Arial" w:cs="Times New Roman"/>
          <w:color w:val="000000"/>
          <w:szCs w:val="24"/>
          <w:lang w:eastAsia="sv-SE"/>
        </w:rPr>
        <w:t>Johan Hawerman </w:t>
      </w:r>
    </w:p>
    <w:p w14:paraId="2D1B09C9"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cs="Times New Roman"/>
          <w:szCs w:val="24"/>
          <w:lang w:eastAsia="sv-SE"/>
        </w:rPr>
        <w:t> </w:t>
      </w:r>
    </w:p>
    <w:p w14:paraId="01532E21"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cs="Times New Roman"/>
          <w:szCs w:val="24"/>
          <w:lang w:eastAsia="sv-SE"/>
        </w:rPr>
        <w:t> </w:t>
      </w:r>
    </w:p>
    <w:p w14:paraId="6F1D4DC0"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b/>
          <w:bCs/>
          <w:color w:val="000000"/>
          <w:szCs w:val="24"/>
          <w:lang w:eastAsia="sv-SE"/>
        </w:rPr>
        <w:t>Justerare</w:t>
      </w:r>
      <w:r w:rsidRPr="00A85FF5">
        <w:rPr>
          <w:rFonts w:ascii="Arial" w:hAnsi="Arial" w:cs="Times New Roman"/>
          <w:color w:val="000000"/>
          <w:szCs w:val="24"/>
          <w:lang w:eastAsia="sv-SE"/>
        </w:rPr>
        <w:t> </w:t>
      </w:r>
    </w:p>
    <w:p w14:paraId="523CAD92" w14:textId="77777777" w:rsidR="00A85FF5" w:rsidRPr="00A85FF5" w:rsidRDefault="00A85FF5" w:rsidP="00A85FF5">
      <w:pPr>
        <w:spacing w:before="100" w:beforeAutospacing="1" w:after="100" w:afterAutospacing="1"/>
        <w:ind w:left="-285" w:right="-150"/>
        <w:textAlignment w:val="baseline"/>
        <w:rPr>
          <w:rFonts w:cs="Times New Roman"/>
          <w:sz w:val="20"/>
          <w:szCs w:val="20"/>
          <w:lang w:eastAsia="sv-SE"/>
        </w:rPr>
      </w:pPr>
      <w:r w:rsidRPr="00A85FF5">
        <w:rPr>
          <w:rFonts w:ascii="Arial" w:hAnsi="Arial" w:cs="Times New Roman"/>
          <w:color w:val="000000"/>
          <w:szCs w:val="24"/>
          <w:lang w:eastAsia="sv-SE"/>
        </w:rPr>
        <w:t>Emma Limell </w:t>
      </w:r>
    </w:p>
    <w:p w14:paraId="6ACA3245" w14:textId="77777777" w:rsidR="00A85FF5" w:rsidRPr="008A2584" w:rsidRDefault="00A85FF5" w:rsidP="0012063D">
      <w:pPr>
        <w:pStyle w:val="Normalwebb"/>
        <w:spacing w:before="0" w:beforeAutospacing="0" w:after="0" w:afterAutospacing="0"/>
        <w:ind w:left="-284" w:right="-143"/>
      </w:pPr>
    </w:p>
    <w:sectPr w:rsidR="00A85FF5" w:rsidRPr="008A2584" w:rsidSect="002D332B">
      <w:headerReference w:type="default" r:id="rId9"/>
      <w:headerReference w:type="first" r:id="rId10"/>
      <w:pgSz w:w="11906" w:h="16838"/>
      <w:pgMar w:top="1098" w:right="2495" w:bottom="1135" w:left="2041" w:header="56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D374" w14:textId="77777777" w:rsidR="004C11C1" w:rsidRDefault="004C11C1" w:rsidP="00F12B44">
      <w:r>
        <w:separator/>
      </w:r>
    </w:p>
  </w:endnote>
  <w:endnote w:type="continuationSeparator" w:id="0">
    <w:p w14:paraId="50BE7A5F" w14:textId="77777777" w:rsidR="004C11C1" w:rsidRDefault="004C11C1"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Mongolian Baiti">
    <w:panose1 w:val="03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E68B" w14:textId="77777777" w:rsidR="004C11C1" w:rsidRDefault="004C11C1" w:rsidP="00F12B44">
      <w:r>
        <w:separator/>
      </w:r>
    </w:p>
  </w:footnote>
  <w:footnote w:type="continuationSeparator" w:id="0">
    <w:p w14:paraId="20FA5645" w14:textId="77777777" w:rsidR="004C11C1" w:rsidRDefault="004C11C1" w:rsidP="00F12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4C11C1" w14:paraId="475B5400" w14:textId="77777777" w:rsidTr="00C94ACF">
      <w:tc>
        <w:tcPr>
          <w:tcW w:w="5222" w:type="dxa"/>
          <w:vMerge w:val="restart"/>
          <w:shd w:val="clear" w:color="auto" w:fill="auto"/>
          <w:hideMark/>
        </w:tcPr>
        <w:p w14:paraId="22D63B62" w14:textId="77777777" w:rsidR="004C11C1" w:rsidRDefault="004C11C1" w:rsidP="00C94ACF">
          <w:bookmarkStart w:id="1" w:name="insFollowingHeader_01"/>
          <w:r>
            <w:t xml:space="preserve"> </w:t>
          </w:r>
          <w:bookmarkEnd w:id="1"/>
          <w:r>
            <w:rPr>
              <w:noProof/>
              <w:lang w:eastAsia="sv-SE"/>
            </w:rPr>
            <w:drawing>
              <wp:inline distT="0" distB="0" distL="0" distR="0" wp14:anchorId="773F623D" wp14:editId="55A8BC7D">
                <wp:extent cx="1609385" cy="88852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5810" cy="897589"/>
                        </a:xfrm>
                        <a:prstGeom prst="rect">
                          <a:avLst/>
                        </a:prstGeom>
                      </pic:spPr>
                    </pic:pic>
                  </a:graphicData>
                </a:graphic>
              </wp:inline>
            </w:drawing>
          </w:r>
        </w:p>
      </w:tc>
      <w:tc>
        <w:tcPr>
          <w:tcW w:w="2604" w:type="dxa"/>
          <w:shd w:val="clear" w:color="auto" w:fill="auto"/>
          <w:hideMark/>
        </w:tcPr>
        <w:p w14:paraId="0FB0DD2C" w14:textId="77777777" w:rsidR="004C11C1" w:rsidRDefault="004C11C1" w:rsidP="00C94ACF">
          <w:pPr>
            <w:pStyle w:val="Ledtext"/>
          </w:pPr>
          <w:bookmarkStart w:id="2" w:name="capDocDate_02"/>
          <w:r>
            <w:t>Datum</w:t>
          </w:r>
          <w:bookmarkEnd w:id="2"/>
        </w:p>
      </w:tc>
      <w:tc>
        <w:tcPr>
          <w:tcW w:w="962" w:type="dxa"/>
          <w:shd w:val="clear" w:color="auto" w:fill="auto"/>
          <w:hideMark/>
        </w:tcPr>
        <w:p w14:paraId="0F2187CD" w14:textId="77777777" w:rsidR="004C11C1" w:rsidRDefault="004C11C1" w:rsidP="00C94ACF">
          <w:pPr>
            <w:pStyle w:val="Ledtext"/>
          </w:pPr>
          <w:bookmarkStart w:id="3" w:name="capOurRef_02"/>
          <w:r>
            <w:t xml:space="preserve"> </w:t>
          </w:r>
          <w:bookmarkEnd w:id="3"/>
        </w:p>
      </w:tc>
      <w:bookmarkStart w:id="4" w:name="objPageNbr_02"/>
      <w:tc>
        <w:tcPr>
          <w:tcW w:w="1067" w:type="dxa"/>
          <w:shd w:val="clear" w:color="auto" w:fill="auto"/>
        </w:tcPr>
        <w:p w14:paraId="14637A66" w14:textId="688E1033" w:rsidR="004C11C1" w:rsidRPr="00E6366F" w:rsidRDefault="004C11C1" w:rsidP="00C94ACF">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sidR="000F1C2D">
            <w:rPr>
              <w:rStyle w:val="Sidnummer"/>
              <w:noProof/>
              <w:lang w:eastAsia="sv-SE"/>
            </w:rPr>
            <w:t>4</w:t>
          </w:r>
          <w:r>
            <w:rPr>
              <w:rStyle w:val="Sidnummer"/>
              <w:lang w:eastAsia="sv-SE"/>
            </w:rPr>
            <w:fldChar w:fldCharType="end"/>
          </w:r>
          <w:r>
            <w:rPr>
              <w:rStyle w:val="Sidnummer"/>
              <w:lang w:eastAsia="sv-SE"/>
            </w:rPr>
            <w:t xml:space="preserve"> (</w:t>
          </w:r>
          <w:r>
            <w:rPr>
              <w:rStyle w:val="Sidnummer"/>
              <w:noProof/>
              <w:lang w:eastAsia="sv-SE"/>
            </w:rPr>
            <w:fldChar w:fldCharType="begin"/>
          </w:r>
          <w:r>
            <w:rPr>
              <w:rStyle w:val="Sidnummer"/>
              <w:noProof/>
              <w:lang w:eastAsia="sv-SE"/>
            </w:rPr>
            <w:instrText xml:space="preserve"> NUMPAGES   \* MERGEFORMAT </w:instrText>
          </w:r>
          <w:r>
            <w:rPr>
              <w:rStyle w:val="Sidnummer"/>
              <w:noProof/>
              <w:lang w:eastAsia="sv-SE"/>
            </w:rPr>
            <w:fldChar w:fldCharType="separate"/>
          </w:r>
          <w:r w:rsidR="000F1C2D">
            <w:rPr>
              <w:rStyle w:val="Sidnummer"/>
              <w:noProof/>
              <w:lang w:eastAsia="sv-SE"/>
            </w:rPr>
            <w:t>4</w:t>
          </w:r>
          <w:r>
            <w:rPr>
              <w:rStyle w:val="Sidnummer"/>
              <w:noProof/>
              <w:lang w:eastAsia="sv-SE"/>
            </w:rPr>
            <w:fldChar w:fldCharType="end"/>
          </w:r>
          <w:r>
            <w:rPr>
              <w:rStyle w:val="Sidnummer"/>
              <w:lang w:eastAsia="sv-SE"/>
            </w:rPr>
            <w:t>)</w:t>
          </w:r>
          <w:r w:rsidRPr="00E6366F">
            <w:rPr>
              <w:rStyle w:val="Sidnummer"/>
              <w:lang w:eastAsia="sv-SE"/>
            </w:rPr>
            <w:t xml:space="preserve"> </w:t>
          </w:r>
          <w:bookmarkEnd w:id="4"/>
        </w:p>
      </w:tc>
    </w:tr>
    <w:tr w:rsidR="004C11C1" w14:paraId="57558DBD" w14:textId="77777777" w:rsidTr="00C94ACF">
      <w:trPr>
        <w:trHeight w:val="290"/>
      </w:trPr>
      <w:tc>
        <w:tcPr>
          <w:tcW w:w="5222" w:type="dxa"/>
          <w:vMerge/>
          <w:shd w:val="clear" w:color="auto" w:fill="auto"/>
          <w:vAlign w:val="center"/>
          <w:hideMark/>
        </w:tcPr>
        <w:p w14:paraId="15B25FA4" w14:textId="77777777" w:rsidR="004C11C1" w:rsidRDefault="004C11C1" w:rsidP="00C94ACF"/>
      </w:tc>
      <w:tc>
        <w:tcPr>
          <w:tcW w:w="2604" w:type="dxa"/>
          <w:shd w:val="clear" w:color="auto" w:fill="auto"/>
          <w:hideMark/>
        </w:tcPr>
        <w:p w14:paraId="770BCFAC" w14:textId="12978D7F" w:rsidR="004C11C1" w:rsidRPr="00E6366F" w:rsidRDefault="004C11C1" w:rsidP="00F54CBA">
          <w:pPr>
            <w:pStyle w:val="Sidhuvud"/>
            <w:rPr>
              <w:lang w:eastAsia="sv-SE"/>
            </w:rPr>
          </w:pPr>
          <w:r>
            <w:rPr>
              <w:lang w:eastAsia="sv-SE"/>
            </w:rPr>
            <w:t>2023-05-23</w:t>
          </w:r>
        </w:p>
      </w:tc>
      <w:tc>
        <w:tcPr>
          <w:tcW w:w="2029" w:type="dxa"/>
          <w:gridSpan w:val="2"/>
          <w:shd w:val="clear" w:color="auto" w:fill="auto"/>
          <w:hideMark/>
        </w:tcPr>
        <w:p w14:paraId="1B2AE310" w14:textId="77777777" w:rsidR="004C11C1" w:rsidRPr="00E6366F" w:rsidRDefault="004C11C1" w:rsidP="00C94ACF">
          <w:pPr>
            <w:pStyle w:val="Sidhuvud"/>
            <w:rPr>
              <w:lang w:eastAsia="sv-SE"/>
            </w:rPr>
          </w:pPr>
          <w:bookmarkStart w:id="5" w:name="bmkOurRef_02"/>
          <w:r>
            <w:rPr>
              <w:lang w:eastAsia="sv-SE"/>
            </w:rPr>
            <w:t xml:space="preserve"> </w:t>
          </w:r>
          <w:bookmarkEnd w:id="5"/>
        </w:p>
      </w:tc>
    </w:tr>
    <w:tr w:rsidR="004C11C1" w14:paraId="17204692" w14:textId="77777777" w:rsidTr="00C94ACF">
      <w:tc>
        <w:tcPr>
          <w:tcW w:w="5222" w:type="dxa"/>
          <w:vMerge/>
          <w:shd w:val="clear" w:color="auto" w:fill="auto"/>
          <w:vAlign w:val="center"/>
          <w:hideMark/>
        </w:tcPr>
        <w:p w14:paraId="082B7CF5" w14:textId="77777777" w:rsidR="004C11C1" w:rsidRDefault="004C11C1" w:rsidP="00C94ACF"/>
      </w:tc>
      <w:tc>
        <w:tcPr>
          <w:tcW w:w="2604" w:type="dxa"/>
          <w:shd w:val="clear" w:color="auto" w:fill="auto"/>
        </w:tcPr>
        <w:p w14:paraId="076568B2" w14:textId="77777777" w:rsidR="004C11C1" w:rsidRDefault="004C11C1" w:rsidP="00C94ACF">
          <w:pPr>
            <w:pStyle w:val="Ledtext"/>
          </w:pPr>
          <w:bookmarkStart w:id="6" w:name="insFollowingHeader_02"/>
          <w:r>
            <w:t xml:space="preserve"> </w:t>
          </w:r>
          <w:bookmarkEnd w:id="6"/>
        </w:p>
      </w:tc>
      <w:tc>
        <w:tcPr>
          <w:tcW w:w="2029" w:type="dxa"/>
          <w:gridSpan w:val="2"/>
          <w:shd w:val="clear" w:color="auto" w:fill="auto"/>
        </w:tcPr>
        <w:p w14:paraId="586E3626" w14:textId="77777777" w:rsidR="004C11C1" w:rsidRDefault="004C11C1" w:rsidP="00C94ACF">
          <w:pPr>
            <w:pStyle w:val="Ledtext"/>
          </w:pPr>
        </w:p>
      </w:tc>
    </w:tr>
    <w:tr w:rsidR="004C11C1" w14:paraId="6FFC6DD6" w14:textId="77777777" w:rsidTr="00C94ACF">
      <w:tc>
        <w:tcPr>
          <w:tcW w:w="5222" w:type="dxa"/>
          <w:vMerge/>
          <w:shd w:val="clear" w:color="auto" w:fill="auto"/>
          <w:vAlign w:val="center"/>
          <w:hideMark/>
        </w:tcPr>
        <w:p w14:paraId="4C3FFEB1" w14:textId="77777777" w:rsidR="004C11C1" w:rsidRDefault="004C11C1" w:rsidP="00C94ACF"/>
      </w:tc>
      <w:tc>
        <w:tcPr>
          <w:tcW w:w="2604" w:type="dxa"/>
          <w:shd w:val="clear" w:color="auto" w:fill="auto"/>
        </w:tcPr>
        <w:p w14:paraId="4E1ABA38" w14:textId="77777777" w:rsidR="004C11C1" w:rsidRPr="00E6366F" w:rsidRDefault="004C11C1" w:rsidP="00C94ACF">
          <w:pPr>
            <w:pStyle w:val="Sidhuvud"/>
            <w:rPr>
              <w:lang w:eastAsia="sv-SE"/>
            </w:rPr>
          </w:pPr>
        </w:p>
      </w:tc>
      <w:tc>
        <w:tcPr>
          <w:tcW w:w="2029" w:type="dxa"/>
          <w:gridSpan w:val="2"/>
          <w:shd w:val="clear" w:color="auto" w:fill="auto"/>
        </w:tcPr>
        <w:p w14:paraId="7266E216" w14:textId="77777777" w:rsidR="004C11C1" w:rsidRPr="00E6366F" w:rsidRDefault="004C11C1" w:rsidP="00C94ACF">
          <w:pPr>
            <w:pStyle w:val="Sidhuvud"/>
            <w:rPr>
              <w:lang w:eastAsia="sv-SE"/>
            </w:rPr>
          </w:pPr>
        </w:p>
      </w:tc>
    </w:tr>
  </w:tbl>
  <w:p w14:paraId="420E90B8" w14:textId="77777777" w:rsidR="004C11C1" w:rsidRPr="001B176C" w:rsidRDefault="004C11C1" w:rsidP="00C94ACF">
    <w:pPr>
      <w:pStyle w:val="Sidhuvud"/>
      <w:rPr>
        <w:sz w:val="12"/>
      </w:rPr>
    </w:pPr>
    <w:r>
      <w:rPr>
        <w:sz w:val="12"/>
      </w:rPr>
      <w:t xml:space="preserve"> </w:t>
    </w:r>
  </w:p>
  <w:p w14:paraId="43D2C4ED" w14:textId="77777777" w:rsidR="004C11C1" w:rsidRPr="00DE6C5E" w:rsidRDefault="004C11C1" w:rsidP="00DE6C5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4C11C1" w14:paraId="181B8E57" w14:textId="77777777" w:rsidTr="00C94ACF">
      <w:trPr>
        <w:cantSplit/>
      </w:trPr>
      <w:tc>
        <w:tcPr>
          <w:tcW w:w="5222" w:type="dxa"/>
          <w:vMerge w:val="restart"/>
          <w:shd w:val="clear" w:color="auto" w:fill="auto"/>
        </w:tcPr>
        <w:p w14:paraId="3F6A6540" w14:textId="77777777" w:rsidR="004C11C1" w:rsidRDefault="004C11C1" w:rsidP="00C94ACF">
          <w:pPr>
            <w:pStyle w:val="Sidhuvud"/>
            <w:tabs>
              <w:tab w:val="left" w:pos="3782"/>
            </w:tabs>
            <w:rPr>
              <w:lang w:eastAsia="sv-SE"/>
            </w:rPr>
          </w:pPr>
          <w:bookmarkStart w:id="7" w:name="insFirstHeader_01"/>
          <w:r>
            <w:rPr>
              <w:noProof/>
              <w:lang w:eastAsia="sv-SE"/>
            </w:rPr>
            <w:drawing>
              <wp:inline distT="0" distB="0" distL="0" distR="0" wp14:anchorId="4553EAD7" wp14:editId="3F65155E">
                <wp:extent cx="1609385" cy="8885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5810" cy="897589"/>
                        </a:xfrm>
                        <a:prstGeom prst="rect">
                          <a:avLst/>
                        </a:prstGeom>
                      </pic:spPr>
                    </pic:pic>
                  </a:graphicData>
                </a:graphic>
              </wp:inline>
            </w:drawing>
          </w:r>
          <w:r>
            <w:rPr>
              <w:lang w:eastAsia="sv-SE"/>
            </w:rPr>
            <w:t xml:space="preserve"> </w:t>
          </w:r>
          <w:bookmarkEnd w:id="7"/>
        </w:p>
        <w:p w14:paraId="6FBB1952" w14:textId="77777777" w:rsidR="004C11C1" w:rsidRPr="00DE6C5E" w:rsidRDefault="004C11C1" w:rsidP="00DE6C5E">
          <w:pPr>
            <w:rPr>
              <w:lang w:eastAsia="sv-SE"/>
            </w:rPr>
          </w:pPr>
        </w:p>
        <w:p w14:paraId="77C74D28" w14:textId="77777777" w:rsidR="004C11C1" w:rsidRPr="00DE6C5E" w:rsidRDefault="004C11C1" w:rsidP="00DE6C5E">
          <w:pPr>
            <w:rPr>
              <w:lang w:eastAsia="sv-SE"/>
            </w:rPr>
          </w:pPr>
        </w:p>
        <w:p w14:paraId="33E7E6CD" w14:textId="77777777" w:rsidR="004C11C1" w:rsidRPr="00DE6C5E" w:rsidRDefault="004C11C1" w:rsidP="00DE6C5E">
          <w:pPr>
            <w:rPr>
              <w:rFonts w:ascii="Arial" w:hAnsi="Arial" w:cs="Arial"/>
              <w:lang w:eastAsia="sv-SE"/>
            </w:rPr>
          </w:pPr>
        </w:p>
      </w:tc>
      <w:tc>
        <w:tcPr>
          <w:tcW w:w="3335" w:type="dxa"/>
          <w:gridSpan w:val="2"/>
          <w:shd w:val="clear" w:color="auto" w:fill="auto"/>
          <w:hideMark/>
        </w:tcPr>
        <w:p w14:paraId="628E1645" w14:textId="6E60DBB4" w:rsidR="004C11C1" w:rsidRDefault="004C11C1" w:rsidP="00C94ACF">
          <w:pPr>
            <w:pStyle w:val="Dokumenttyp"/>
          </w:pPr>
          <w:bookmarkStart w:id="8" w:name="bmkDocType_01"/>
          <w:r>
            <w:t>Mötes</w:t>
          </w:r>
          <w:bookmarkEnd w:id="8"/>
          <w:r>
            <w:t>protokoll</w:t>
          </w:r>
        </w:p>
      </w:tc>
      <w:bookmarkStart w:id="9" w:name="objPageNbr_01"/>
      <w:tc>
        <w:tcPr>
          <w:tcW w:w="1298" w:type="dxa"/>
          <w:shd w:val="clear" w:color="auto" w:fill="auto"/>
        </w:tcPr>
        <w:p w14:paraId="7FF9400F" w14:textId="32C7640A" w:rsidR="004C11C1" w:rsidRPr="0085138D" w:rsidRDefault="004C11C1" w:rsidP="00C94ACF">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sidR="000F1C2D">
            <w:rPr>
              <w:rStyle w:val="Sidnummer"/>
              <w:noProof/>
              <w:lang w:eastAsia="sv-SE"/>
            </w:rPr>
            <w:t>1</w:t>
          </w:r>
          <w:r>
            <w:rPr>
              <w:rStyle w:val="Sidnummer"/>
              <w:lang w:eastAsia="sv-SE"/>
            </w:rPr>
            <w:fldChar w:fldCharType="end"/>
          </w:r>
          <w:r>
            <w:rPr>
              <w:rStyle w:val="Sidnummer"/>
              <w:lang w:eastAsia="sv-SE"/>
            </w:rPr>
            <w:t xml:space="preserve"> (</w:t>
          </w:r>
          <w:r>
            <w:rPr>
              <w:rStyle w:val="Sidnummer"/>
              <w:noProof/>
              <w:lang w:eastAsia="sv-SE"/>
            </w:rPr>
            <w:fldChar w:fldCharType="begin"/>
          </w:r>
          <w:r>
            <w:rPr>
              <w:rStyle w:val="Sidnummer"/>
              <w:noProof/>
              <w:lang w:eastAsia="sv-SE"/>
            </w:rPr>
            <w:instrText xml:space="preserve"> NUMPAGES   \* MERGEFORMAT </w:instrText>
          </w:r>
          <w:r>
            <w:rPr>
              <w:rStyle w:val="Sidnummer"/>
              <w:noProof/>
              <w:lang w:eastAsia="sv-SE"/>
            </w:rPr>
            <w:fldChar w:fldCharType="separate"/>
          </w:r>
          <w:r w:rsidR="000F1C2D">
            <w:rPr>
              <w:rStyle w:val="Sidnummer"/>
              <w:noProof/>
              <w:lang w:eastAsia="sv-SE"/>
            </w:rPr>
            <w:t>4</w:t>
          </w:r>
          <w:r>
            <w:rPr>
              <w:rStyle w:val="Sidnummer"/>
              <w:noProof/>
              <w:lang w:eastAsia="sv-SE"/>
            </w:rPr>
            <w:fldChar w:fldCharType="end"/>
          </w:r>
          <w:r>
            <w:rPr>
              <w:rStyle w:val="Sidnummer"/>
              <w:lang w:eastAsia="sv-SE"/>
            </w:rPr>
            <w:t>)</w:t>
          </w:r>
          <w:r w:rsidRPr="0085138D">
            <w:rPr>
              <w:rStyle w:val="Sidnummer"/>
              <w:lang w:eastAsia="sv-SE"/>
            </w:rPr>
            <w:t xml:space="preserve"> </w:t>
          </w:r>
          <w:bookmarkEnd w:id="9"/>
        </w:p>
      </w:tc>
    </w:tr>
    <w:tr w:rsidR="004C11C1" w14:paraId="65FAAB61" w14:textId="77777777" w:rsidTr="00C94ACF">
      <w:tc>
        <w:tcPr>
          <w:tcW w:w="5222" w:type="dxa"/>
          <w:vMerge/>
          <w:shd w:val="clear" w:color="auto" w:fill="auto"/>
          <w:vAlign w:val="center"/>
          <w:hideMark/>
        </w:tcPr>
        <w:p w14:paraId="74306210" w14:textId="7F836259" w:rsidR="004C11C1" w:rsidRDefault="004C11C1" w:rsidP="00C94ACF"/>
      </w:tc>
      <w:tc>
        <w:tcPr>
          <w:tcW w:w="2604" w:type="dxa"/>
          <w:shd w:val="clear" w:color="auto" w:fill="auto"/>
          <w:hideMark/>
        </w:tcPr>
        <w:p w14:paraId="7F2F046F" w14:textId="77777777" w:rsidR="004C11C1" w:rsidRDefault="004C11C1" w:rsidP="00C94ACF">
          <w:pPr>
            <w:pStyle w:val="Ledtext"/>
          </w:pPr>
          <w:bookmarkStart w:id="10" w:name="capDocDate_01"/>
          <w:r>
            <w:t>Datum</w:t>
          </w:r>
          <w:bookmarkEnd w:id="10"/>
        </w:p>
      </w:tc>
      <w:tc>
        <w:tcPr>
          <w:tcW w:w="2029" w:type="dxa"/>
          <w:gridSpan w:val="2"/>
          <w:shd w:val="clear" w:color="auto" w:fill="auto"/>
          <w:hideMark/>
        </w:tcPr>
        <w:p w14:paraId="49CA03A5" w14:textId="77777777" w:rsidR="004C11C1" w:rsidRDefault="004C11C1" w:rsidP="00C94ACF">
          <w:pPr>
            <w:pStyle w:val="Ledtext"/>
          </w:pPr>
          <w:bookmarkStart w:id="11" w:name="capOurRef_01"/>
          <w:r>
            <w:t xml:space="preserve"> </w:t>
          </w:r>
          <w:bookmarkEnd w:id="11"/>
        </w:p>
      </w:tc>
    </w:tr>
    <w:tr w:rsidR="004C11C1" w14:paraId="6EB6EEEE" w14:textId="77777777" w:rsidTr="00C94ACF">
      <w:trPr>
        <w:trHeight w:val="290"/>
      </w:trPr>
      <w:tc>
        <w:tcPr>
          <w:tcW w:w="5222" w:type="dxa"/>
          <w:vMerge/>
          <w:shd w:val="clear" w:color="auto" w:fill="auto"/>
          <w:vAlign w:val="center"/>
          <w:hideMark/>
        </w:tcPr>
        <w:p w14:paraId="5C8D8B4B" w14:textId="77777777" w:rsidR="004C11C1" w:rsidRDefault="004C11C1" w:rsidP="00C94ACF"/>
      </w:tc>
      <w:tc>
        <w:tcPr>
          <w:tcW w:w="2604" w:type="dxa"/>
          <w:shd w:val="clear" w:color="auto" w:fill="auto"/>
          <w:hideMark/>
        </w:tcPr>
        <w:p w14:paraId="045723F4" w14:textId="2A275AE1" w:rsidR="004C11C1" w:rsidRDefault="004C11C1" w:rsidP="00F023BC">
          <w:pPr>
            <w:pStyle w:val="Sidhuvud"/>
            <w:rPr>
              <w:lang w:eastAsia="sv-SE"/>
            </w:rPr>
          </w:pPr>
          <w:r>
            <w:rPr>
              <w:lang w:eastAsia="sv-SE"/>
            </w:rPr>
            <w:t>2023-05-23</w:t>
          </w:r>
        </w:p>
        <w:p w14:paraId="3D259B08" w14:textId="08CB8FC5" w:rsidR="004C11C1" w:rsidRPr="0085138D" w:rsidRDefault="004C11C1" w:rsidP="00F023BC">
          <w:pPr>
            <w:pStyle w:val="Sidhuvud"/>
            <w:rPr>
              <w:lang w:eastAsia="sv-SE"/>
            </w:rPr>
          </w:pPr>
        </w:p>
      </w:tc>
      <w:tc>
        <w:tcPr>
          <w:tcW w:w="2029" w:type="dxa"/>
          <w:gridSpan w:val="2"/>
          <w:shd w:val="clear" w:color="auto" w:fill="auto"/>
          <w:hideMark/>
        </w:tcPr>
        <w:p w14:paraId="66B95320" w14:textId="77777777" w:rsidR="004C11C1" w:rsidRPr="0085138D" w:rsidRDefault="004C11C1" w:rsidP="00C94ACF">
          <w:pPr>
            <w:pStyle w:val="Sidhuvud"/>
            <w:rPr>
              <w:lang w:eastAsia="sv-SE"/>
            </w:rPr>
          </w:pPr>
          <w:bookmarkStart w:id="12" w:name="bmkOurRef_01"/>
          <w:r>
            <w:rPr>
              <w:lang w:eastAsia="sv-SE"/>
            </w:rPr>
            <w:t xml:space="preserve"> </w:t>
          </w:r>
          <w:bookmarkEnd w:id="12"/>
        </w:p>
      </w:tc>
    </w:tr>
    <w:tr w:rsidR="004C11C1" w14:paraId="56B70F03" w14:textId="77777777" w:rsidTr="00C94ACF">
      <w:tc>
        <w:tcPr>
          <w:tcW w:w="5222" w:type="dxa"/>
          <w:vMerge/>
          <w:shd w:val="clear" w:color="auto" w:fill="auto"/>
          <w:vAlign w:val="center"/>
          <w:hideMark/>
        </w:tcPr>
        <w:p w14:paraId="7AF90769" w14:textId="1E0B01A3" w:rsidR="004C11C1" w:rsidRDefault="004C11C1" w:rsidP="00C94ACF"/>
      </w:tc>
      <w:tc>
        <w:tcPr>
          <w:tcW w:w="4633" w:type="dxa"/>
          <w:gridSpan w:val="3"/>
          <w:shd w:val="clear" w:color="auto" w:fill="auto"/>
        </w:tcPr>
        <w:p w14:paraId="3E9E372A" w14:textId="77777777" w:rsidR="004C11C1" w:rsidRDefault="004C11C1" w:rsidP="00C94ACF">
          <w:pPr>
            <w:pStyle w:val="Ledtext"/>
          </w:pPr>
        </w:p>
      </w:tc>
    </w:tr>
    <w:tr w:rsidR="004C11C1" w14:paraId="4977F5DC" w14:textId="77777777" w:rsidTr="002D332B">
      <w:trPr>
        <w:trHeight w:val="991"/>
      </w:trPr>
      <w:tc>
        <w:tcPr>
          <w:tcW w:w="5222" w:type="dxa"/>
          <w:vMerge/>
          <w:shd w:val="clear" w:color="auto" w:fill="auto"/>
          <w:vAlign w:val="center"/>
          <w:hideMark/>
        </w:tcPr>
        <w:p w14:paraId="47C7CE3D" w14:textId="77777777" w:rsidR="004C11C1" w:rsidRDefault="004C11C1" w:rsidP="00C94ACF"/>
      </w:tc>
      <w:tc>
        <w:tcPr>
          <w:tcW w:w="4633" w:type="dxa"/>
          <w:gridSpan w:val="3"/>
          <w:shd w:val="clear" w:color="auto" w:fill="auto"/>
        </w:tcPr>
        <w:p w14:paraId="573FE66E" w14:textId="77777777" w:rsidR="004C11C1" w:rsidRPr="0085138D" w:rsidRDefault="004C11C1" w:rsidP="00DE6C5E">
          <w:pPr>
            <w:pStyle w:val="Sidhuvud"/>
            <w:rPr>
              <w:lang w:eastAsia="sv-SE"/>
            </w:rPr>
          </w:pPr>
        </w:p>
      </w:tc>
    </w:tr>
  </w:tbl>
  <w:p w14:paraId="1A1FC1FB" w14:textId="77777777" w:rsidR="004C11C1" w:rsidRPr="001B176C" w:rsidRDefault="004C11C1" w:rsidP="00C94ACF">
    <w:pPr>
      <w:pStyle w:val="Sidhuvud"/>
      <w:rPr>
        <w:sz w:val="12"/>
      </w:rPr>
    </w:pPr>
    <w:r>
      <w:rPr>
        <w:noProof/>
        <w:lang w:eastAsia="sv-SE"/>
      </w:rPr>
      <mc:AlternateContent>
        <mc:Choice Requires="wps">
          <w:drawing>
            <wp:anchor distT="0" distB="0" distL="114300" distR="114300" simplePos="0" relativeHeight="251658240" behindDoc="0" locked="1" layoutInCell="1" allowOverlap="1" wp14:anchorId="23F19A21" wp14:editId="06B2BBCF">
              <wp:simplePos x="0" y="0"/>
              <wp:positionH relativeFrom="page">
                <wp:posOffset>248285</wp:posOffset>
              </wp:positionH>
              <wp:positionV relativeFrom="page">
                <wp:posOffset>3125470</wp:posOffset>
              </wp:positionV>
              <wp:extent cx="38544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A32F" w14:textId="77777777" w:rsidR="004C11C1" w:rsidRDefault="004C11C1" w:rsidP="00C94ACF">
                          <w:pPr>
                            <w:pStyle w:val="Blankettnr"/>
                          </w:pPr>
                          <w:bookmarkStart w:id="13" w:name="objTempId_01"/>
                          <w:r>
                            <w:t xml:space="preserve">  </w:t>
                          </w:r>
                          <w:bookmarkEnd w:id="13"/>
                          <w:r>
                            <w:t xml:space="preserve"> </w:t>
                          </w:r>
                          <w:bookmarkStart w:id="14" w:name="objFileName_01"/>
                          <w:r>
                            <w:t xml:space="preserve">  </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4" o:spid="_x0000_s1026" type="#_x0000_t202" style="position:absolute;margin-left:19.55pt;margin-top:246.1pt;width:30.35pt;height:50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" filled="f" stroked="f">
              <v:textbox style="layout-flow:vertical;mso-layout-flow-alt:bottom-to-top" inset="0,0,0,0">
                <w:txbxContent>
                  <w:p w14:paraId="11DBA32F" w14:textId="77777777" w:rsidR="004C11C1" w:rsidRDefault="004C11C1" w:rsidP="00C94ACF">
                    <w:pPr>
                      <w:pStyle w:val="Blankettnr"/>
                    </w:pPr>
                    <w:bookmarkStart w:id="15" w:name="objTempId_01"/>
                    <w:r>
                      <w:t xml:space="preserve">  </w:t>
                    </w:r>
                    <w:bookmarkEnd w:id="15"/>
                    <w:r>
                      <w:t xml:space="preserve"> </w:t>
                    </w:r>
                    <w:bookmarkStart w:id="16" w:name="objFileName_01"/>
                    <w:r>
                      <w:t xml:space="preserve">  </w:t>
                    </w:r>
                    <w:bookmarkEnd w:id="16"/>
                  </w:p>
                </w:txbxContent>
              </v:textbox>
              <w10:wrap anchorx="page" anchory="page"/>
              <w10:anchorlock/>
            </v:shape>
          </w:pict>
        </mc:Fallback>
      </mc:AlternateContent>
    </w:r>
  </w:p>
  <w:p w14:paraId="4F61717B" w14:textId="77777777" w:rsidR="004C11C1" w:rsidRPr="00DE6C5E" w:rsidRDefault="004C11C1" w:rsidP="00DE6C5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700FC4"/>
    <w:multiLevelType w:val="multilevel"/>
    <w:tmpl w:val="FE5A8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70B57"/>
    <w:multiLevelType w:val="multilevel"/>
    <w:tmpl w:val="7B725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40439"/>
    <w:multiLevelType w:val="hybridMultilevel"/>
    <w:tmpl w:val="09EE59DE"/>
    <w:lvl w:ilvl="0" w:tplc="E6341AA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0465CD"/>
    <w:multiLevelType w:val="multilevel"/>
    <w:tmpl w:val="81F2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B180B"/>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3B3682"/>
    <w:multiLevelType w:val="hybridMultilevel"/>
    <w:tmpl w:val="4F527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4B5662"/>
    <w:multiLevelType w:val="hybridMultilevel"/>
    <w:tmpl w:val="E4761B8E"/>
    <w:lvl w:ilvl="0" w:tplc="E0C0B63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2984F4B"/>
    <w:multiLevelType w:val="hybridMultilevel"/>
    <w:tmpl w:val="918072F8"/>
    <w:lvl w:ilvl="0" w:tplc="2CA2AD3E">
      <w:start w:val="2021"/>
      <w:numFmt w:val="bullet"/>
      <w:lvlText w:val="-"/>
      <w:lvlJc w:val="left"/>
      <w:pPr>
        <w:ind w:left="76" w:hanging="360"/>
      </w:pPr>
      <w:rPr>
        <w:rFonts w:ascii="Arial" w:eastAsiaTheme="minorEastAsia" w:hAnsi="Arial" w:cs="Arial" w:hint="default"/>
      </w:rPr>
    </w:lvl>
    <w:lvl w:ilvl="1" w:tplc="041D0003" w:tentative="1">
      <w:start w:val="1"/>
      <w:numFmt w:val="bullet"/>
      <w:lvlText w:val="o"/>
      <w:lvlJc w:val="left"/>
      <w:pPr>
        <w:ind w:left="796" w:hanging="360"/>
      </w:pPr>
      <w:rPr>
        <w:rFonts w:ascii="Courier New" w:hAnsi="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11">
    <w:nsid w:val="3358013B"/>
    <w:multiLevelType w:val="multilevel"/>
    <w:tmpl w:val="CE3A2A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B0377"/>
    <w:multiLevelType w:val="hybridMultilevel"/>
    <w:tmpl w:val="4CE2C82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6205ADC"/>
    <w:multiLevelType w:val="multilevel"/>
    <w:tmpl w:val="0456C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8FE4F10"/>
    <w:multiLevelType w:val="hybridMultilevel"/>
    <w:tmpl w:val="C9487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B0F1D6C"/>
    <w:multiLevelType w:val="multilevel"/>
    <w:tmpl w:val="E05CD3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6A31E5"/>
    <w:multiLevelType w:val="hybridMultilevel"/>
    <w:tmpl w:val="CBD67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5AE7822"/>
    <w:multiLevelType w:val="multilevel"/>
    <w:tmpl w:val="96E8B5AA"/>
    <w:lvl w:ilvl="0">
      <w:start w:val="1"/>
      <w:numFmt w:val="decimal"/>
      <w:pStyle w:val="Rubrik2"/>
      <w:lvlText w:val="%1"/>
      <w:lvlJc w:val="left"/>
      <w:pPr>
        <w:ind w:left="680" w:hanging="680"/>
      </w:pPr>
      <w:rPr>
        <w:rFonts w:hint="default"/>
      </w:rPr>
    </w:lvl>
    <w:lvl w:ilvl="1">
      <w:start w:val="1"/>
      <w:numFmt w:val="decimal"/>
      <w:pStyle w:val="Rubrik3"/>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A265F10"/>
    <w:multiLevelType w:val="hybridMultilevel"/>
    <w:tmpl w:val="634265F4"/>
    <w:lvl w:ilvl="0" w:tplc="F37CA674">
      <w:numFmt w:val="bullet"/>
      <w:lvlText w:val="-"/>
      <w:lvlJc w:val="left"/>
      <w:pPr>
        <w:ind w:left="1080" w:hanging="360"/>
      </w:pPr>
      <w:rPr>
        <w:rFonts w:ascii="Tahoma" w:eastAsia="Times New Roman" w:hAnsi="Tahoma" w:cs="Tahom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7D2F5251"/>
    <w:multiLevelType w:val="hybridMultilevel"/>
    <w:tmpl w:val="8A986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14"/>
  </w:num>
  <w:num w:numId="6">
    <w:abstractNumId w:val="19"/>
  </w:num>
  <w:num w:numId="7">
    <w:abstractNumId w:val="19"/>
  </w:num>
  <w:num w:numId="8">
    <w:abstractNumId w:val="5"/>
  </w:num>
  <w:num w:numId="9">
    <w:abstractNumId w:val="7"/>
  </w:num>
  <w:num w:numId="10">
    <w:abstractNumId w:val="9"/>
  </w:num>
  <w:num w:numId="11">
    <w:abstractNumId w:val="15"/>
  </w:num>
  <w:num w:numId="12">
    <w:abstractNumId w:val="17"/>
  </w:num>
  <w:num w:numId="13">
    <w:abstractNumId w:val="19"/>
  </w:num>
  <w:num w:numId="14">
    <w:abstractNumId w:val="8"/>
  </w:num>
  <w:num w:numId="15">
    <w:abstractNumId w:val="21"/>
  </w:num>
  <w:num w:numId="16">
    <w:abstractNumId w:val="10"/>
  </w:num>
  <w:num w:numId="17">
    <w:abstractNumId w:val="6"/>
  </w:num>
  <w:num w:numId="18">
    <w:abstractNumId w:val="4"/>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7F"/>
    <w:rsid w:val="000043FE"/>
    <w:rsid w:val="00012E3E"/>
    <w:rsid w:val="0001451F"/>
    <w:rsid w:val="000275A0"/>
    <w:rsid w:val="00031279"/>
    <w:rsid w:val="0003381E"/>
    <w:rsid w:val="000355F2"/>
    <w:rsid w:val="00044692"/>
    <w:rsid w:val="00063C08"/>
    <w:rsid w:val="00064069"/>
    <w:rsid w:val="00067D00"/>
    <w:rsid w:val="00075DB0"/>
    <w:rsid w:val="0008507E"/>
    <w:rsid w:val="000A07AF"/>
    <w:rsid w:val="000A2C2E"/>
    <w:rsid w:val="000A673D"/>
    <w:rsid w:val="000A7AEC"/>
    <w:rsid w:val="000B158A"/>
    <w:rsid w:val="000B1A62"/>
    <w:rsid w:val="000C1246"/>
    <w:rsid w:val="000D7042"/>
    <w:rsid w:val="000E3F98"/>
    <w:rsid w:val="000E64D4"/>
    <w:rsid w:val="000E7F6C"/>
    <w:rsid w:val="000F1C2D"/>
    <w:rsid w:val="0012063D"/>
    <w:rsid w:val="00123F89"/>
    <w:rsid w:val="001261C5"/>
    <w:rsid w:val="00127659"/>
    <w:rsid w:val="0013294C"/>
    <w:rsid w:val="00133589"/>
    <w:rsid w:val="00150C9E"/>
    <w:rsid w:val="00150CB7"/>
    <w:rsid w:val="001576E9"/>
    <w:rsid w:val="001629B8"/>
    <w:rsid w:val="0017363B"/>
    <w:rsid w:val="00180993"/>
    <w:rsid w:val="00183459"/>
    <w:rsid w:val="00185488"/>
    <w:rsid w:val="0019520F"/>
    <w:rsid w:val="00195DA2"/>
    <w:rsid w:val="001A7980"/>
    <w:rsid w:val="001B62AF"/>
    <w:rsid w:val="001C1500"/>
    <w:rsid w:val="001D47EB"/>
    <w:rsid w:val="001D6B66"/>
    <w:rsid w:val="001E1760"/>
    <w:rsid w:val="001E18F1"/>
    <w:rsid w:val="001E292F"/>
    <w:rsid w:val="001E5F26"/>
    <w:rsid w:val="00207024"/>
    <w:rsid w:val="0020720B"/>
    <w:rsid w:val="0021406C"/>
    <w:rsid w:val="00215DC4"/>
    <w:rsid w:val="0021738E"/>
    <w:rsid w:val="00224507"/>
    <w:rsid w:val="0023786E"/>
    <w:rsid w:val="0024376C"/>
    <w:rsid w:val="002542A5"/>
    <w:rsid w:val="00256269"/>
    <w:rsid w:val="00267154"/>
    <w:rsid w:val="00273028"/>
    <w:rsid w:val="0028061F"/>
    <w:rsid w:val="00282EB1"/>
    <w:rsid w:val="00283B86"/>
    <w:rsid w:val="002942C6"/>
    <w:rsid w:val="00296A1D"/>
    <w:rsid w:val="002A61CE"/>
    <w:rsid w:val="002B045A"/>
    <w:rsid w:val="002B05F1"/>
    <w:rsid w:val="002B1630"/>
    <w:rsid w:val="002B4F26"/>
    <w:rsid w:val="002B7301"/>
    <w:rsid w:val="002C7967"/>
    <w:rsid w:val="002D332B"/>
    <w:rsid w:val="002D6644"/>
    <w:rsid w:val="002D6FF3"/>
    <w:rsid w:val="002D71B6"/>
    <w:rsid w:val="002E050F"/>
    <w:rsid w:val="002E5672"/>
    <w:rsid w:val="002E5B01"/>
    <w:rsid w:val="002F2323"/>
    <w:rsid w:val="003167D2"/>
    <w:rsid w:val="0032258A"/>
    <w:rsid w:val="0033045E"/>
    <w:rsid w:val="00333565"/>
    <w:rsid w:val="00337B71"/>
    <w:rsid w:val="00354A7B"/>
    <w:rsid w:val="00357D13"/>
    <w:rsid w:val="00366AD1"/>
    <w:rsid w:val="00370FEC"/>
    <w:rsid w:val="00372294"/>
    <w:rsid w:val="003773FD"/>
    <w:rsid w:val="003863B9"/>
    <w:rsid w:val="003A543B"/>
    <w:rsid w:val="003A7773"/>
    <w:rsid w:val="003B5261"/>
    <w:rsid w:val="003C0418"/>
    <w:rsid w:val="003C4439"/>
    <w:rsid w:val="003D3534"/>
    <w:rsid w:val="003D791B"/>
    <w:rsid w:val="003E556E"/>
    <w:rsid w:val="003F2182"/>
    <w:rsid w:val="003F331A"/>
    <w:rsid w:val="004110A2"/>
    <w:rsid w:val="00426E20"/>
    <w:rsid w:val="00430DF8"/>
    <w:rsid w:val="00434488"/>
    <w:rsid w:val="00437F5E"/>
    <w:rsid w:val="00443E29"/>
    <w:rsid w:val="004547C2"/>
    <w:rsid w:val="00455B84"/>
    <w:rsid w:val="00467B6F"/>
    <w:rsid w:val="00473366"/>
    <w:rsid w:val="00474753"/>
    <w:rsid w:val="004774FB"/>
    <w:rsid w:val="0049232B"/>
    <w:rsid w:val="00493E41"/>
    <w:rsid w:val="004958D6"/>
    <w:rsid w:val="004A19AA"/>
    <w:rsid w:val="004B0D6E"/>
    <w:rsid w:val="004C11C1"/>
    <w:rsid w:val="004D03FD"/>
    <w:rsid w:val="004D2C21"/>
    <w:rsid w:val="004F3211"/>
    <w:rsid w:val="004F666D"/>
    <w:rsid w:val="0052168A"/>
    <w:rsid w:val="00525C70"/>
    <w:rsid w:val="005459C3"/>
    <w:rsid w:val="00547DE6"/>
    <w:rsid w:val="00556431"/>
    <w:rsid w:val="00556FBC"/>
    <w:rsid w:val="00572EF7"/>
    <w:rsid w:val="00581031"/>
    <w:rsid w:val="005866F8"/>
    <w:rsid w:val="0059658A"/>
    <w:rsid w:val="005A3FBE"/>
    <w:rsid w:val="005B3BFB"/>
    <w:rsid w:val="005D6997"/>
    <w:rsid w:val="005D6DFB"/>
    <w:rsid w:val="005E1C52"/>
    <w:rsid w:val="005E5E88"/>
    <w:rsid w:val="005F1107"/>
    <w:rsid w:val="005F1C01"/>
    <w:rsid w:val="005F6E75"/>
    <w:rsid w:val="00605643"/>
    <w:rsid w:val="00610E7C"/>
    <w:rsid w:val="006130CE"/>
    <w:rsid w:val="006262EA"/>
    <w:rsid w:val="00627FEE"/>
    <w:rsid w:val="00631F94"/>
    <w:rsid w:val="006444C1"/>
    <w:rsid w:val="00645026"/>
    <w:rsid w:val="0066588C"/>
    <w:rsid w:val="00665EBE"/>
    <w:rsid w:val="00671EB9"/>
    <w:rsid w:val="00673530"/>
    <w:rsid w:val="00673535"/>
    <w:rsid w:val="0067376C"/>
    <w:rsid w:val="006739C5"/>
    <w:rsid w:val="006746AB"/>
    <w:rsid w:val="00681636"/>
    <w:rsid w:val="006875CA"/>
    <w:rsid w:val="00690EC9"/>
    <w:rsid w:val="006938CF"/>
    <w:rsid w:val="00696669"/>
    <w:rsid w:val="006A02D1"/>
    <w:rsid w:val="006A0D1D"/>
    <w:rsid w:val="006A1807"/>
    <w:rsid w:val="006A4B0D"/>
    <w:rsid w:val="006B2B1A"/>
    <w:rsid w:val="006B726B"/>
    <w:rsid w:val="006C445E"/>
    <w:rsid w:val="006C7DCD"/>
    <w:rsid w:val="006D1951"/>
    <w:rsid w:val="006D718C"/>
    <w:rsid w:val="006E5EE7"/>
    <w:rsid w:val="006F0580"/>
    <w:rsid w:val="006F393E"/>
    <w:rsid w:val="007172BB"/>
    <w:rsid w:val="00730833"/>
    <w:rsid w:val="00735D9C"/>
    <w:rsid w:val="00744B30"/>
    <w:rsid w:val="0074767D"/>
    <w:rsid w:val="0075491A"/>
    <w:rsid w:val="00775F1D"/>
    <w:rsid w:val="00781C67"/>
    <w:rsid w:val="00794393"/>
    <w:rsid w:val="00796F53"/>
    <w:rsid w:val="00797A9B"/>
    <w:rsid w:val="007B23CD"/>
    <w:rsid w:val="007B41B4"/>
    <w:rsid w:val="007C247D"/>
    <w:rsid w:val="007D1C7B"/>
    <w:rsid w:val="007D1FBF"/>
    <w:rsid w:val="007D23D8"/>
    <w:rsid w:val="007E4065"/>
    <w:rsid w:val="007E59C1"/>
    <w:rsid w:val="007F7977"/>
    <w:rsid w:val="008067A9"/>
    <w:rsid w:val="0082048C"/>
    <w:rsid w:val="0082466A"/>
    <w:rsid w:val="00832131"/>
    <w:rsid w:val="00840B80"/>
    <w:rsid w:val="00845762"/>
    <w:rsid w:val="00853091"/>
    <w:rsid w:val="00857295"/>
    <w:rsid w:val="00861C3D"/>
    <w:rsid w:val="00881C62"/>
    <w:rsid w:val="0088259B"/>
    <w:rsid w:val="008A2584"/>
    <w:rsid w:val="008A29C2"/>
    <w:rsid w:val="008A3AC2"/>
    <w:rsid w:val="008A5FCE"/>
    <w:rsid w:val="008A6B27"/>
    <w:rsid w:val="008A782A"/>
    <w:rsid w:val="008B141C"/>
    <w:rsid w:val="008B23E4"/>
    <w:rsid w:val="008B421C"/>
    <w:rsid w:val="008C160E"/>
    <w:rsid w:val="008C1A59"/>
    <w:rsid w:val="008C6A7E"/>
    <w:rsid w:val="008C7AC6"/>
    <w:rsid w:val="008D7C9A"/>
    <w:rsid w:val="008F07FA"/>
    <w:rsid w:val="008F0ED3"/>
    <w:rsid w:val="008F1590"/>
    <w:rsid w:val="008F66A3"/>
    <w:rsid w:val="009014F5"/>
    <w:rsid w:val="00903CCB"/>
    <w:rsid w:val="00916FBD"/>
    <w:rsid w:val="00924970"/>
    <w:rsid w:val="00927170"/>
    <w:rsid w:val="00927CD9"/>
    <w:rsid w:val="00934D54"/>
    <w:rsid w:val="00946793"/>
    <w:rsid w:val="00955400"/>
    <w:rsid w:val="00957B9A"/>
    <w:rsid w:val="0096342E"/>
    <w:rsid w:val="009639AB"/>
    <w:rsid w:val="00970A2F"/>
    <w:rsid w:val="00974386"/>
    <w:rsid w:val="00982B89"/>
    <w:rsid w:val="00983BCF"/>
    <w:rsid w:val="0098584F"/>
    <w:rsid w:val="00992EC8"/>
    <w:rsid w:val="0099499C"/>
    <w:rsid w:val="00995DEF"/>
    <w:rsid w:val="009A3394"/>
    <w:rsid w:val="009B5C0B"/>
    <w:rsid w:val="009B7C7B"/>
    <w:rsid w:val="009C6161"/>
    <w:rsid w:val="009C7FB7"/>
    <w:rsid w:val="009D7EDF"/>
    <w:rsid w:val="009E3452"/>
    <w:rsid w:val="009F5A2B"/>
    <w:rsid w:val="00A21B00"/>
    <w:rsid w:val="00A35C59"/>
    <w:rsid w:val="00A51891"/>
    <w:rsid w:val="00A52766"/>
    <w:rsid w:val="00A85FF5"/>
    <w:rsid w:val="00A96BEA"/>
    <w:rsid w:val="00AA2FDB"/>
    <w:rsid w:val="00AA352C"/>
    <w:rsid w:val="00AA6760"/>
    <w:rsid w:val="00AB326C"/>
    <w:rsid w:val="00AB7ED9"/>
    <w:rsid w:val="00AC0260"/>
    <w:rsid w:val="00AC106E"/>
    <w:rsid w:val="00AC4B0F"/>
    <w:rsid w:val="00AE1244"/>
    <w:rsid w:val="00AE32A8"/>
    <w:rsid w:val="00AE450F"/>
    <w:rsid w:val="00AE6B3A"/>
    <w:rsid w:val="00B0033E"/>
    <w:rsid w:val="00B07682"/>
    <w:rsid w:val="00B26CF8"/>
    <w:rsid w:val="00B33861"/>
    <w:rsid w:val="00B33AB9"/>
    <w:rsid w:val="00B37A39"/>
    <w:rsid w:val="00B41F8D"/>
    <w:rsid w:val="00B435D5"/>
    <w:rsid w:val="00B55F60"/>
    <w:rsid w:val="00B66011"/>
    <w:rsid w:val="00B679E2"/>
    <w:rsid w:val="00B771BD"/>
    <w:rsid w:val="00B82DDC"/>
    <w:rsid w:val="00B83B64"/>
    <w:rsid w:val="00B83D23"/>
    <w:rsid w:val="00B944AE"/>
    <w:rsid w:val="00BA72B0"/>
    <w:rsid w:val="00BB76B3"/>
    <w:rsid w:val="00BB78A4"/>
    <w:rsid w:val="00BE0AF7"/>
    <w:rsid w:val="00BE0BC3"/>
    <w:rsid w:val="00BE31AB"/>
    <w:rsid w:val="00BE637D"/>
    <w:rsid w:val="00BF092F"/>
    <w:rsid w:val="00BF5871"/>
    <w:rsid w:val="00C03B9B"/>
    <w:rsid w:val="00C064E7"/>
    <w:rsid w:val="00C129C6"/>
    <w:rsid w:val="00C13C89"/>
    <w:rsid w:val="00C14615"/>
    <w:rsid w:val="00C22E83"/>
    <w:rsid w:val="00C44F2A"/>
    <w:rsid w:val="00C45F7C"/>
    <w:rsid w:val="00C52EB4"/>
    <w:rsid w:val="00C57C1B"/>
    <w:rsid w:val="00C605AA"/>
    <w:rsid w:val="00C670FE"/>
    <w:rsid w:val="00C72D52"/>
    <w:rsid w:val="00C759D0"/>
    <w:rsid w:val="00C829F4"/>
    <w:rsid w:val="00C86561"/>
    <w:rsid w:val="00C94ACF"/>
    <w:rsid w:val="00C97225"/>
    <w:rsid w:val="00CA198B"/>
    <w:rsid w:val="00CA37B6"/>
    <w:rsid w:val="00CB5194"/>
    <w:rsid w:val="00CC2A0E"/>
    <w:rsid w:val="00CC3213"/>
    <w:rsid w:val="00CC48A5"/>
    <w:rsid w:val="00CD1A68"/>
    <w:rsid w:val="00CD2779"/>
    <w:rsid w:val="00CD3A79"/>
    <w:rsid w:val="00CD4BBE"/>
    <w:rsid w:val="00CD5523"/>
    <w:rsid w:val="00CE2720"/>
    <w:rsid w:val="00CF44B5"/>
    <w:rsid w:val="00CF5632"/>
    <w:rsid w:val="00D046BB"/>
    <w:rsid w:val="00D05149"/>
    <w:rsid w:val="00D2307C"/>
    <w:rsid w:val="00D34850"/>
    <w:rsid w:val="00D44207"/>
    <w:rsid w:val="00D44F94"/>
    <w:rsid w:val="00D64223"/>
    <w:rsid w:val="00D706F1"/>
    <w:rsid w:val="00D717D9"/>
    <w:rsid w:val="00D730BF"/>
    <w:rsid w:val="00D75770"/>
    <w:rsid w:val="00D84E84"/>
    <w:rsid w:val="00D85448"/>
    <w:rsid w:val="00D9297C"/>
    <w:rsid w:val="00DC39A2"/>
    <w:rsid w:val="00DC62E6"/>
    <w:rsid w:val="00DC7E68"/>
    <w:rsid w:val="00DD2989"/>
    <w:rsid w:val="00DD4D76"/>
    <w:rsid w:val="00DE6C5E"/>
    <w:rsid w:val="00DF4757"/>
    <w:rsid w:val="00DF7946"/>
    <w:rsid w:val="00E12075"/>
    <w:rsid w:val="00E13BD8"/>
    <w:rsid w:val="00E15CB5"/>
    <w:rsid w:val="00E219A7"/>
    <w:rsid w:val="00E31E64"/>
    <w:rsid w:val="00E35B8B"/>
    <w:rsid w:val="00E43B2E"/>
    <w:rsid w:val="00E44BAD"/>
    <w:rsid w:val="00E508CD"/>
    <w:rsid w:val="00E50F00"/>
    <w:rsid w:val="00E53358"/>
    <w:rsid w:val="00E60C22"/>
    <w:rsid w:val="00E649F4"/>
    <w:rsid w:val="00E66025"/>
    <w:rsid w:val="00E810FA"/>
    <w:rsid w:val="00E8447F"/>
    <w:rsid w:val="00E91C7F"/>
    <w:rsid w:val="00E96F2D"/>
    <w:rsid w:val="00E97468"/>
    <w:rsid w:val="00EA18D3"/>
    <w:rsid w:val="00EA5B39"/>
    <w:rsid w:val="00EA6B6E"/>
    <w:rsid w:val="00EB4F85"/>
    <w:rsid w:val="00EE5C0A"/>
    <w:rsid w:val="00EF29F7"/>
    <w:rsid w:val="00EF2BFF"/>
    <w:rsid w:val="00F023BC"/>
    <w:rsid w:val="00F02EAB"/>
    <w:rsid w:val="00F0363B"/>
    <w:rsid w:val="00F06F97"/>
    <w:rsid w:val="00F12B44"/>
    <w:rsid w:val="00F21308"/>
    <w:rsid w:val="00F26295"/>
    <w:rsid w:val="00F26337"/>
    <w:rsid w:val="00F344FF"/>
    <w:rsid w:val="00F40197"/>
    <w:rsid w:val="00F44EDB"/>
    <w:rsid w:val="00F5103B"/>
    <w:rsid w:val="00F5306D"/>
    <w:rsid w:val="00F53D76"/>
    <w:rsid w:val="00F54CBA"/>
    <w:rsid w:val="00F72736"/>
    <w:rsid w:val="00F810E5"/>
    <w:rsid w:val="00F94C33"/>
    <w:rsid w:val="00FA11A0"/>
    <w:rsid w:val="00FA12AC"/>
    <w:rsid w:val="00FB7781"/>
    <w:rsid w:val="00FB7C14"/>
    <w:rsid w:val="00FE0796"/>
    <w:rsid w:val="00FE5553"/>
    <w:rsid w:val="00FE6324"/>
    <w:rsid w:val="00FF0F51"/>
    <w:rsid w:val="00FF68C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8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D4BB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8C7AC6"/>
    <w:pPr>
      <w:keepNext/>
      <w:keepLines/>
      <w:numPr>
        <w:numId w:val="7"/>
      </w:numPr>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8C7AC6"/>
    <w:pPr>
      <w:keepNext/>
      <w:keepLines/>
      <w:numPr>
        <w:ilvl w:val="1"/>
        <w:numId w:val="7"/>
      </w:numPr>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yp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yp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F12B44"/>
    <w:rPr>
      <w:rFonts w:ascii="Tahoma" w:hAnsi="Tahoma" w:cs="Tahoma"/>
      <w:sz w:val="16"/>
      <w:szCs w:val="16"/>
    </w:rPr>
  </w:style>
  <w:style w:type="character" w:customStyle="1" w:styleId="BubbeltextChar">
    <w:name w:val="Bubbeltext Char"/>
    <w:basedOn w:val="Standardstycketypsnitt"/>
    <w:link w:val="Bubbel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ypsnitt"/>
    <w:link w:val="Brdtext"/>
    <w:uiPriority w:val="99"/>
    <w:rsid w:val="002B05F1"/>
    <w:rPr>
      <w:rFonts w:ascii="Times New Roman" w:hAnsi="Times New Roman"/>
      <w:sz w:val="24"/>
    </w:rPr>
  </w:style>
  <w:style w:type="character" w:customStyle="1" w:styleId="Rubrik1Char">
    <w:name w:val="Rubrik 1 Char"/>
    <w:basedOn w:val="Standardstycketyp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yp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yp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yp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yp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yp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yp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yp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yp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ypsnitt"/>
    <w:uiPriority w:val="99"/>
    <w:semiHidden/>
    <w:rsid w:val="0001451F"/>
    <w:rPr>
      <w:sz w:val="16"/>
    </w:rPr>
  </w:style>
  <w:style w:type="character" w:styleId="Hyperlnk">
    <w:name w:val="Hyperlink"/>
    <w:basedOn w:val="Standardstycketyp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yp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CD4BBE"/>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6588C"/>
    <w:rPr>
      <w:i/>
      <w:color w:val="0000FF"/>
    </w:rPr>
  </w:style>
  <w:style w:type="paragraph" w:customStyle="1" w:styleId="Tabelltext">
    <w:name w:val="Tabelltext"/>
    <w:basedOn w:val="Brdtext"/>
    <w:qFormat/>
    <w:rsid w:val="001E18F1"/>
    <w:pPr>
      <w:spacing w:before="40" w:after="40" w:line="220" w:lineRule="atLeast"/>
    </w:pPr>
    <w:rPr>
      <w:rFonts w:ascii="Arial" w:hAnsi="Arial"/>
      <w:sz w:val="16"/>
    </w:rPr>
  </w:style>
  <w:style w:type="table" w:customStyle="1" w:styleId="Transportstyrelsen">
    <w:name w:val="Transportstyrelsen"/>
    <w:basedOn w:val="Normaltabell"/>
    <w:uiPriority w:val="99"/>
    <w:rsid w:val="00CD4BBE"/>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983BCF"/>
    <w:pPr>
      <w:ind w:left="720"/>
      <w:contextualSpacing/>
    </w:pPr>
    <w:rPr>
      <w:rFonts w:asciiTheme="minorHAnsi" w:eastAsiaTheme="minorEastAsia" w:hAnsiTheme="minorHAnsi"/>
      <w:szCs w:val="24"/>
      <w:lang w:eastAsia="sv-SE"/>
    </w:rPr>
  </w:style>
  <w:style w:type="paragraph" w:styleId="Normalwebb">
    <w:name w:val="Normal (Web)"/>
    <w:basedOn w:val="Normal"/>
    <w:uiPriority w:val="99"/>
    <w:unhideWhenUsed/>
    <w:rsid w:val="00D706F1"/>
    <w:pPr>
      <w:spacing w:before="100" w:beforeAutospacing="1" w:after="100" w:afterAutospacing="1"/>
    </w:pPr>
    <w:rPr>
      <w:rFonts w:cs="Times New Roman"/>
      <w:sz w:val="20"/>
      <w:szCs w:val="20"/>
      <w:lang w:eastAsia="sv-SE"/>
    </w:rPr>
  </w:style>
  <w:style w:type="paragraph" w:customStyle="1" w:styleId="paragraph">
    <w:name w:val="paragraph"/>
    <w:basedOn w:val="Normal"/>
    <w:rsid w:val="00A85FF5"/>
    <w:pPr>
      <w:spacing w:before="100" w:beforeAutospacing="1" w:after="100" w:afterAutospacing="1"/>
    </w:pPr>
    <w:rPr>
      <w:sz w:val="20"/>
      <w:szCs w:val="20"/>
      <w:lang w:eastAsia="sv-SE"/>
    </w:rPr>
  </w:style>
  <w:style w:type="character" w:customStyle="1" w:styleId="normaltextrun">
    <w:name w:val="normaltextrun"/>
    <w:basedOn w:val="Standardstycketypsnitt"/>
    <w:rsid w:val="00A85FF5"/>
  </w:style>
  <w:style w:type="character" w:customStyle="1" w:styleId="tabchar">
    <w:name w:val="tabchar"/>
    <w:basedOn w:val="Standardstycketypsnitt"/>
    <w:rsid w:val="00A85FF5"/>
  </w:style>
  <w:style w:type="character" w:customStyle="1" w:styleId="eop">
    <w:name w:val="eop"/>
    <w:basedOn w:val="Standardstycketypsnitt"/>
    <w:rsid w:val="00A85FF5"/>
  </w:style>
  <w:style w:type="character" w:customStyle="1" w:styleId="scxw185949757">
    <w:name w:val="scxw185949757"/>
    <w:basedOn w:val="Standardstycketypsnitt"/>
    <w:rsid w:val="00A85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D4BB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8C7AC6"/>
    <w:pPr>
      <w:keepNext/>
      <w:keepLines/>
      <w:numPr>
        <w:numId w:val="7"/>
      </w:numPr>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8C7AC6"/>
    <w:pPr>
      <w:keepNext/>
      <w:keepLines/>
      <w:numPr>
        <w:ilvl w:val="1"/>
        <w:numId w:val="7"/>
      </w:numPr>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yp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yp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F12B44"/>
    <w:rPr>
      <w:rFonts w:ascii="Tahoma" w:hAnsi="Tahoma" w:cs="Tahoma"/>
      <w:sz w:val="16"/>
      <w:szCs w:val="16"/>
    </w:rPr>
  </w:style>
  <w:style w:type="character" w:customStyle="1" w:styleId="BubbeltextChar">
    <w:name w:val="Bubbeltext Char"/>
    <w:basedOn w:val="Standardstycketypsnitt"/>
    <w:link w:val="Bubbel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ypsnitt"/>
    <w:link w:val="Brdtext"/>
    <w:uiPriority w:val="99"/>
    <w:rsid w:val="002B05F1"/>
    <w:rPr>
      <w:rFonts w:ascii="Times New Roman" w:hAnsi="Times New Roman"/>
      <w:sz w:val="24"/>
    </w:rPr>
  </w:style>
  <w:style w:type="character" w:customStyle="1" w:styleId="Rubrik1Char">
    <w:name w:val="Rubrik 1 Char"/>
    <w:basedOn w:val="Standardstycketyp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yp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yp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yp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yp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yp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yp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yp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yp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ypsnitt"/>
    <w:uiPriority w:val="99"/>
    <w:semiHidden/>
    <w:rsid w:val="0001451F"/>
    <w:rPr>
      <w:sz w:val="16"/>
    </w:rPr>
  </w:style>
  <w:style w:type="character" w:styleId="Hyperlnk">
    <w:name w:val="Hyperlink"/>
    <w:basedOn w:val="Standardstycketyp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yp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CD4BBE"/>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6588C"/>
    <w:rPr>
      <w:i/>
      <w:color w:val="0000FF"/>
    </w:rPr>
  </w:style>
  <w:style w:type="paragraph" w:customStyle="1" w:styleId="Tabelltext">
    <w:name w:val="Tabelltext"/>
    <w:basedOn w:val="Brdtext"/>
    <w:qFormat/>
    <w:rsid w:val="001E18F1"/>
    <w:pPr>
      <w:spacing w:before="40" w:after="40" w:line="220" w:lineRule="atLeast"/>
    </w:pPr>
    <w:rPr>
      <w:rFonts w:ascii="Arial" w:hAnsi="Arial"/>
      <w:sz w:val="16"/>
    </w:rPr>
  </w:style>
  <w:style w:type="table" w:customStyle="1" w:styleId="Transportstyrelsen">
    <w:name w:val="Transportstyrelsen"/>
    <w:basedOn w:val="Normaltabell"/>
    <w:uiPriority w:val="99"/>
    <w:rsid w:val="00CD4BBE"/>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983BCF"/>
    <w:pPr>
      <w:ind w:left="720"/>
      <w:contextualSpacing/>
    </w:pPr>
    <w:rPr>
      <w:rFonts w:asciiTheme="minorHAnsi" w:eastAsiaTheme="minorEastAsia" w:hAnsiTheme="minorHAnsi"/>
      <w:szCs w:val="24"/>
      <w:lang w:eastAsia="sv-SE"/>
    </w:rPr>
  </w:style>
  <w:style w:type="paragraph" w:styleId="Normalwebb">
    <w:name w:val="Normal (Web)"/>
    <w:basedOn w:val="Normal"/>
    <w:uiPriority w:val="99"/>
    <w:unhideWhenUsed/>
    <w:rsid w:val="00D706F1"/>
    <w:pPr>
      <w:spacing w:before="100" w:beforeAutospacing="1" w:after="100" w:afterAutospacing="1"/>
    </w:pPr>
    <w:rPr>
      <w:rFonts w:cs="Times New Roman"/>
      <w:sz w:val="20"/>
      <w:szCs w:val="20"/>
      <w:lang w:eastAsia="sv-SE"/>
    </w:rPr>
  </w:style>
  <w:style w:type="paragraph" w:customStyle="1" w:styleId="paragraph">
    <w:name w:val="paragraph"/>
    <w:basedOn w:val="Normal"/>
    <w:rsid w:val="00A85FF5"/>
    <w:pPr>
      <w:spacing w:before="100" w:beforeAutospacing="1" w:after="100" w:afterAutospacing="1"/>
    </w:pPr>
    <w:rPr>
      <w:sz w:val="20"/>
      <w:szCs w:val="20"/>
      <w:lang w:eastAsia="sv-SE"/>
    </w:rPr>
  </w:style>
  <w:style w:type="character" w:customStyle="1" w:styleId="normaltextrun">
    <w:name w:val="normaltextrun"/>
    <w:basedOn w:val="Standardstycketypsnitt"/>
    <w:rsid w:val="00A85FF5"/>
  </w:style>
  <w:style w:type="character" w:customStyle="1" w:styleId="tabchar">
    <w:name w:val="tabchar"/>
    <w:basedOn w:val="Standardstycketypsnitt"/>
    <w:rsid w:val="00A85FF5"/>
  </w:style>
  <w:style w:type="character" w:customStyle="1" w:styleId="eop">
    <w:name w:val="eop"/>
    <w:basedOn w:val="Standardstycketypsnitt"/>
    <w:rsid w:val="00A85FF5"/>
  </w:style>
  <w:style w:type="character" w:customStyle="1" w:styleId="scxw185949757">
    <w:name w:val="scxw185949757"/>
    <w:basedOn w:val="Standardstycketypsnitt"/>
    <w:rsid w:val="00A8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70747">
      <w:bodyDiv w:val="1"/>
      <w:marLeft w:val="0"/>
      <w:marRight w:val="0"/>
      <w:marTop w:val="0"/>
      <w:marBottom w:val="0"/>
      <w:divBdr>
        <w:top w:val="none" w:sz="0" w:space="0" w:color="auto"/>
        <w:left w:val="none" w:sz="0" w:space="0" w:color="auto"/>
        <w:bottom w:val="none" w:sz="0" w:space="0" w:color="auto"/>
        <w:right w:val="none" w:sz="0" w:space="0" w:color="auto"/>
      </w:divBdr>
      <w:divsChild>
        <w:div w:id="1539203610">
          <w:marLeft w:val="-108"/>
          <w:marRight w:val="0"/>
          <w:marTop w:val="0"/>
          <w:marBottom w:val="0"/>
          <w:divBdr>
            <w:top w:val="none" w:sz="0" w:space="0" w:color="auto"/>
            <w:left w:val="none" w:sz="0" w:space="0" w:color="auto"/>
            <w:bottom w:val="none" w:sz="0" w:space="0" w:color="auto"/>
            <w:right w:val="none" w:sz="0" w:space="0" w:color="auto"/>
          </w:divBdr>
        </w:div>
      </w:divsChild>
    </w:div>
    <w:div w:id="597181698">
      <w:bodyDiv w:val="1"/>
      <w:marLeft w:val="0"/>
      <w:marRight w:val="0"/>
      <w:marTop w:val="0"/>
      <w:marBottom w:val="0"/>
      <w:divBdr>
        <w:top w:val="none" w:sz="0" w:space="0" w:color="auto"/>
        <w:left w:val="none" w:sz="0" w:space="0" w:color="auto"/>
        <w:bottom w:val="none" w:sz="0" w:space="0" w:color="auto"/>
        <w:right w:val="none" w:sz="0" w:space="0" w:color="auto"/>
      </w:divBdr>
    </w:div>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968241017">
      <w:bodyDiv w:val="1"/>
      <w:marLeft w:val="0"/>
      <w:marRight w:val="0"/>
      <w:marTop w:val="0"/>
      <w:marBottom w:val="0"/>
      <w:divBdr>
        <w:top w:val="none" w:sz="0" w:space="0" w:color="auto"/>
        <w:left w:val="none" w:sz="0" w:space="0" w:color="auto"/>
        <w:bottom w:val="none" w:sz="0" w:space="0" w:color="auto"/>
        <w:right w:val="none" w:sz="0" w:space="0" w:color="auto"/>
      </w:divBdr>
    </w:div>
    <w:div w:id="1042941764">
      <w:bodyDiv w:val="1"/>
      <w:marLeft w:val="0"/>
      <w:marRight w:val="0"/>
      <w:marTop w:val="0"/>
      <w:marBottom w:val="0"/>
      <w:divBdr>
        <w:top w:val="none" w:sz="0" w:space="0" w:color="auto"/>
        <w:left w:val="none" w:sz="0" w:space="0" w:color="auto"/>
        <w:bottom w:val="none" w:sz="0" w:space="0" w:color="auto"/>
        <w:right w:val="none" w:sz="0" w:space="0" w:color="auto"/>
      </w:divBdr>
    </w:div>
    <w:div w:id="1883470575">
      <w:bodyDiv w:val="1"/>
      <w:marLeft w:val="0"/>
      <w:marRight w:val="0"/>
      <w:marTop w:val="0"/>
      <w:marBottom w:val="0"/>
      <w:divBdr>
        <w:top w:val="none" w:sz="0" w:space="0" w:color="auto"/>
        <w:left w:val="none" w:sz="0" w:space="0" w:color="auto"/>
        <w:bottom w:val="none" w:sz="0" w:space="0" w:color="auto"/>
        <w:right w:val="none" w:sz="0" w:space="0" w:color="auto"/>
      </w:divBdr>
      <w:divsChild>
        <w:div w:id="517962670">
          <w:marLeft w:val="0"/>
          <w:marRight w:val="0"/>
          <w:marTop w:val="0"/>
          <w:marBottom w:val="0"/>
          <w:divBdr>
            <w:top w:val="none" w:sz="0" w:space="0" w:color="auto"/>
            <w:left w:val="none" w:sz="0" w:space="0" w:color="auto"/>
            <w:bottom w:val="none" w:sz="0" w:space="0" w:color="auto"/>
            <w:right w:val="none" w:sz="0" w:space="0" w:color="auto"/>
          </w:divBdr>
          <w:divsChild>
            <w:div w:id="127744031">
              <w:marLeft w:val="0"/>
              <w:marRight w:val="0"/>
              <w:marTop w:val="0"/>
              <w:marBottom w:val="0"/>
              <w:divBdr>
                <w:top w:val="none" w:sz="0" w:space="0" w:color="auto"/>
                <w:left w:val="none" w:sz="0" w:space="0" w:color="auto"/>
                <w:bottom w:val="none" w:sz="0" w:space="0" w:color="auto"/>
                <w:right w:val="none" w:sz="0" w:space="0" w:color="auto"/>
              </w:divBdr>
            </w:div>
            <w:div w:id="448428615">
              <w:marLeft w:val="0"/>
              <w:marRight w:val="0"/>
              <w:marTop w:val="0"/>
              <w:marBottom w:val="0"/>
              <w:divBdr>
                <w:top w:val="none" w:sz="0" w:space="0" w:color="auto"/>
                <w:left w:val="none" w:sz="0" w:space="0" w:color="auto"/>
                <w:bottom w:val="none" w:sz="0" w:space="0" w:color="auto"/>
                <w:right w:val="none" w:sz="0" w:space="0" w:color="auto"/>
              </w:divBdr>
              <w:divsChild>
                <w:div w:id="223569678">
                  <w:marLeft w:val="0"/>
                  <w:marRight w:val="0"/>
                  <w:marTop w:val="0"/>
                  <w:marBottom w:val="0"/>
                  <w:divBdr>
                    <w:top w:val="none" w:sz="0" w:space="0" w:color="auto"/>
                    <w:left w:val="none" w:sz="0" w:space="0" w:color="auto"/>
                    <w:bottom w:val="none" w:sz="0" w:space="0" w:color="auto"/>
                    <w:right w:val="none" w:sz="0" w:space="0" w:color="auto"/>
                  </w:divBdr>
                  <w:divsChild>
                    <w:div w:id="496964674">
                      <w:marLeft w:val="0"/>
                      <w:marRight w:val="0"/>
                      <w:marTop w:val="0"/>
                      <w:marBottom w:val="0"/>
                      <w:divBdr>
                        <w:top w:val="none" w:sz="0" w:space="0" w:color="auto"/>
                        <w:left w:val="none" w:sz="0" w:space="0" w:color="auto"/>
                        <w:bottom w:val="none" w:sz="0" w:space="0" w:color="auto"/>
                        <w:right w:val="none" w:sz="0" w:space="0" w:color="auto"/>
                      </w:divBdr>
                      <w:divsChild>
                        <w:div w:id="416288281">
                          <w:marLeft w:val="0"/>
                          <w:marRight w:val="0"/>
                          <w:marTop w:val="0"/>
                          <w:marBottom w:val="0"/>
                          <w:divBdr>
                            <w:top w:val="none" w:sz="0" w:space="0" w:color="auto"/>
                            <w:left w:val="none" w:sz="0" w:space="0" w:color="auto"/>
                            <w:bottom w:val="none" w:sz="0" w:space="0" w:color="auto"/>
                            <w:right w:val="none" w:sz="0" w:space="0" w:color="auto"/>
                          </w:divBdr>
                        </w:div>
                        <w:div w:id="1471826431">
                          <w:marLeft w:val="0"/>
                          <w:marRight w:val="0"/>
                          <w:marTop w:val="0"/>
                          <w:marBottom w:val="0"/>
                          <w:divBdr>
                            <w:top w:val="none" w:sz="0" w:space="0" w:color="auto"/>
                            <w:left w:val="none" w:sz="0" w:space="0" w:color="auto"/>
                            <w:bottom w:val="none" w:sz="0" w:space="0" w:color="auto"/>
                            <w:right w:val="none" w:sz="0" w:space="0" w:color="auto"/>
                          </w:divBdr>
                        </w:div>
                        <w:div w:id="1711876536">
                          <w:marLeft w:val="0"/>
                          <w:marRight w:val="0"/>
                          <w:marTop w:val="0"/>
                          <w:marBottom w:val="0"/>
                          <w:divBdr>
                            <w:top w:val="none" w:sz="0" w:space="0" w:color="auto"/>
                            <w:left w:val="none" w:sz="0" w:space="0" w:color="auto"/>
                            <w:bottom w:val="none" w:sz="0" w:space="0" w:color="auto"/>
                            <w:right w:val="none" w:sz="0" w:space="0" w:color="auto"/>
                          </w:divBdr>
                        </w:div>
                      </w:divsChild>
                    </w:div>
                    <w:div w:id="1213466234">
                      <w:marLeft w:val="0"/>
                      <w:marRight w:val="0"/>
                      <w:marTop w:val="0"/>
                      <w:marBottom w:val="0"/>
                      <w:divBdr>
                        <w:top w:val="none" w:sz="0" w:space="0" w:color="auto"/>
                        <w:left w:val="none" w:sz="0" w:space="0" w:color="auto"/>
                        <w:bottom w:val="none" w:sz="0" w:space="0" w:color="auto"/>
                        <w:right w:val="none" w:sz="0" w:space="0" w:color="auto"/>
                      </w:divBdr>
                      <w:divsChild>
                        <w:div w:id="722291021">
                          <w:marLeft w:val="0"/>
                          <w:marRight w:val="0"/>
                          <w:marTop w:val="0"/>
                          <w:marBottom w:val="0"/>
                          <w:divBdr>
                            <w:top w:val="none" w:sz="0" w:space="0" w:color="auto"/>
                            <w:left w:val="none" w:sz="0" w:space="0" w:color="auto"/>
                            <w:bottom w:val="none" w:sz="0" w:space="0" w:color="auto"/>
                            <w:right w:val="none" w:sz="0" w:space="0" w:color="auto"/>
                          </w:divBdr>
                        </w:div>
                        <w:div w:id="617294415">
                          <w:marLeft w:val="0"/>
                          <w:marRight w:val="0"/>
                          <w:marTop w:val="0"/>
                          <w:marBottom w:val="0"/>
                          <w:divBdr>
                            <w:top w:val="none" w:sz="0" w:space="0" w:color="auto"/>
                            <w:left w:val="none" w:sz="0" w:space="0" w:color="auto"/>
                            <w:bottom w:val="none" w:sz="0" w:space="0" w:color="auto"/>
                            <w:right w:val="none" w:sz="0" w:space="0" w:color="auto"/>
                          </w:divBdr>
                        </w:div>
                        <w:div w:id="963267755">
                          <w:marLeft w:val="0"/>
                          <w:marRight w:val="0"/>
                          <w:marTop w:val="0"/>
                          <w:marBottom w:val="0"/>
                          <w:divBdr>
                            <w:top w:val="none" w:sz="0" w:space="0" w:color="auto"/>
                            <w:left w:val="none" w:sz="0" w:space="0" w:color="auto"/>
                            <w:bottom w:val="none" w:sz="0" w:space="0" w:color="auto"/>
                            <w:right w:val="none" w:sz="0" w:space="0" w:color="auto"/>
                          </w:divBdr>
                        </w:div>
                        <w:div w:id="12179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5619">
              <w:marLeft w:val="0"/>
              <w:marRight w:val="0"/>
              <w:marTop w:val="0"/>
              <w:marBottom w:val="0"/>
              <w:divBdr>
                <w:top w:val="none" w:sz="0" w:space="0" w:color="auto"/>
                <w:left w:val="none" w:sz="0" w:space="0" w:color="auto"/>
                <w:bottom w:val="none" w:sz="0" w:space="0" w:color="auto"/>
                <w:right w:val="none" w:sz="0" w:space="0" w:color="auto"/>
              </w:divBdr>
            </w:div>
            <w:div w:id="1094131652">
              <w:marLeft w:val="0"/>
              <w:marRight w:val="0"/>
              <w:marTop w:val="0"/>
              <w:marBottom w:val="0"/>
              <w:divBdr>
                <w:top w:val="none" w:sz="0" w:space="0" w:color="auto"/>
                <w:left w:val="none" w:sz="0" w:space="0" w:color="auto"/>
                <w:bottom w:val="none" w:sz="0" w:space="0" w:color="auto"/>
                <w:right w:val="none" w:sz="0" w:space="0" w:color="auto"/>
              </w:divBdr>
            </w:div>
            <w:div w:id="1046565307">
              <w:marLeft w:val="0"/>
              <w:marRight w:val="0"/>
              <w:marTop w:val="0"/>
              <w:marBottom w:val="0"/>
              <w:divBdr>
                <w:top w:val="none" w:sz="0" w:space="0" w:color="auto"/>
                <w:left w:val="none" w:sz="0" w:space="0" w:color="auto"/>
                <w:bottom w:val="none" w:sz="0" w:space="0" w:color="auto"/>
                <w:right w:val="none" w:sz="0" w:space="0" w:color="auto"/>
              </w:divBdr>
            </w:div>
            <w:div w:id="477066840">
              <w:marLeft w:val="0"/>
              <w:marRight w:val="0"/>
              <w:marTop w:val="0"/>
              <w:marBottom w:val="0"/>
              <w:divBdr>
                <w:top w:val="none" w:sz="0" w:space="0" w:color="auto"/>
                <w:left w:val="none" w:sz="0" w:space="0" w:color="auto"/>
                <w:bottom w:val="none" w:sz="0" w:space="0" w:color="auto"/>
                <w:right w:val="none" w:sz="0" w:space="0" w:color="auto"/>
              </w:divBdr>
            </w:div>
            <w:div w:id="654531485">
              <w:marLeft w:val="0"/>
              <w:marRight w:val="0"/>
              <w:marTop w:val="0"/>
              <w:marBottom w:val="0"/>
              <w:divBdr>
                <w:top w:val="none" w:sz="0" w:space="0" w:color="auto"/>
                <w:left w:val="none" w:sz="0" w:space="0" w:color="auto"/>
                <w:bottom w:val="none" w:sz="0" w:space="0" w:color="auto"/>
                <w:right w:val="none" w:sz="0" w:space="0" w:color="auto"/>
              </w:divBdr>
            </w:div>
            <w:div w:id="1048145222">
              <w:marLeft w:val="0"/>
              <w:marRight w:val="0"/>
              <w:marTop w:val="0"/>
              <w:marBottom w:val="0"/>
              <w:divBdr>
                <w:top w:val="none" w:sz="0" w:space="0" w:color="auto"/>
                <w:left w:val="none" w:sz="0" w:space="0" w:color="auto"/>
                <w:bottom w:val="none" w:sz="0" w:space="0" w:color="auto"/>
                <w:right w:val="none" w:sz="0" w:space="0" w:color="auto"/>
              </w:divBdr>
            </w:div>
            <w:div w:id="1055550253">
              <w:marLeft w:val="0"/>
              <w:marRight w:val="0"/>
              <w:marTop w:val="0"/>
              <w:marBottom w:val="0"/>
              <w:divBdr>
                <w:top w:val="none" w:sz="0" w:space="0" w:color="auto"/>
                <w:left w:val="none" w:sz="0" w:space="0" w:color="auto"/>
                <w:bottom w:val="none" w:sz="0" w:space="0" w:color="auto"/>
                <w:right w:val="none" w:sz="0" w:space="0" w:color="auto"/>
              </w:divBdr>
            </w:div>
            <w:div w:id="1409618762">
              <w:marLeft w:val="0"/>
              <w:marRight w:val="0"/>
              <w:marTop w:val="0"/>
              <w:marBottom w:val="0"/>
              <w:divBdr>
                <w:top w:val="none" w:sz="0" w:space="0" w:color="auto"/>
                <w:left w:val="none" w:sz="0" w:space="0" w:color="auto"/>
                <w:bottom w:val="none" w:sz="0" w:space="0" w:color="auto"/>
                <w:right w:val="none" w:sz="0" w:space="0" w:color="auto"/>
              </w:divBdr>
            </w:div>
            <w:div w:id="332731193">
              <w:marLeft w:val="0"/>
              <w:marRight w:val="0"/>
              <w:marTop w:val="0"/>
              <w:marBottom w:val="0"/>
              <w:divBdr>
                <w:top w:val="none" w:sz="0" w:space="0" w:color="auto"/>
                <w:left w:val="none" w:sz="0" w:space="0" w:color="auto"/>
                <w:bottom w:val="none" w:sz="0" w:space="0" w:color="auto"/>
                <w:right w:val="none" w:sz="0" w:space="0" w:color="auto"/>
              </w:divBdr>
            </w:div>
            <w:div w:id="12852401">
              <w:marLeft w:val="0"/>
              <w:marRight w:val="0"/>
              <w:marTop w:val="0"/>
              <w:marBottom w:val="0"/>
              <w:divBdr>
                <w:top w:val="none" w:sz="0" w:space="0" w:color="auto"/>
                <w:left w:val="none" w:sz="0" w:space="0" w:color="auto"/>
                <w:bottom w:val="none" w:sz="0" w:space="0" w:color="auto"/>
                <w:right w:val="none" w:sz="0" w:space="0" w:color="auto"/>
              </w:divBdr>
            </w:div>
            <w:div w:id="811292187">
              <w:marLeft w:val="0"/>
              <w:marRight w:val="0"/>
              <w:marTop w:val="0"/>
              <w:marBottom w:val="0"/>
              <w:divBdr>
                <w:top w:val="none" w:sz="0" w:space="0" w:color="auto"/>
                <w:left w:val="none" w:sz="0" w:space="0" w:color="auto"/>
                <w:bottom w:val="none" w:sz="0" w:space="0" w:color="auto"/>
                <w:right w:val="none" w:sz="0" w:space="0" w:color="auto"/>
              </w:divBdr>
            </w:div>
            <w:div w:id="1722055454">
              <w:marLeft w:val="0"/>
              <w:marRight w:val="0"/>
              <w:marTop w:val="0"/>
              <w:marBottom w:val="0"/>
              <w:divBdr>
                <w:top w:val="none" w:sz="0" w:space="0" w:color="auto"/>
                <w:left w:val="none" w:sz="0" w:space="0" w:color="auto"/>
                <w:bottom w:val="none" w:sz="0" w:space="0" w:color="auto"/>
                <w:right w:val="none" w:sz="0" w:space="0" w:color="auto"/>
              </w:divBdr>
            </w:div>
            <w:div w:id="1664622339">
              <w:marLeft w:val="0"/>
              <w:marRight w:val="0"/>
              <w:marTop w:val="0"/>
              <w:marBottom w:val="0"/>
              <w:divBdr>
                <w:top w:val="none" w:sz="0" w:space="0" w:color="auto"/>
                <w:left w:val="none" w:sz="0" w:space="0" w:color="auto"/>
                <w:bottom w:val="none" w:sz="0" w:space="0" w:color="auto"/>
                <w:right w:val="none" w:sz="0" w:space="0" w:color="auto"/>
              </w:divBdr>
            </w:div>
            <w:div w:id="1340230066">
              <w:marLeft w:val="0"/>
              <w:marRight w:val="0"/>
              <w:marTop w:val="0"/>
              <w:marBottom w:val="0"/>
              <w:divBdr>
                <w:top w:val="none" w:sz="0" w:space="0" w:color="auto"/>
                <w:left w:val="none" w:sz="0" w:space="0" w:color="auto"/>
                <w:bottom w:val="none" w:sz="0" w:space="0" w:color="auto"/>
                <w:right w:val="none" w:sz="0" w:space="0" w:color="auto"/>
              </w:divBdr>
            </w:div>
            <w:div w:id="1080565607">
              <w:marLeft w:val="0"/>
              <w:marRight w:val="0"/>
              <w:marTop w:val="0"/>
              <w:marBottom w:val="0"/>
              <w:divBdr>
                <w:top w:val="none" w:sz="0" w:space="0" w:color="auto"/>
                <w:left w:val="none" w:sz="0" w:space="0" w:color="auto"/>
                <w:bottom w:val="none" w:sz="0" w:space="0" w:color="auto"/>
                <w:right w:val="none" w:sz="0" w:space="0" w:color="auto"/>
              </w:divBdr>
            </w:div>
            <w:div w:id="980422345">
              <w:marLeft w:val="0"/>
              <w:marRight w:val="0"/>
              <w:marTop w:val="0"/>
              <w:marBottom w:val="0"/>
              <w:divBdr>
                <w:top w:val="none" w:sz="0" w:space="0" w:color="auto"/>
                <w:left w:val="none" w:sz="0" w:space="0" w:color="auto"/>
                <w:bottom w:val="none" w:sz="0" w:space="0" w:color="auto"/>
                <w:right w:val="none" w:sz="0" w:space="0" w:color="auto"/>
              </w:divBdr>
            </w:div>
            <w:div w:id="1124620649">
              <w:marLeft w:val="0"/>
              <w:marRight w:val="0"/>
              <w:marTop w:val="0"/>
              <w:marBottom w:val="0"/>
              <w:divBdr>
                <w:top w:val="none" w:sz="0" w:space="0" w:color="auto"/>
                <w:left w:val="none" w:sz="0" w:space="0" w:color="auto"/>
                <w:bottom w:val="none" w:sz="0" w:space="0" w:color="auto"/>
                <w:right w:val="none" w:sz="0" w:space="0" w:color="auto"/>
              </w:divBdr>
            </w:div>
            <w:div w:id="1063409472">
              <w:marLeft w:val="0"/>
              <w:marRight w:val="0"/>
              <w:marTop w:val="0"/>
              <w:marBottom w:val="0"/>
              <w:divBdr>
                <w:top w:val="none" w:sz="0" w:space="0" w:color="auto"/>
                <w:left w:val="none" w:sz="0" w:space="0" w:color="auto"/>
                <w:bottom w:val="none" w:sz="0" w:space="0" w:color="auto"/>
                <w:right w:val="none" w:sz="0" w:space="0" w:color="auto"/>
              </w:divBdr>
            </w:div>
            <w:div w:id="1475365478">
              <w:marLeft w:val="0"/>
              <w:marRight w:val="0"/>
              <w:marTop w:val="0"/>
              <w:marBottom w:val="0"/>
              <w:divBdr>
                <w:top w:val="none" w:sz="0" w:space="0" w:color="auto"/>
                <w:left w:val="none" w:sz="0" w:space="0" w:color="auto"/>
                <w:bottom w:val="none" w:sz="0" w:space="0" w:color="auto"/>
                <w:right w:val="none" w:sz="0" w:space="0" w:color="auto"/>
              </w:divBdr>
            </w:div>
            <w:div w:id="1041440054">
              <w:marLeft w:val="0"/>
              <w:marRight w:val="0"/>
              <w:marTop w:val="0"/>
              <w:marBottom w:val="0"/>
              <w:divBdr>
                <w:top w:val="none" w:sz="0" w:space="0" w:color="auto"/>
                <w:left w:val="none" w:sz="0" w:space="0" w:color="auto"/>
                <w:bottom w:val="none" w:sz="0" w:space="0" w:color="auto"/>
                <w:right w:val="none" w:sz="0" w:space="0" w:color="auto"/>
              </w:divBdr>
            </w:div>
            <w:div w:id="871000042">
              <w:marLeft w:val="0"/>
              <w:marRight w:val="0"/>
              <w:marTop w:val="0"/>
              <w:marBottom w:val="0"/>
              <w:divBdr>
                <w:top w:val="none" w:sz="0" w:space="0" w:color="auto"/>
                <w:left w:val="none" w:sz="0" w:space="0" w:color="auto"/>
                <w:bottom w:val="none" w:sz="0" w:space="0" w:color="auto"/>
                <w:right w:val="none" w:sz="0" w:space="0" w:color="auto"/>
              </w:divBdr>
            </w:div>
            <w:div w:id="522327388">
              <w:marLeft w:val="0"/>
              <w:marRight w:val="0"/>
              <w:marTop w:val="0"/>
              <w:marBottom w:val="0"/>
              <w:divBdr>
                <w:top w:val="none" w:sz="0" w:space="0" w:color="auto"/>
                <w:left w:val="none" w:sz="0" w:space="0" w:color="auto"/>
                <w:bottom w:val="none" w:sz="0" w:space="0" w:color="auto"/>
                <w:right w:val="none" w:sz="0" w:space="0" w:color="auto"/>
              </w:divBdr>
            </w:div>
            <w:div w:id="1732653528">
              <w:marLeft w:val="0"/>
              <w:marRight w:val="0"/>
              <w:marTop w:val="0"/>
              <w:marBottom w:val="0"/>
              <w:divBdr>
                <w:top w:val="none" w:sz="0" w:space="0" w:color="auto"/>
                <w:left w:val="none" w:sz="0" w:space="0" w:color="auto"/>
                <w:bottom w:val="none" w:sz="0" w:space="0" w:color="auto"/>
                <w:right w:val="none" w:sz="0" w:space="0" w:color="auto"/>
              </w:divBdr>
            </w:div>
            <w:div w:id="907498057">
              <w:marLeft w:val="0"/>
              <w:marRight w:val="0"/>
              <w:marTop w:val="0"/>
              <w:marBottom w:val="0"/>
              <w:divBdr>
                <w:top w:val="none" w:sz="0" w:space="0" w:color="auto"/>
                <w:left w:val="none" w:sz="0" w:space="0" w:color="auto"/>
                <w:bottom w:val="none" w:sz="0" w:space="0" w:color="auto"/>
                <w:right w:val="none" w:sz="0" w:space="0" w:color="auto"/>
              </w:divBdr>
            </w:div>
            <w:div w:id="1773429918">
              <w:marLeft w:val="0"/>
              <w:marRight w:val="0"/>
              <w:marTop w:val="0"/>
              <w:marBottom w:val="0"/>
              <w:divBdr>
                <w:top w:val="none" w:sz="0" w:space="0" w:color="auto"/>
                <w:left w:val="none" w:sz="0" w:space="0" w:color="auto"/>
                <w:bottom w:val="none" w:sz="0" w:space="0" w:color="auto"/>
                <w:right w:val="none" w:sz="0" w:space="0" w:color="auto"/>
              </w:divBdr>
            </w:div>
            <w:div w:id="969897589">
              <w:marLeft w:val="0"/>
              <w:marRight w:val="0"/>
              <w:marTop w:val="0"/>
              <w:marBottom w:val="0"/>
              <w:divBdr>
                <w:top w:val="none" w:sz="0" w:space="0" w:color="auto"/>
                <w:left w:val="none" w:sz="0" w:space="0" w:color="auto"/>
                <w:bottom w:val="none" w:sz="0" w:space="0" w:color="auto"/>
                <w:right w:val="none" w:sz="0" w:space="0" w:color="auto"/>
              </w:divBdr>
            </w:div>
            <w:div w:id="131021418">
              <w:marLeft w:val="0"/>
              <w:marRight w:val="0"/>
              <w:marTop w:val="0"/>
              <w:marBottom w:val="0"/>
              <w:divBdr>
                <w:top w:val="none" w:sz="0" w:space="0" w:color="auto"/>
                <w:left w:val="none" w:sz="0" w:space="0" w:color="auto"/>
                <w:bottom w:val="none" w:sz="0" w:space="0" w:color="auto"/>
                <w:right w:val="none" w:sz="0" w:space="0" w:color="auto"/>
              </w:divBdr>
            </w:div>
            <w:div w:id="252711775">
              <w:marLeft w:val="0"/>
              <w:marRight w:val="0"/>
              <w:marTop w:val="0"/>
              <w:marBottom w:val="0"/>
              <w:divBdr>
                <w:top w:val="none" w:sz="0" w:space="0" w:color="auto"/>
                <w:left w:val="none" w:sz="0" w:space="0" w:color="auto"/>
                <w:bottom w:val="none" w:sz="0" w:space="0" w:color="auto"/>
                <w:right w:val="none" w:sz="0" w:space="0" w:color="auto"/>
              </w:divBdr>
            </w:div>
            <w:div w:id="741831707">
              <w:marLeft w:val="0"/>
              <w:marRight w:val="0"/>
              <w:marTop w:val="0"/>
              <w:marBottom w:val="0"/>
              <w:divBdr>
                <w:top w:val="none" w:sz="0" w:space="0" w:color="auto"/>
                <w:left w:val="none" w:sz="0" w:space="0" w:color="auto"/>
                <w:bottom w:val="none" w:sz="0" w:space="0" w:color="auto"/>
                <w:right w:val="none" w:sz="0" w:space="0" w:color="auto"/>
              </w:divBdr>
            </w:div>
            <w:div w:id="1313679289">
              <w:marLeft w:val="0"/>
              <w:marRight w:val="0"/>
              <w:marTop w:val="0"/>
              <w:marBottom w:val="0"/>
              <w:divBdr>
                <w:top w:val="none" w:sz="0" w:space="0" w:color="auto"/>
                <w:left w:val="none" w:sz="0" w:space="0" w:color="auto"/>
                <w:bottom w:val="none" w:sz="0" w:space="0" w:color="auto"/>
                <w:right w:val="none" w:sz="0" w:space="0" w:color="auto"/>
              </w:divBdr>
            </w:div>
            <w:div w:id="1893999542">
              <w:marLeft w:val="0"/>
              <w:marRight w:val="0"/>
              <w:marTop w:val="0"/>
              <w:marBottom w:val="0"/>
              <w:divBdr>
                <w:top w:val="none" w:sz="0" w:space="0" w:color="auto"/>
                <w:left w:val="none" w:sz="0" w:space="0" w:color="auto"/>
                <w:bottom w:val="none" w:sz="0" w:space="0" w:color="auto"/>
                <w:right w:val="none" w:sz="0" w:space="0" w:color="auto"/>
              </w:divBdr>
            </w:div>
            <w:div w:id="332495012">
              <w:marLeft w:val="0"/>
              <w:marRight w:val="0"/>
              <w:marTop w:val="0"/>
              <w:marBottom w:val="0"/>
              <w:divBdr>
                <w:top w:val="none" w:sz="0" w:space="0" w:color="auto"/>
                <w:left w:val="none" w:sz="0" w:space="0" w:color="auto"/>
                <w:bottom w:val="none" w:sz="0" w:space="0" w:color="auto"/>
                <w:right w:val="none" w:sz="0" w:space="0" w:color="auto"/>
              </w:divBdr>
            </w:div>
            <w:div w:id="1488741628">
              <w:marLeft w:val="0"/>
              <w:marRight w:val="0"/>
              <w:marTop w:val="0"/>
              <w:marBottom w:val="0"/>
              <w:divBdr>
                <w:top w:val="none" w:sz="0" w:space="0" w:color="auto"/>
                <w:left w:val="none" w:sz="0" w:space="0" w:color="auto"/>
                <w:bottom w:val="none" w:sz="0" w:space="0" w:color="auto"/>
                <w:right w:val="none" w:sz="0" w:space="0" w:color="auto"/>
              </w:divBdr>
            </w:div>
            <w:div w:id="1126581890">
              <w:marLeft w:val="0"/>
              <w:marRight w:val="0"/>
              <w:marTop w:val="0"/>
              <w:marBottom w:val="0"/>
              <w:divBdr>
                <w:top w:val="none" w:sz="0" w:space="0" w:color="auto"/>
                <w:left w:val="none" w:sz="0" w:space="0" w:color="auto"/>
                <w:bottom w:val="none" w:sz="0" w:space="0" w:color="auto"/>
                <w:right w:val="none" w:sz="0" w:space="0" w:color="auto"/>
              </w:divBdr>
            </w:div>
            <w:div w:id="1985354995">
              <w:marLeft w:val="0"/>
              <w:marRight w:val="0"/>
              <w:marTop w:val="0"/>
              <w:marBottom w:val="0"/>
              <w:divBdr>
                <w:top w:val="none" w:sz="0" w:space="0" w:color="auto"/>
                <w:left w:val="none" w:sz="0" w:space="0" w:color="auto"/>
                <w:bottom w:val="none" w:sz="0" w:space="0" w:color="auto"/>
                <w:right w:val="none" w:sz="0" w:space="0" w:color="auto"/>
              </w:divBdr>
            </w:div>
            <w:div w:id="928081491">
              <w:marLeft w:val="0"/>
              <w:marRight w:val="0"/>
              <w:marTop w:val="0"/>
              <w:marBottom w:val="0"/>
              <w:divBdr>
                <w:top w:val="none" w:sz="0" w:space="0" w:color="auto"/>
                <w:left w:val="none" w:sz="0" w:space="0" w:color="auto"/>
                <w:bottom w:val="none" w:sz="0" w:space="0" w:color="auto"/>
                <w:right w:val="none" w:sz="0" w:space="0" w:color="auto"/>
              </w:divBdr>
            </w:div>
            <w:div w:id="837426794">
              <w:marLeft w:val="0"/>
              <w:marRight w:val="0"/>
              <w:marTop w:val="0"/>
              <w:marBottom w:val="0"/>
              <w:divBdr>
                <w:top w:val="none" w:sz="0" w:space="0" w:color="auto"/>
                <w:left w:val="none" w:sz="0" w:space="0" w:color="auto"/>
                <w:bottom w:val="none" w:sz="0" w:space="0" w:color="auto"/>
                <w:right w:val="none" w:sz="0" w:space="0" w:color="auto"/>
              </w:divBdr>
            </w:div>
            <w:div w:id="1693337806">
              <w:marLeft w:val="0"/>
              <w:marRight w:val="0"/>
              <w:marTop w:val="0"/>
              <w:marBottom w:val="0"/>
              <w:divBdr>
                <w:top w:val="none" w:sz="0" w:space="0" w:color="auto"/>
                <w:left w:val="none" w:sz="0" w:space="0" w:color="auto"/>
                <w:bottom w:val="none" w:sz="0" w:space="0" w:color="auto"/>
                <w:right w:val="none" w:sz="0" w:space="0" w:color="auto"/>
              </w:divBdr>
            </w:div>
            <w:div w:id="671954384">
              <w:marLeft w:val="0"/>
              <w:marRight w:val="0"/>
              <w:marTop w:val="0"/>
              <w:marBottom w:val="0"/>
              <w:divBdr>
                <w:top w:val="none" w:sz="0" w:space="0" w:color="auto"/>
                <w:left w:val="none" w:sz="0" w:space="0" w:color="auto"/>
                <w:bottom w:val="none" w:sz="0" w:space="0" w:color="auto"/>
                <w:right w:val="none" w:sz="0" w:space="0" w:color="auto"/>
              </w:divBdr>
            </w:div>
            <w:div w:id="2146965216">
              <w:marLeft w:val="0"/>
              <w:marRight w:val="0"/>
              <w:marTop w:val="0"/>
              <w:marBottom w:val="0"/>
              <w:divBdr>
                <w:top w:val="none" w:sz="0" w:space="0" w:color="auto"/>
                <w:left w:val="none" w:sz="0" w:space="0" w:color="auto"/>
                <w:bottom w:val="none" w:sz="0" w:space="0" w:color="auto"/>
                <w:right w:val="none" w:sz="0" w:space="0" w:color="auto"/>
              </w:divBdr>
            </w:div>
            <w:div w:id="250548471">
              <w:marLeft w:val="0"/>
              <w:marRight w:val="0"/>
              <w:marTop w:val="0"/>
              <w:marBottom w:val="0"/>
              <w:divBdr>
                <w:top w:val="none" w:sz="0" w:space="0" w:color="auto"/>
                <w:left w:val="none" w:sz="0" w:space="0" w:color="auto"/>
                <w:bottom w:val="none" w:sz="0" w:space="0" w:color="auto"/>
                <w:right w:val="none" w:sz="0" w:space="0" w:color="auto"/>
              </w:divBdr>
            </w:div>
            <w:div w:id="1851483024">
              <w:marLeft w:val="0"/>
              <w:marRight w:val="0"/>
              <w:marTop w:val="0"/>
              <w:marBottom w:val="0"/>
              <w:divBdr>
                <w:top w:val="none" w:sz="0" w:space="0" w:color="auto"/>
                <w:left w:val="none" w:sz="0" w:space="0" w:color="auto"/>
                <w:bottom w:val="none" w:sz="0" w:space="0" w:color="auto"/>
                <w:right w:val="none" w:sz="0" w:space="0" w:color="auto"/>
              </w:divBdr>
            </w:div>
            <w:div w:id="554463564">
              <w:marLeft w:val="0"/>
              <w:marRight w:val="0"/>
              <w:marTop w:val="0"/>
              <w:marBottom w:val="0"/>
              <w:divBdr>
                <w:top w:val="none" w:sz="0" w:space="0" w:color="auto"/>
                <w:left w:val="none" w:sz="0" w:space="0" w:color="auto"/>
                <w:bottom w:val="none" w:sz="0" w:space="0" w:color="auto"/>
                <w:right w:val="none" w:sz="0" w:space="0" w:color="auto"/>
              </w:divBdr>
            </w:div>
            <w:div w:id="268128516">
              <w:marLeft w:val="0"/>
              <w:marRight w:val="0"/>
              <w:marTop w:val="0"/>
              <w:marBottom w:val="0"/>
              <w:divBdr>
                <w:top w:val="none" w:sz="0" w:space="0" w:color="auto"/>
                <w:left w:val="none" w:sz="0" w:space="0" w:color="auto"/>
                <w:bottom w:val="none" w:sz="0" w:space="0" w:color="auto"/>
                <w:right w:val="none" w:sz="0" w:space="0" w:color="auto"/>
              </w:divBdr>
            </w:div>
            <w:div w:id="377124298">
              <w:marLeft w:val="0"/>
              <w:marRight w:val="0"/>
              <w:marTop w:val="0"/>
              <w:marBottom w:val="0"/>
              <w:divBdr>
                <w:top w:val="none" w:sz="0" w:space="0" w:color="auto"/>
                <w:left w:val="none" w:sz="0" w:space="0" w:color="auto"/>
                <w:bottom w:val="none" w:sz="0" w:space="0" w:color="auto"/>
                <w:right w:val="none" w:sz="0" w:space="0" w:color="auto"/>
              </w:divBdr>
            </w:div>
            <w:div w:id="1669333859">
              <w:marLeft w:val="0"/>
              <w:marRight w:val="0"/>
              <w:marTop w:val="0"/>
              <w:marBottom w:val="0"/>
              <w:divBdr>
                <w:top w:val="none" w:sz="0" w:space="0" w:color="auto"/>
                <w:left w:val="none" w:sz="0" w:space="0" w:color="auto"/>
                <w:bottom w:val="none" w:sz="0" w:space="0" w:color="auto"/>
                <w:right w:val="none" w:sz="0" w:space="0" w:color="auto"/>
              </w:divBdr>
            </w:div>
            <w:div w:id="1754164660">
              <w:marLeft w:val="0"/>
              <w:marRight w:val="0"/>
              <w:marTop w:val="0"/>
              <w:marBottom w:val="0"/>
              <w:divBdr>
                <w:top w:val="none" w:sz="0" w:space="0" w:color="auto"/>
                <w:left w:val="none" w:sz="0" w:space="0" w:color="auto"/>
                <w:bottom w:val="none" w:sz="0" w:space="0" w:color="auto"/>
                <w:right w:val="none" w:sz="0" w:space="0" w:color="auto"/>
              </w:divBdr>
            </w:div>
            <w:div w:id="689524785">
              <w:marLeft w:val="0"/>
              <w:marRight w:val="0"/>
              <w:marTop w:val="0"/>
              <w:marBottom w:val="0"/>
              <w:divBdr>
                <w:top w:val="none" w:sz="0" w:space="0" w:color="auto"/>
                <w:left w:val="none" w:sz="0" w:space="0" w:color="auto"/>
                <w:bottom w:val="none" w:sz="0" w:space="0" w:color="auto"/>
                <w:right w:val="none" w:sz="0" w:space="0" w:color="auto"/>
              </w:divBdr>
            </w:div>
            <w:div w:id="65341641">
              <w:marLeft w:val="0"/>
              <w:marRight w:val="0"/>
              <w:marTop w:val="0"/>
              <w:marBottom w:val="0"/>
              <w:divBdr>
                <w:top w:val="none" w:sz="0" w:space="0" w:color="auto"/>
                <w:left w:val="none" w:sz="0" w:space="0" w:color="auto"/>
                <w:bottom w:val="none" w:sz="0" w:space="0" w:color="auto"/>
                <w:right w:val="none" w:sz="0" w:space="0" w:color="auto"/>
              </w:divBdr>
            </w:div>
            <w:div w:id="23140885">
              <w:marLeft w:val="0"/>
              <w:marRight w:val="0"/>
              <w:marTop w:val="0"/>
              <w:marBottom w:val="0"/>
              <w:divBdr>
                <w:top w:val="none" w:sz="0" w:space="0" w:color="auto"/>
                <w:left w:val="none" w:sz="0" w:space="0" w:color="auto"/>
                <w:bottom w:val="none" w:sz="0" w:space="0" w:color="auto"/>
                <w:right w:val="none" w:sz="0" w:space="0" w:color="auto"/>
              </w:divBdr>
            </w:div>
            <w:div w:id="674724749">
              <w:marLeft w:val="0"/>
              <w:marRight w:val="0"/>
              <w:marTop w:val="0"/>
              <w:marBottom w:val="0"/>
              <w:divBdr>
                <w:top w:val="none" w:sz="0" w:space="0" w:color="auto"/>
                <w:left w:val="none" w:sz="0" w:space="0" w:color="auto"/>
                <w:bottom w:val="none" w:sz="0" w:space="0" w:color="auto"/>
                <w:right w:val="none" w:sz="0" w:space="0" w:color="auto"/>
              </w:divBdr>
            </w:div>
            <w:div w:id="2141456967">
              <w:marLeft w:val="0"/>
              <w:marRight w:val="0"/>
              <w:marTop w:val="0"/>
              <w:marBottom w:val="0"/>
              <w:divBdr>
                <w:top w:val="none" w:sz="0" w:space="0" w:color="auto"/>
                <w:left w:val="none" w:sz="0" w:space="0" w:color="auto"/>
                <w:bottom w:val="none" w:sz="0" w:space="0" w:color="auto"/>
                <w:right w:val="none" w:sz="0" w:space="0" w:color="auto"/>
              </w:divBdr>
            </w:div>
            <w:div w:id="1407414080">
              <w:marLeft w:val="0"/>
              <w:marRight w:val="0"/>
              <w:marTop w:val="0"/>
              <w:marBottom w:val="0"/>
              <w:divBdr>
                <w:top w:val="none" w:sz="0" w:space="0" w:color="auto"/>
                <w:left w:val="none" w:sz="0" w:space="0" w:color="auto"/>
                <w:bottom w:val="none" w:sz="0" w:space="0" w:color="auto"/>
                <w:right w:val="none" w:sz="0" w:space="0" w:color="auto"/>
              </w:divBdr>
            </w:div>
            <w:div w:id="511460146">
              <w:marLeft w:val="0"/>
              <w:marRight w:val="0"/>
              <w:marTop w:val="0"/>
              <w:marBottom w:val="0"/>
              <w:divBdr>
                <w:top w:val="none" w:sz="0" w:space="0" w:color="auto"/>
                <w:left w:val="none" w:sz="0" w:space="0" w:color="auto"/>
                <w:bottom w:val="none" w:sz="0" w:space="0" w:color="auto"/>
                <w:right w:val="none" w:sz="0" w:space="0" w:color="auto"/>
              </w:divBdr>
            </w:div>
            <w:div w:id="1620263855">
              <w:marLeft w:val="0"/>
              <w:marRight w:val="0"/>
              <w:marTop w:val="0"/>
              <w:marBottom w:val="0"/>
              <w:divBdr>
                <w:top w:val="none" w:sz="0" w:space="0" w:color="auto"/>
                <w:left w:val="none" w:sz="0" w:space="0" w:color="auto"/>
                <w:bottom w:val="none" w:sz="0" w:space="0" w:color="auto"/>
                <w:right w:val="none" w:sz="0" w:space="0" w:color="auto"/>
              </w:divBdr>
            </w:div>
            <w:div w:id="853107331">
              <w:marLeft w:val="0"/>
              <w:marRight w:val="0"/>
              <w:marTop w:val="0"/>
              <w:marBottom w:val="0"/>
              <w:divBdr>
                <w:top w:val="none" w:sz="0" w:space="0" w:color="auto"/>
                <w:left w:val="none" w:sz="0" w:space="0" w:color="auto"/>
                <w:bottom w:val="none" w:sz="0" w:space="0" w:color="auto"/>
                <w:right w:val="none" w:sz="0" w:space="0" w:color="auto"/>
              </w:divBdr>
            </w:div>
            <w:div w:id="1784576306">
              <w:marLeft w:val="0"/>
              <w:marRight w:val="0"/>
              <w:marTop w:val="0"/>
              <w:marBottom w:val="0"/>
              <w:divBdr>
                <w:top w:val="none" w:sz="0" w:space="0" w:color="auto"/>
                <w:left w:val="none" w:sz="0" w:space="0" w:color="auto"/>
                <w:bottom w:val="none" w:sz="0" w:space="0" w:color="auto"/>
                <w:right w:val="none" w:sz="0" w:space="0" w:color="auto"/>
              </w:divBdr>
            </w:div>
            <w:div w:id="439489387">
              <w:marLeft w:val="0"/>
              <w:marRight w:val="0"/>
              <w:marTop w:val="0"/>
              <w:marBottom w:val="0"/>
              <w:divBdr>
                <w:top w:val="none" w:sz="0" w:space="0" w:color="auto"/>
                <w:left w:val="none" w:sz="0" w:space="0" w:color="auto"/>
                <w:bottom w:val="none" w:sz="0" w:space="0" w:color="auto"/>
                <w:right w:val="none" w:sz="0" w:space="0" w:color="auto"/>
              </w:divBdr>
            </w:div>
            <w:div w:id="2003200006">
              <w:marLeft w:val="0"/>
              <w:marRight w:val="0"/>
              <w:marTop w:val="0"/>
              <w:marBottom w:val="0"/>
              <w:divBdr>
                <w:top w:val="none" w:sz="0" w:space="0" w:color="auto"/>
                <w:left w:val="none" w:sz="0" w:space="0" w:color="auto"/>
                <w:bottom w:val="none" w:sz="0" w:space="0" w:color="auto"/>
                <w:right w:val="none" w:sz="0" w:space="0" w:color="auto"/>
              </w:divBdr>
            </w:div>
            <w:div w:id="1538621090">
              <w:marLeft w:val="0"/>
              <w:marRight w:val="0"/>
              <w:marTop w:val="0"/>
              <w:marBottom w:val="0"/>
              <w:divBdr>
                <w:top w:val="none" w:sz="0" w:space="0" w:color="auto"/>
                <w:left w:val="none" w:sz="0" w:space="0" w:color="auto"/>
                <w:bottom w:val="none" w:sz="0" w:space="0" w:color="auto"/>
                <w:right w:val="none" w:sz="0" w:space="0" w:color="auto"/>
              </w:divBdr>
            </w:div>
            <w:div w:id="1009334933">
              <w:marLeft w:val="0"/>
              <w:marRight w:val="0"/>
              <w:marTop w:val="0"/>
              <w:marBottom w:val="0"/>
              <w:divBdr>
                <w:top w:val="none" w:sz="0" w:space="0" w:color="auto"/>
                <w:left w:val="none" w:sz="0" w:space="0" w:color="auto"/>
                <w:bottom w:val="none" w:sz="0" w:space="0" w:color="auto"/>
                <w:right w:val="none" w:sz="0" w:space="0" w:color="auto"/>
              </w:divBdr>
            </w:div>
            <w:div w:id="1847552165">
              <w:marLeft w:val="0"/>
              <w:marRight w:val="0"/>
              <w:marTop w:val="0"/>
              <w:marBottom w:val="0"/>
              <w:divBdr>
                <w:top w:val="none" w:sz="0" w:space="0" w:color="auto"/>
                <w:left w:val="none" w:sz="0" w:space="0" w:color="auto"/>
                <w:bottom w:val="none" w:sz="0" w:space="0" w:color="auto"/>
                <w:right w:val="none" w:sz="0" w:space="0" w:color="auto"/>
              </w:divBdr>
            </w:div>
            <w:div w:id="875393527">
              <w:marLeft w:val="0"/>
              <w:marRight w:val="0"/>
              <w:marTop w:val="0"/>
              <w:marBottom w:val="0"/>
              <w:divBdr>
                <w:top w:val="none" w:sz="0" w:space="0" w:color="auto"/>
                <w:left w:val="none" w:sz="0" w:space="0" w:color="auto"/>
                <w:bottom w:val="none" w:sz="0" w:space="0" w:color="auto"/>
                <w:right w:val="none" w:sz="0" w:space="0" w:color="auto"/>
              </w:divBdr>
            </w:div>
            <w:div w:id="873272365">
              <w:marLeft w:val="0"/>
              <w:marRight w:val="0"/>
              <w:marTop w:val="0"/>
              <w:marBottom w:val="0"/>
              <w:divBdr>
                <w:top w:val="none" w:sz="0" w:space="0" w:color="auto"/>
                <w:left w:val="none" w:sz="0" w:space="0" w:color="auto"/>
                <w:bottom w:val="none" w:sz="0" w:space="0" w:color="auto"/>
                <w:right w:val="none" w:sz="0" w:space="0" w:color="auto"/>
              </w:divBdr>
            </w:div>
            <w:div w:id="257251959">
              <w:marLeft w:val="0"/>
              <w:marRight w:val="0"/>
              <w:marTop w:val="0"/>
              <w:marBottom w:val="0"/>
              <w:divBdr>
                <w:top w:val="none" w:sz="0" w:space="0" w:color="auto"/>
                <w:left w:val="none" w:sz="0" w:space="0" w:color="auto"/>
                <w:bottom w:val="none" w:sz="0" w:space="0" w:color="auto"/>
                <w:right w:val="none" w:sz="0" w:space="0" w:color="auto"/>
              </w:divBdr>
            </w:div>
            <w:div w:id="477378125">
              <w:marLeft w:val="0"/>
              <w:marRight w:val="0"/>
              <w:marTop w:val="0"/>
              <w:marBottom w:val="0"/>
              <w:divBdr>
                <w:top w:val="none" w:sz="0" w:space="0" w:color="auto"/>
                <w:left w:val="none" w:sz="0" w:space="0" w:color="auto"/>
                <w:bottom w:val="none" w:sz="0" w:space="0" w:color="auto"/>
                <w:right w:val="none" w:sz="0" w:space="0" w:color="auto"/>
              </w:divBdr>
            </w:div>
            <w:div w:id="856122367">
              <w:marLeft w:val="0"/>
              <w:marRight w:val="0"/>
              <w:marTop w:val="0"/>
              <w:marBottom w:val="0"/>
              <w:divBdr>
                <w:top w:val="none" w:sz="0" w:space="0" w:color="auto"/>
                <w:left w:val="none" w:sz="0" w:space="0" w:color="auto"/>
                <w:bottom w:val="none" w:sz="0" w:space="0" w:color="auto"/>
                <w:right w:val="none" w:sz="0" w:space="0" w:color="auto"/>
              </w:divBdr>
            </w:div>
            <w:div w:id="1403527287">
              <w:marLeft w:val="0"/>
              <w:marRight w:val="0"/>
              <w:marTop w:val="0"/>
              <w:marBottom w:val="0"/>
              <w:divBdr>
                <w:top w:val="none" w:sz="0" w:space="0" w:color="auto"/>
                <w:left w:val="none" w:sz="0" w:space="0" w:color="auto"/>
                <w:bottom w:val="none" w:sz="0" w:space="0" w:color="auto"/>
                <w:right w:val="none" w:sz="0" w:space="0" w:color="auto"/>
              </w:divBdr>
            </w:div>
            <w:div w:id="61636144">
              <w:marLeft w:val="0"/>
              <w:marRight w:val="0"/>
              <w:marTop w:val="0"/>
              <w:marBottom w:val="0"/>
              <w:divBdr>
                <w:top w:val="none" w:sz="0" w:space="0" w:color="auto"/>
                <w:left w:val="none" w:sz="0" w:space="0" w:color="auto"/>
                <w:bottom w:val="none" w:sz="0" w:space="0" w:color="auto"/>
                <w:right w:val="none" w:sz="0" w:space="0" w:color="auto"/>
              </w:divBdr>
            </w:div>
            <w:div w:id="629632283">
              <w:marLeft w:val="0"/>
              <w:marRight w:val="0"/>
              <w:marTop w:val="0"/>
              <w:marBottom w:val="0"/>
              <w:divBdr>
                <w:top w:val="none" w:sz="0" w:space="0" w:color="auto"/>
                <w:left w:val="none" w:sz="0" w:space="0" w:color="auto"/>
                <w:bottom w:val="none" w:sz="0" w:space="0" w:color="auto"/>
                <w:right w:val="none" w:sz="0" w:space="0" w:color="auto"/>
              </w:divBdr>
            </w:div>
            <w:div w:id="15710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Gemensamma%20mallar\M&#246;ten\M&#246;tesanteckningar.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8F8E-3F91-7D49-8A55-E4C2B2AB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\dokumentmallar\Gemensamma mallar\Möten\Mötesanteckningar.dotm</Template>
  <TotalTime>104</TotalTime>
  <Pages>4</Pages>
  <Words>708</Words>
  <Characters>3754</Characters>
  <Application>Microsoft Macintosh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mael01</dc:creator>
  <cp:keywords/>
  <dc:description>TS2508, v1.0, 2011-06-13</dc:description>
  <cp:lastModifiedBy>Johan Nilsson</cp:lastModifiedBy>
  <cp:revision>11</cp:revision>
  <cp:lastPrinted>2021-10-05T19:58:00Z</cp:lastPrinted>
  <dcterms:created xsi:type="dcterms:W3CDTF">2023-05-23T19:04:00Z</dcterms:created>
  <dcterms:modified xsi:type="dcterms:W3CDTF">2023-06-09T20:14:00Z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PM</vt:lpwstr>
  </property>
  <property fmtid="{D5CDD505-2E9C-101B-9397-08002B2CF9AE}" pid="4" name="cdpDefaultLanguage">
    <vt:lpwstr>Svenska</vt:lpwstr>
  </property>
  <property fmtid="{D5CDD505-2E9C-101B-9397-08002B2CF9AE}" pid="5" name="cdpDefaultDocType">
    <vt:lpwstr>Mötesanteckningar</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Prot</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Maja Ellström</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Maja Ellström</vt:lpwstr>
  </property>
  <property fmtid="{D5CDD505-2E9C-101B-9397-08002B2CF9AE}" pid="18" name="cdpTitle">
    <vt:lpwstr>Avdelningssekreterare</vt:lpwstr>
  </property>
  <property fmtid="{D5CDD505-2E9C-101B-9397-08002B2CF9AE}" pid="19" name="cdpPhone">
    <vt:lpwstr>010-4955723</vt:lpwstr>
  </property>
  <property fmtid="{D5CDD505-2E9C-101B-9397-08002B2CF9AE}" pid="20" name="cdpCellphone">
    <vt:lpwstr>070-5178302</vt:lpwstr>
  </property>
  <property fmtid="{D5CDD505-2E9C-101B-9397-08002B2CF9AE}" pid="21" name="cdpEmail">
    <vt:lpwstr>maja.ellstrom@transportstyrelsen.se</vt:lpwstr>
  </property>
  <property fmtid="{D5CDD505-2E9C-101B-9397-08002B2CF9AE}" pid="22" name="cdpFax">
    <vt:lpwstr/>
  </property>
  <property fmtid="{D5CDD505-2E9C-101B-9397-08002B2CF9AE}" pid="23" name="cdpSignature">
    <vt:lpwstr/>
  </property>
  <property fmtid="{D5CDD505-2E9C-101B-9397-08002B2CF9AE}" pid="24" name="cdpOrganization">
    <vt:lpwstr>Väg- och järnvägsavdelningen</vt:lpwstr>
  </property>
  <property fmtid="{D5CDD505-2E9C-101B-9397-08002B2CF9AE}" pid="25" name="cdpUnit">
    <vt:lpwstr>Enhet support</vt:lpwstr>
  </property>
  <property fmtid="{D5CDD505-2E9C-101B-9397-08002B2CF9AE}" pid="26" name="cdpWP">
    <vt:lpwstr>-</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Sant,Sant,Sant,Sant,Falskt,Sant,Falskt,Sant,Falskt</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ppSmallOrder</vt:lpwstr>
  </property>
</Properties>
</file>