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Avgifter KFUM Sundsvall Basket 17/18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Medlemsavgift: 400 kr  Medlemsavgift f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6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r hela familjen: 600 kr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Tr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6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ningsavgift: 450 kr per tr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6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ningstillf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6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lle i veckan.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tbl>
      <w:tblPr>
        <w:tblInd w:w="108" w:type="dxa"/>
      </w:tblPr>
      <w:tblGrid>
        <w:gridCol w:w="1926"/>
        <w:gridCol w:w="1926"/>
        <w:gridCol w:w="1927"/>
        <w:gridCol w:w="1927"/>
        <w:gridCol w:w="1927"/>
      </w:tblGrid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bdc0b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Lag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bdc0b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Medlemsavgift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bdc0b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Tr</w:t>
            </w:r>
            <w:r>
              <w:rPr>
                <w:rFonts w:ascii="Arial Unicode MS" w:hAnsi="Arial Unicode MS" w:cs="Arial Unicode MS" w:eastAsia="Arial Unicode MS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ä</w:t>
            </w:r>
            <w:r>
              <w:rPr>
                <w:rFonts w:ascii="Helvetica" w:hAnsi="Helvetica" w:cs="Helvetica" w:eastAsia="Helvetic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ningar/vecka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bdc0b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Tr</w:t>
            </w:r>
            <w:r>
              <w:rPr>
                <w:rFonts w:ascii="Arial Unicode MS" w:hAnsi="Arial Unicode MS" w:cs="Arial Unicode MS" w:eastAsia="Arial Unicode MS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ä</w:t>
            </w:r>
            <w:r>
              <w:rPr>
                <w:rFonts w:ascii="Helvetica" w:hAnsi="Helvetica" w:cs="Helvetica" w:eastAsia="Helvetic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ningsavgift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4"/>
              <w:right w:val="single" w:color="000000" w:sz="2"/>
            </w:tcBorders>
            <w:shd w:color="auto" w:fill="bdc0bf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Totalt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P02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1800:-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2200:-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P03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1800:-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2200:-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P04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1350:-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1750:-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P04 Hemmanet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1350:-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1750:-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P05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1350:-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1750:-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P06/07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900:-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1300:-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F A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1800:-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2200:-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F04/05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1350:-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1750:-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F06/07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900:-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1300:-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PF08/09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450:-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eeeeee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850:-</w:t>
            </w:r>
          </w:p>
        </w:tc>
      </w:tr>
      <w:tr>
        <w:trPr>
          <w:trHeight w:val="279" w:hRule="auto"/>
          <w:jc w:val="left"/>
        </w:trPr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Bollskolan</w:t>
            </w:r>
          </w:p>
        </w:tc>
        <w:tc>
          <w:tcPr>
            <w:tcW w:w="1926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400:-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450:-</w:t>
            </w:r>
          </w:p>
        </w:tc>
        <w:tc>
          <w:tcPr>
            <w:tcW w:w="1927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auto" w:fill="auto" w:val="clear"/>
            <w:tcMar>
              <w:left w:w="80" w:type="dxa"/>
              <w:right w:w="8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Helvetica" w:hAnsi="Helvetica" w:cs="Helvetica" w:eastAsia="Helvetica"/>
                <w:color w:val="000000"/>
                <w:spacing w:val="0"/>
                <w:position w:val="0"/>
                <w:sz w:val="22"/>
                <w:shd w:fill="auto" w:val="clear"/>
              </w:rPr>
              <w:t xml:space="preserve">850:-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Sista datum f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 inbetalning av medlems- och tr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ningsavgift f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 s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songen 2017/18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 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 29 september 2017.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Inbetalningen g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rs till: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KFUM:          BG  206-8013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rk inbetalning av MEDLEMS- OCH TR</w:t>
      </w:r>
      <w:r>
        <w:rPr>
          <w:rFonts w:ascii="Arial Unicode MS" w:hAnsi="Arial Unicode MS" w:cs="Arial Unicode MS" w:eastAsia="Arial Unicode MS"/>
          <w:b/>
          <w:color w:val="000000"/>
          <w:spacing w:val="0"/>
          <w:position w:val="0"/>
          <w:sz w:val="24"/>
          <w:shd w:fill="auto" w:val="clear"/>
        </w:rPr>
        <w:t xml:space="preserve">Ä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NINGSAVGIFT med: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LAG, SPELARENS NAMN, SPELARENS PERSONNUMMER, SUMMA MEDLEMS-,  och TR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Ä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NINGSAVGIFT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Nystartade lag f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å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 en basketboll och en t-shirt efter erlagd s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ä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songsavgift.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