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94674" w14:textId="0FE5813B" w:rsidR="004438B2" w:rsidRPr="00F853BB" w:rsidRDefault="00191AEA" w:rsidP="00F853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Föräldrainformation </w:t>
      </w:r>
      <w:r w:rsidR="00A10C3D">
        <w:rPr>
          <w:b/>
          <w:sz w:val="28"/>
          <w:szCs w:val="28"/>
        </w:rPr>
        <w:t>säsongen 2019/2020</w:t>
      </w:r>
    </w:p>
    <w:p w14:paraId="5680D1B1" w14:textId="77777777" w:rsidR="00266742" w:rsidRDefault="00266742"/>
    <w:p w14:paraId="26F94F64" w14:textId="12A7BAD5" w:rsidR="00266742" w:rsidRDefault="00191AEA" w:rsidP="00F853BB">
      <w:pPr>
        <w:numPr>
          <w:ilvl w:val="0"/>
          <w:numId w:val="7"/>
        </w:numPr>
      </w:pPr>
      <w:r>
        <w:t>Fredrik Söderbaum</w:t>
      </w:r>
      <w:r w:rsidR="00A10C3D">
        <w:t xml:space="preserve"> och Frida Larsson</w:t>
      </w:r>
      <w:r w:rsidR="00266742">
        <w:t xml:space="preserve"> kommer även i år att träna laget. </w:t>
      </w:r>
    </w:p>
    <w:p w14:paraId="45676BDF" w14:textId="1F89B98B" w:rsidR="00266742" w:rsidRDefault="00973CAE" w:rsidP="00F853BB">
      <w:pPr>
        <w:ind w:left="720"/>
      </w:pPr>
      <w:r>
        <w:t xml:space="preserve">Vi tränar </w:t>
      </w:r>
      <w:r w:rsidR="00191AEA">
        <w:t>tisdagar</w:t>
      </w:r>
      <w:r w:rsidR="00266742">
        <w:t xml:space="preserve"> </w:t>
      </w:r>
      <w:r w:rsidR="00191AEA">
        <w:t>1</w:t>
      </w:r>
      <w:r w:rsidR="00A10C3D">
        <w:t>7:00</w:t>
      </w:r>
      <w:r w:rsidR="00191AEA">
        <w:t>-</w:t>
      </w:r>
      <w:r w:rsidR="00A10C3D">
        <w:t>18:</w:t>
      </w:r>
      <w:r w:rsidR="00191AEA">
        <w:t>15</w:t>
      </w:r>
      <w:r w:rsidR="00266742">
        <w:t xml:space="preserve"> </w:t>
      </w:r>
      <w:r w:rsidR="00191AEA">
        <w:t>i Torvalla</w:t>
      </w:r>
      <w:r w:rsidR="00A10C3D">
        <w:t xml:space="preserve"> sport</w:t>
      </w:r>
      <w:r w:rsidR="00191AEA">
        <w:t>hall</w:t>
      </w:r>
      <w:r w:rsidR="00266742">
        <w:t xml:space="preserve">. </w:t>
      </w:r>
      <w:r w:rsidR="0026133E">
        <w:t>Kom i god tid ombytt och klar så att vi kan starta träningen på utsatt tid.</w:t>
      </w:r>
      <w:r w:rsidR="000566A7">
        <w:t xml:space="preserve"> Glasögon är obligatoriskt under träningarna</w:t>
      </w:r>
      <w:r w:rsidR="00A10C3D">
        <w:t xml:space="preserve">. Truppen består av ca 16 spelare. Vi är </w:t>
      </w:r>
      <w:r w:rsidR="00B72E57">
        <w:t>7–8</w:t>
      </w:r>
      <w:r w:rsidR="00A10C3D">
        <w:t xml:space="preserve"> nya spelare denna säsong. </w:t>
      </w:r>
    </w:p>
    <w:p w14:paraId="0E9C6F86" w14:textId="226F2C3E" w:rsidR="002A0949" w:rsidRDefault="002A0949" w:rsidP="00F853BB">
      <w:pPr>
        <w:ind w:left="720"/>
      </w:pPr>
    </w:p>
    <w:p w14:paraId="1E0101B8" w14:textId="7F0FCCDC" w:rsidR="002A0949" w:rsidRDefault="002A0949" w:rsidP="00F853BB">
      <w:pPr>
        <w:ind w:left="720"/>
      </w:pPr>
      <w:r>
        <w:t>Laget har inför denna säsong 8 915 kronor i lagkassan och 559 i växelkassan.</w:t>
      </w:r>
    </w:p>
    <w:p w14:paraId="1C330943" w14:textId="6CF71432" w:rsidR="00935AFE" w:rsidRDefault="00935AFE" w:rsidP="00F853BB">
      <w:pPr>
        <w:ind w:left="720"/>
      </w:pPr>
    </w:p>
    <w:p w14:paraId="1D3F0229" w14:textId="77777777" w:rsidR="00F853BB" w:rsidRDefault="00F853BB"/>
    <w:p w14:paraId="1542A687" w14:textId="4A490925" w:rsidR="00205456" w:rsidRPr="00205456" w:rsidRDefault="00205456" w:rsidP="001C1E83">
      <w:pPr>
        <w:numPr>
          <w:ilvl w:val="0"/>
          <w:numId w:val="5"/>
        </w:numPr>
      </w:pPr>
      <w:r>
        <w:rPr>
          <w:b/>
        </w:rPr>
        <w:t xml:space="preserve">Avgifterna blir totalt </w:t>
      </w:r>
      <w:r w:rsidR="00A10C3D">
        <w:rPr>
          <w:b/>
        </w:rPr>
        <w:t>1 100</w:t>
      </w:r>
      <w:r>
        <w:rPr>
          <w:b/>
        </w:rPr>
        <w:t xml:space="preserve"> SEK/säsong för oss enligt nedan:</w:t>
      </w:r>
    </w:p>
    <w:p w14:paraId="38FB5565" w14:textId="77777777" w:rsidR="00A14E7C" w:rsidRDefault="00A14E7C" w:rsidP="00205456">
      <w:pPr>
        <w:ind w:left="720"/>
        <w:rPr>
          <w:b/>
        </w:rPr>
      </w:pPr>
    </w:p>
    <w:p w14:paraId="20BEA978" w14:textId="33A2A1C6" w:rsidR="00A10C3D" w:rsidRDefault="00A10C3D" w:rsidP="0026133E">
      <w:pPr>
        <w:ind w:left="36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Medlemsavgift, betalas av samtliga medlemmar - även stödmedlemmar 200 kr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b/>
          <w:bCs/>
          <w:color w:val="000000"/>
          <w:sz w:val="21"/>
          <w:szCs w:val="21"/>
        </w:rPr>
        <w:t>Match- och licensavgifter säsongen 2019/2020 - utöver medlemsavgiften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Seniorer: 2600 kr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="00B72E5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Gymnasielever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i senior/juniorlag: 1600 kr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P/F </w:t>
      </w:r>
      <w:r w:rsidR="00B72E5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04–06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: 1200 kr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P/F 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07-08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: 900 kr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P/F 09-11: 600 kr (seriespel)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P/F 09-12: 400 kr (ej seriespel)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Herrar/Damer Motionsverksamhet: 300 kr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Familjerabatt - max 3200 kr per familj inklusive medlemsavgift, gäller ej Seniorer.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Medlemsavgift faktureras via Billogram. Betalning via denna underlättar klubbens administration. Viktigt att rätt OCR-nummer anges vid betalning!!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För att försäkringar ska gälla behöver avgifte</w:t>
      </w:r>
      <w:bookmarkStart w:id="0" w:name="_GoBack"/>
      <w:bookmarkEnd w:id="0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 betalas innan första träningen för säsongen.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För samtliga spelare ingår spelarförsäkring. Det är därför viktigt att avgiften betalas när träning börjar. Utebliven avgift innebär att spelaren inte kan träna/spela med laget.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Nya medlemmar sänder ett 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mail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till info@jemtlandinnebandy.com där du anger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- Namn och </w:t>
      </w:r>
      <w:r w:rsidR="00B72E5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personnummer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på samtliga som vill bli medlemmar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 Adress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 Telefon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 E-post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 Lag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Därefter skickas faktura enligt ovan</w:t>
      </w:r>
      <w:r w:rsidR="002A094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</w:p>
    <w:p w14:paraId="172CD129" w14:textId="2D60D435" w:rsidR="002A0949" w:rsidRDefault="002A0949" w:rsidP="0026133E">
      <w:pPr>
        <w:ind w:left="36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76B9C593" w14:textId="601CDFE1" w:rsidR="002A0949" w:rsidRDefault="002A0949" w:rsidP="0026133E">
      <w:pPr>
        <w:ind w:left="36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Alla spelare ska få ett medlemskort, kortet ger gratis inträde till Dam/herr/utvecklingslagens hemmamatcher samt 10 procent på Oleary´s.</w:t>
      </w:r>
    </w:p>
    <w:p w14:paraId="698A3483" w14:textId="4D782D3F" w:rsidR="0026133E" w:rsidRDefault="0026133E" w:rsidP="0026133E">
      <w:pPr>
        <w:ind w:left="360"/>
      </w:pPr>
    </w:p>
    <w:p w14:paraId="760D71C9" w14:textId="19CBE26D" w:rsidR="0026133E" w:rsidRDefault="0026133E" w:rsidP="00C418B8">
      <w:pPr>
        <w:numPr>
          <w:ilvl w:val="0"/>
          <w:numId w:val="5"/>
        </w:numPr>
      </w:pPr>
      <w:r>
        <w:t xml:space="preserve">Vi har som målsättning för säsongen att </w:t>
      </w:r>
      <w:r w:rsidRPr="00C418B8">
        <w:rPr>
          <w:b/>
        </w:rPr>
        <w:t>”</w:t>
      </w:r>
      <w:r w:rsidR="00C418B8" w:rsidRPr="00C418B8">
        <w:rPr>
          <w:b/>
        </w:rPr>
        <w:t xml:space="preserve"> Alla får vara med, alla får spela och alla trivs.</w:t>
      </w:r>
      <w:r w:rsidR="000566A7">
        <w:rPr>
          <w:b/>
        </w:rPr>
        <w:t xml:space="preserve"> Vi behåller antalet spelare (</w:t>
      </w:r>
      <w:proofErr w:type="gramStart"/>
      <w:r w:rsidR="000566A7">
        <w:rPr>
          <w:b/>
        </w:rPr>
        <w:t>1</w:t>
      </w:r>
      <w:r w:rsidR="00A10C3D">
        <w:rPr>
          <w:b/>
        </w:rPr>
        <w:t>6</w:t>
      </w:r>
      <w:r w:rsidR="00C418B8" w:rsidRPr="00C418B8">
        <w:rPr>
          <w:b/>
        </w:rPr>
        <w:t xml:space="preserve"> </w:t>
      </w:r>
      <w:r w:rsidR="00B72E57" w:rsidRPr="00C418B8">
        <w:rPr>
          <w:b/>
        </w:rPr>
        <w:t>st.</w:t>
      </w:r>
      <w:proofErr w:type="gramEnd"/>
      <w:r w:rsidR="00C418B8" w:rsidRPr="00C418B8">
        <w:rPr>
          <w:b/>
        </w:rPr>
        <w:t>). Vi deltar i serien</w:t>
      </w:r>
      <w:r w:rsidR="00191AEA">
        <w:rPr>
          <w:b/>
        </w:rPr>
        <w:t xml:space="preserve"> och genomför möjligtvis en ytter</w:t>
      </w:r>
      <w:r w:rsidR="00C418B8" w:rsidRPr="00C418B8">
        <w:rPr>
          <w:b/>
        </w:rPr>
        <w:t>ligare lagaktivitet. Vi utvecklar spelarna inom innebandy, laganda, fysik och knäkontroll”.</w:t>
      </w:r>
    </w:p>
    <w:p w14:paraId="7CD310F2" w14:textId="77777777" w:rsidR="00266742" w:rsidRDefault="00266742"/>
    <w:p w14:paraId="4C266D5A" w14:textId="336273CE" w:rsidR="00A10C3D" w:rsidRDefault="00191AEA" w:rsidP="000566A7">
      <w:pPr>
        <w:numPr>
          <w:ilvl w:val="0"/>
          <w:numId w:val="1"/>
        </w:numPr>
      </w:pPr>
      <w:r>
        <w:t>Vi kommer att spela seriespel i</w:t>
      </w:r>
      <w:r w:rsidR="00205456">
        <w:t xml:space="preserve"> </w:t>
      </w:r>
      <w:r>
        <w:t xml:space="preserve">division </w:t>
      </w:r>
      <w:r w:rsidR="00A10C3D">
        <w:t>4</w:t>
      </w:r>
      <w:r w:rsidR="00266742">
        <w:t xml:space="preserve"> denna säsong. Det är en mixad serie där vi möter </w:t>
      </w:r>
      <w:r w:rsidR="00327297">
        <w:t>både pojklag och</w:t>
      </w:r>
      <w:r w:rsidR="00205456">
        <w:t xml:space="preserve"> flicklag. </w:t>
      </w:r>
    </w:p>
    <w:p w14:paraId="1B155AD3" w14:textId="77777777" w:rsidR="00A10C3D" w:rsidRDefault="00A10C3D" w:rsidP="00A10C3D">
      <w:pPr>
        <w:ind w:left="72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57A6C1B7" w14:textId="505CB056" w:rsidR="00A10C3D" w:rsidRDefault="00A10C3D" w:rsidP="00A10C3D">
      <w:pPr>
        <w:ind w:left="720"/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 vår division, spelar lagen: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 Brunflo FK P 08-10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 Hammerdals IF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 IBF Frösön 08/09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lastRenderedPageBreak/>
        <w:t>- IBK Strömsund blå div 4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 IFK Lit F/P 08-10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 Jemtland Innebandy F06-08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 Jemtland Innebandy P09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-Krokoms IBK F/P07-08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Detta innebär följande sammandrag: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23 November 2019: IBF Frösön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08 December 2019: IBK Strömsund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15 december 2019: Krokoms IBK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19 januari 2020: Hammerdals IF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08 Februari 2020: Brunflo FK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22 Februari 2020: IFK Lit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22 Mars 2020: Jemtland Innebandy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Matchtiden kommer att vara 3x12 minuter med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paustid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5 minuter. Lagen kommer att mötas två gånger och man har två matcher per sammandrag. </w:t>
      </w:r>
      <w:r>
        <w:t xml:space="preserve">Kom ihåg än en gång att glasögon är obligatoriskt under matcherna och träningarna. </w:t>
      </w:r>
      <w:r>
        <w:br/>
      </w:r>
    </w:p>
    <w:p w14:paraId="483E0787" w14:textId="5F9906C1" w:rsidR="00266742" w:rsidRDefault="0026133E" w:rsidP="00A10C3D">
      <w:pPr>
        <w:ind w:left="720"/>
      </w:pPr>
      <w:r>
        <w:t>Vårt l</w:t>
      </w:r>
      <w:r w:rsidR="000566A7">
        <w:t xml:space="preserve">ag anordnar sammandraget </w:t>
      </w:r>
      <w:r w:rsidR="00A10C3D">
        <w:t xml:space="preserve">den 22 mars </w:t>
      </w:r>
      <w:r w:rsidR="00327297">
        <w:t>i T</w:t>
      </w:r>
      <w:r w:rsidR="00205456">
        <w:t>orvalla Sporthall</w:t>
      </w:r>
      <w:r w:rsidR="00A10C3D">
        <w:t xml:space="preserve"> tillsammans med P09</w:t>
      </w:r>
      <w:r w:rsidR="00205456">
        <w:t>.</w:t>
      </w:r>
      <w:r w:rsidR="00A10C3D">
        <w:t xml:space="preserve"> Vi var överens om att fö</w:t>
      </w:r>
      <w:r w:rsidR="002A0949">
        <w:t>r</w:t>
      </w:r>
      <w:r w:rsidR="00A10C3D">
        <w:t>söka anordna detta sammandrag själva så att laget kan tjäna pengar.</w:t>
      </w:r>
      <w:r w:rsidR="00205456">
        <w:t xml:space="preserve"> </w:t>
      </w:r>
    </w:p>
    <w:p w14:paraId="0CA50078" w14:textId="310FB3B7" w:rsidR="00935AFE" w:rsidRDefault="00935AFE" w:rsidP="00A10C3D">
      <w:pPr>
        <w:ind w:left="720"/>
      </w:pPr>
    </w:p>
    <w:p w14:paraId="426E4F31" w14:textId="29B23823" w:rsidR="00935AFE" w:rsidRDefault="00935AFE" w:rsidP="00935AFE">
      <w:pPr>
        <w:pStyle w:val="Liststycke"/>
        <w:numPr>
          <w:ilvl w:val="0"/>
          <w:numId w:val="1"/>
        </w:numPr>
      </w:pPr>
      <w:r>
        <w:t xml:space="preserve">Laget kommer att delta i Östersundscupen. Östersundscupen spelas helgen </w:t>
      </w:r>
      <w:r w:rsidR="00B72E57">
        <w:t>1–3</w:t>
      </w:r>
      <w:r>
        <w:t xml:space="preserve"> november. </w:t>
      </w:r>
      <w:hyperlink r:id="rId5" w:history="1">
        <w:r>
          <w:rPr>
            <w:rStyle w:val="Hyperlnk"/>
          </w:rPr>
          <w:t>https://www.cupmate.nu/cup/sportsgym-floorball-festival</w:t>
        </w:r>
      </w:hyperlink>
    </w:p>
    <w:p w14:paraId="3FE8446F" w14:textId="6E491245" w:rsidR="00935AFE" w:rsidRDefault="00935AFE" w:rsidP="00935AFE"/>
    <w:p w14:paraId="044EE59E" w14:textId="38E971BF" w:rsidR="00935AFE" w:rsidRDefault="00C827C5" w:rsidP="00935AFE">
      <w:pPr>
        <w:pStyle w:val="Liststycke"/>
        <w:numPr>
          <w:ilvl w:val="0"/>
          <w:numId w:val="1"/>
        </w:numPr>
      </w:pPr>
      <w:r>
        <w:t xml:space="preserve">Föreningen </w:t>
      </w:r>
      <w:r w:rsidR="00935AFE">
        <w:t xml:space="preserve">Jemtland Innebandy ska vara med och ordna innebandyturneringen under special Olympics som går av stapeln i Östersund. Program och sysslor som vi ska utföra kommer senare. </w:t>
      </w:r>
      <w:hyperlink r:id="rId6" w:history="1">
        <w:r w:rsidR="00935AFE">
          <w:rPr>
            <w:rStyle w:val="Hyperlnk"/>
          </w:rPr>
          <w:t>https://specialolympics.se/special-olympics-2021-ar-varldens-chans-for-att-oka-folkhalsa/</w:t>
        </w:r>
      </w:hyperlink>
    </w:p>
    <w:p w14:paraId="666FE154" w14:textId="77777777" w:rsidR="00935AFE" w:rsidRDefault="00935AFE" w:rsidP="00935AFE">
      <w:pPr>
        <w:pStyle w:val="Liststycke"/>
      </w:pPr>
    </w:p>
    <w:p w14:paraId="3AABA89A" w14:textId="1FDBF3B7" w:rsidR="00935AFE" w:rsidRDefault="00935AFE" w:rsidP="00935AFE">
      <w:pPr>
        <w:pStyle w:val="Liststycke"/>
        <w:ind w:left="720"/>
      </w:pPr>
      <w:r>
        <w:t xml:space="preserve">Det kommer att vara en mindre förturnering i innebandy (en </w:t>
      </w:r>
      <w:proofErr w:type="spellStart"/>
      <w:r>
        <w:t>delgren</w:t>
      </w:r>
      <w:proofErr w:type="spellEnd"/>
      <w:r>
        <w:t xml:space="preserve"> i special Olympics) i februari 2020 så att vi kan träna inför det stora arrangemanget 2021.</w:t>
      </w:r>
    </w:p>
    <w:p w14:paraId="2F37AC94" w14:textId="05E47213" w:rsidR="002A0949" w:rsidRDefault="002A0949" w:rsidP="00A10C3D">
      <w:pPr>
        <w:ind w:left="720"/>
      </w:pPr>
    </w:p>
    <w:p w14:paraId="27F9013F" w14:textId="777ABA0D" w:rsidR="002A0949" w:rsidRDefault="002A0949" w:rsidP="002A0949">
      <w:pPr>
        <w:pStyle w:val="Liststycke"/>
        <w:numPr>
          <w:ilvl w:val="0"/>
          <w:numId w:val="1"/>
        </w:numPr>
      </w:pPr>
      <w:r>
        <w:t xml:space="preserve">Vänligen ta del av den handlingsplan mot mobbning, kränkande och diskriminerande behandling som Jemtland Innebandy har beslutat. </w:t>
      </w:r>
    </w:p>
    <w:p w14:paraId="3A408274" w14:textId="57D96E30" w:rsidR="002A0949" w:rsidRDefault="002A0949" w:rsidP="002A0949">
      <w:pPr>
        <w:pStyle w:val="Liststycke"/>
        <w:ind w:left="720"/>
      </w:pPr>
    </w:p>
    <w:p w14:paraId="4B64FD4E" w14:textId="489FC3C9" w:rsidR="002A0949" w:rsidRDefault="002A0949" w:rsidP="002A0949">
      <w:pPr>
        <w:pStyle w:val="Liststycke"/>
        <w:ind w:left="720"/>
      </w:pPr>
      <w:hyperlink r:id="rId7" w:history="1">
        <w:r w:rsidRPr="004A1888">
          <w:rPr>
            <w:rStyle w:val="Hyperlnk"/>
          </w:rPr>
          <w:t>http://www.jemtlandinnebandy.com</w:t>
        </w:r>
        <w:r w:rsidRPr="004A1888">
          <w:rPr>
            <w:rStyle w:val="Hyperlnk"/>
          </w:rPr>
          <w:t>/</w:t>
        </w:r>
        <w:r w:rsidRPr="004A1888">
          <w:rPr>
            <w:rStyle w:val="Hyperlnk"/>
          </w:rPr>
          <w:t>Document/Download/-1/8399804</w:t>
        </w:r>
      </w:hyperlink>
    </w:p>
    <w:p w14:paraId="1C86EC4B" w14:textId="77777777" w:rsidR="00A10C3D" w:rsidRDefault="00A10C3D" w:rsidP="00A10C3D">
      <w:pPr>
        <w:ind w:left="720"/>
      </w:pPr>
    </w:p>
    <w:p w14:paraId="07138368" w14:textId="5A4C4E70" w:rsidR="00F853BB" w:rsidRDefault="00A10C3D" w:rsidP="00F853BB">
      <w:pPr>
        <w:numPr>
          <w:ilvl w:val="0"/>
          <w:numId w:val="4"/>
        </w:numPr>
      </w:pPr>
      <w:r>
        <w:t>I år kommer vi få nya matchställ. Alla i laget får ett eget nummer på tröjan. Tröjan lånar man under hela säsongen.</w:t>
      </w:r>
    </w:p>
    <w:p w14:paraId="3C69FB13" w14:textId="554D7884" w:rsidR="002A0949" w:rsidRDefault="002A0949" w:rsidP="00F853BB">
      <w:pPr>
        <w:numPr>
          <w:ilvl w:val="0"/>
          <w:numId w:val="4"/>
        </w:numPr>
      </w:pPr>
      <w:r>
        <w:t>Vi pratade om att ha en lagstärkande aktivitet framöver. Detta behövs för att alla ska lära känna alla. Förslagen på aktiviteter är:</w:t>
      </w:r>
    </w:p>
    <w:p w14:paraId="18153B98" w14:textId="5E86378E" w:rsidR="002A0949" w:rsidRDefault="002A0949" w:rsidP="002A0949">
      <w:pPr>
        <w:numPr>
          <w:ilvl w:val="1"/>
          <w:numId w:val="4"/>
        </w:numPr>
      </w:pPr>
      <w:r>
        <w:t>Övernattning</w:t>
      </w:r>
    </w:p>
    <w:p w14:paraId="5E0E3BE5" w14:textId="5FF3252B" w:rsidR="002A0949" w:rsidRDefault="002A0949" w:rsidP="002A0949">
      <w:pPr>
        <w:numPr>
          <w:ilvl w:val="1"/>
          <w:numId w:val="4"/>
        </w:numPr>
      </w:pPr>
      <w:r>
        <w:t>Knytisfika</w:t>
      </w:r>
    </w:p>
    <w:p w14:paraId="0DE5D258" w14:textId="72FE2641" w:rsidR="002A0949" w:rsidRDefault="002A0949" w:rsidP="002A0949">
      <w:pPr>
        <w:numPr>
          <w:ilvl w:val="1"/>
          <w:numId w:val="4"/>
        </w:numPr>
      </w:pPr>
      <w:r>
        <w:t>Persåsen, snowracer</w:t>
      </w:r>
    </w:p>
    <w:p w14:paraId="1B0E7D6F" w14:textId="463DEEF1" w:rsidR="002A0949" w:rsidRDefault="002A0949" w:rsidP="002A0949">
      <w:pPr>
        <w:numPr>
          <w:ilvl w:val="1"/>
          <w:numId w:val="4"/>
        </w:numPr>
      </w:pPr>
      <w:r>
        <w:t xml:space="preserve">Spelarnas egna </w:t>
      </w:r>
      <w:proofErr w:type="spellStart"/>
      <w:r>
        <w:t>ideer</w:t>
      </w:r>
      <w:proofErr w:type="spellEnd"/>
    </w:p>
    <w:p w14:paraId="51045C9B" w14:textId="5082DE32" w:rsidR="002A0949" w:rsidRDefault="002A0949" w:rsidP="002A0949">
      <w:pPr>
        <w:numPr>
          <w:ilvl w:val="1"/>
          <w:numId w:val="4"/>
        </w:numPr>
      </w:pPr>
      <w:r>
        <w:t>Myrviken, aktivitetshall</w:t>
      </w:r>
    </w:p>
    <w:p w14:paraId="4792F17D" w14:textId="1D471015" w:rsidR="002A0949" w:rsidRDefault="002A0949" w:rsidP="002A0949">
      <w:pPr>
        <w:numPr>
          <w:ilvl w:val="1"/>
          <w:numId w:val="4"/>
        </w:numPr>
      </w:pPr>
      <w:r>
        <w:t>Boda borg</w:t>
      </w:r>
    </w:p>
    <w:p w14:paraId="12A4E248" w14:textId="77777777" w:rsidR="000566A7" w:rsidRDefault="000566A7" w:rsidP="000566A7">
      <w:pPr>
        <w:ind w:left="720"/>
      </w:pPr>
    </w:p>
    <w:p w14:paraId="6F8485BD" w14:textId="39432897" w:rsidR="00F573E0" w:rsidRDefault="000566A7" w:rsidP="00F573E0">
      <w:pPr>
        <w:numPr>
          <w:ilvl w:val="0"/>
          <w:numId w:val="4"/>
        </w:numPr>
      </w:pPr>
      <w:r>
        <w:lastRenderedPageBreak/>
        <w:t>Jemtland Innebandy h</w:t>
      </w:r>
      <w:r w:rsidR="00A10C3D">
        <w:t xml:space="preserve">ar skickat in beställningarna som gjordes under medlemsdagarna på stadium. Det kommer ett inköpstillfälle till lite senare för de spelare som inte hann beställa då. </w:t>
      </w:r>
    </w:p>
    <w:sectPr w:rsidR="00F57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3377F"/>
    <w:multiLevelType w:val="hybridMultilevel"/>
    <w:tmpl w:val="95AEB5A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0B49"/>
    <w:multiLevelType w:val="hybridMultilevel"/>
    <w:tmpl w:val="54386F1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AD1EA3"/>
    <w:multiLevelType w:val="hybridMultilevel"/>
    <w:tmpl w:val="0DB8D0C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F1446"/>
    <w:multiLevelType w:val="hybridMultilevel"/>
    <w:tmpl w:val="0C94D41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E089E"/>
    <w:multiLevelType w:val="hybridMultilevel"/>
    <w:tmpl w:val="17429F3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B732A"/>
    <w:multiLevelType w:val="hybridMultilevel"/>
    <w:tmpl w:val="B21EABC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15B37"/>
    <w:multiLevelType w:val="hybridMultilevel"/>
    <w:tmpl w:val="C394B70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742"/>
    <w:rsid w:val="00005F26"/>
    <w:rsid w:val="0001050E"/>
    <w:rsid w:val="000343DA"/>
    <w:rsid w:val="00034673"/>
    <w:rsid w:val="000566A7"/>
    <w:rsid w:val="000830D3"/>
    <w:rsid w:val="0008609C"/>
    <w:rsid w:val="000B3EAC"/>
    <w:rsid w:val="000B3F4E"/>
    <w:rsid w:val="000C0E57"/>
    <w:rsid w:val="000C1AA9"/>
    <w:rsid w:val="000D0631"/>
    <w:rsid w:val="000D1DA5"/>
    <w:rsid w:val="000D3641"/>
    <w:rsid w:val="000E23E2"/>
    <w:rsid w:val="000F1AEA"/>
    <w:rsid w:val="00101929"/>
    <w:rsid w:val="001312F6"/>
    <w:rsid w:val="0015623A"/>
    <w:rsid w:val="00160D5C"/>
    <w:rsid w:val="00164067"/>
    <w:rsid w:val="001855AA"/>
    <w:rsid w:val="00186633"/>
    <w:rsid w:val="00191AEA"/>
    <w:rsid w:val="00192261"/>
    <w:rsid w:val="001B5088"/>
    <w:rsid w:val="001C1E83"/>
    <w:rsid w:val="001C2C62"/>
    <w:rsid w:val="001C32D7"/>
    <w:rsid w:val="001C416F"/>
    <w:rsid w:val="001D7901"/>
    <w:rsid w:val="001D7E5D"/>
    <w:rsid w:val="001F4917"/>
    <w:rsid w:val="00202CBD"/>
    <w:rsid w:val="00205456"/>
    <w:rsid w:val="002119EA"/>
    <w:rsid w:val="00213B46"/>
    <w:rsid w:val="0022248E"/>
    <w:rsid w:val="00240D93"/>
    <w:rsid w:val="00244361"/>
    <w:rsid w:val="00253EF4"/>
    <w:rsid w:val="00256254"/>
    <w:rsid w:val="002571D1"/>
    <w:rsid w:val="0026133E"/>
    <w:rsid w:val="00266742"/>
    <w:rsid w:val="00280E22"/>
    <w:rsid w:val="002A0949"/>
    <w:rsid w:val="002B363B"/>
    <w:rsid w:val="002C4683"/>
    <w:rsid w:val="002C5F62"/>
    <w:rsid w:val="002E5CA7"/>
    <w:rsid w:val="002F502B"/>
    <w:rsid w:val="00316A24"/>
    <w:rsid w:val="003208A0"/>
    <w:rsid w:val="00327297"/>
    <w:rsid w:val="00357DB0"/>
    <w:rsid w:val="0036040E"/>
    <w:rsid w:val="003653FA"/>
    <w:rsid w:val="00365E6F"/>
    <w:rsid w:val="00371366"/>
    <w:rsid w:val="00387031"/>
    <w:rsid w:val="00391A5A"/>
    <w:rsid w:val="003B2917"/>
    <w:rsid w:val="003F1113"/>
    <w:rsid w:val="003F699B"/>
    <w:rsid w:val="003F74BE"/>
    <w:rsid w:val="003F7F07"/>
    <w:rsid w:val="00415B88"/>
    <w:rsid w:val="004438B2"/>
    <w:rsid w:val="00483F5D"/>
    <w:rsid w:val="004A103D"/>
    <w:rsid w:val="004A4D74"/>
    <w:rsid w:val="004E2022"/>
    <w:rsid w:val="004F0425"/>
    <w:rsid w:val="00504232"/>
    <w:rsid w:val="00515727"/>
    <w:rsid w:val="00517075"/>
    <w:rsid w:val="00526D0A"/>
    <w:rsid w:val="00576D61"/>
    <w:rsid w:val="005827A9"/>
    <w:rsid w:val="005856BD"/>
    <w:rsid w:val="005927E2"/>
    <w:rsid w:val="005A05AB"/>
    <w:rsid w:val="005C02C9"/>
    <w:rsid w:val="005D7083"/>
    <w:rsid w:val="005E0FA2"/>
    <w:rsid w:val="005F23B1"/>
    <w:rsid w:val="005F5A50"/>
    <w:rsid w:val="00643853"/>
    <w:rsid w:val="00652E57"/>
    <w:rsid w:val="00690D20"/>
    <w:rsid w:val="006B4F32"/>
    <w:rsid w:val="006D274D"/>
    <w:rsid w:val="006E237F"/>
    <w:rsid w:val="006F622F"/>
    <w:rsid w:val="00701581"/>
    <w:rsid w:val="00770E40"/>
    <w:rsid w:val="007837D4"/>
    <w:rsid w:val="00787907"/>
    <w:rsid w:val="007975B8"/>
    <w:rsid w:val="007A61A8"/>
    <w:rsid w:val="007B0CD3"/>
    <w:rsid w:val="007B7832"/>
    <w:rsid w:val="007E1823"/>
    <w:rsid w:val="007E4E96"/>
    <w:rsid w:val="00821762"/>
    <w:rsid w:val="008300D6"/>
    <w:rsid w:val="0083249F"/>
    <w:rsid w:val="00832C50"/>
    <w:rsid w:val="00833D27"/>
    <w:rsid w:val="008456CB"/>
    <w:rsid w:val="00847DF1"/>
    <w:rsid w:val="00854760"/>
    <w:rsid w:val="00857254"/>
    <w:rsid w:val="00861978"/>
    <w:rsid w:val="00871BD2"/>
    <w:rsid w:val="008768D4"/>
    <w:rsid w:val="00885D07"/>
    <w:rsid w:val="008A4CE9"/>
    <w:rsid w:val="008A6D00"/>
    <w:rsid w:val="008B6D18"/>
    <w:rsid w:val="008B6DCB"/>
    <w:rsid w:val="008E2B8B"/>
    <w:rsid w:val="008F4F74"/>
    <w:rsid w:val="009055B2"/>
    <w:rsid w:val="00907EEC"/>
    <w:rsid w:val="00930041"/>
    <w:rsid w:val="009310C0"/>
    <w:rsid w:val="00935AFE"/>
    <w:rsid w:val="009612BF"/>
    <w:rsid w:val="009614BE"/>
    <w:rsid w:val="00973CAE"/>
    <w:rsid w:val="0097459F"/>
    <w:rsid w:val="00977B5B"/>
    <w:rsid w:val="009812B4"/>
    <w:rsid w:val="0098493F"/>
    <w:rsid w:val="00986227"/>
    <w:rsid w:val="00987A58"/>
    <w:rsid w:val="00997A17"/>
    <w:rsid w:val="009A3778"/>
    <w:rsid w:val="009A4863"/>
    <w:rsid w:val="009A6F83"/>
    <w:rsid w:val="009B72F2"/>
    <w:rsid w:val="009C2128"/>
    <w:rsid w:val="009D43F8"/>
    <w:rsid w:val="009E11C2"/>
    <w:rsid w:val="009F4461"/>
    <w:rsid w:val="00A10C3D"/>
    <w:rsid w:val="00A14E7C"/>
    <w:rsid w:val="00A249FA"/>
    <w:rsid w:val="00A261E9"/>
    <w:rsid w:val="00A3262E"/>
    <w:rsid w:val="00A429B8"/>
    <w:rsid w:val="00A436E5"/>
    <w:rsid w:val="00A46A5F"/>
    <w:rsid w:val="00A861C4"/>
    <w:rsid w:val="00A92F00"/>
    <w:rsid w:val="00AA12E0"/>
    <w:rsid w:val="00AC3E83"/>
    <w:rsid w:val="00AC4374"/>
    <w:rsid w:val="00AF0EF9"/>
    <w:rsid w:val="00AF3AC9"/>
    <w:rsid w:val="00B1492A"/>
    <w:rsid w:val="00B440FF"/>
    <w:rsid w:val="00B5467B"/>
    <w:rsid w:val="00B6549D"/>
    <w:rsid w:val="00B65A8B"/>
    <w:rsid w:val="00B72E57"/>
    <w:rsid w:val="00B73769"/>
    <w:rsid w:val="00B7603E"/>
    <w:rsid w:val="00B77E62"/>
    <w:rsid w:val="00B90525"/>
    <w:rsid w:val="00BA6D33"/>
    <w:rsid w:val="00BB6E71"/>
    <w:rsid w:val="00BD0D00"/>
    <w:rsid w:val="00BF7218"/>
    <w:rsid w:val="00BF73CD"/>
    <w:rsid w:val="00C13832"/>
    <w:rsid w:val="00C345BA"/>
    <w:rsid w:val="00C36312"/>
    <w:rsid w:val="00C418B8"/>
    <w:rsid w:val="00C827C5"/>
    <w:rsid w:val="00C910B7"/>
    <w:rsid w:val="00C97638"/>
    <w:rsid w:val="00CA35D2"/>
    <w:rsid w:val="00CA600A"/>
    <w:rsid w:val="00CB3249"/>
    <w:rsid w:val="00CB54C4"/>
    <w:rsid w:val="00CC4F55"/>
    <w:rsid w:val="00CF3941"/>
    <w:rsid w:val="00D12641"/>
    <w:rsid w:val="00D2075F"/>
    <w:rsid w:val="00D24262"/>
    <w:rsid w:val="00D327D9"/>
    <w:rsid w:val="00D62707"/>
    <w:rsid w:val="00D82C12"/>
    <w:rsid w:val="00D8598E"/>
    <w:rsid w:val="00D91F2A"/>
    <w:rsid w:val="00DA0C7D"/>
    <w:rsid w:val="00DA3569"/>
    <w:rsid w:val="00DC54DB"/>
    <w:rsid w:val="00DE6D14"/>
    <w:rsid w:val="00DE6E38"/>
    <w:rsid w:val="00DE7E5B"/>
    <w:rsid w:val="00DF401D"/>
    <w:rsid w:val="00E10576"/>
    <w:rsid w:val="00E46EE5"/>
    <w:rsid w:val="00E55951"/>
    <w:rsid w:val="00E70509"/>
    <w:rsid w:val="00E86915"/>
    <w:rsid w:val="00E90D4A"/>
    <w:rsid w:val="00E94491"/>
    <w:rsid w:val="00EA254C"/>
    <w:rsid w:val="00EC10F5"/>
    <w:rsid w:val="00EC4FBA"/>
    <w:rsid w:val="00EC5513"/>
    <w:rsid w:val="00EC7573"/>
    <w:rsid w:val="00EF0790"/>
    <w:rsid w:val="00EF45F0"/>
    <w:rsid w:val="00F205B5"/>
    <w:rsid w:val="00F2207D"/>
    <w:rsid w:val="00F30AC2"/>
    <w:rsid w:val="00F321E6"/>
    <w:rsid w:val="00F573E0"/>
    <w:rsid w:val="00F57B4C"/>
    <w:rsid w:val="00F614C9"/>
    <w:rsid w:val="00F643C6"/>
    <w:rsid w:val="00F652CA"/>
    <w:rsid w:val="00F667DD"/>
    <w:rsid w:val="00F6791F"/>
    <w:rsid w:val="00F8348D"/>
    <w:rsid w:val="00F853BB"/>
    <w:rsid w:val="00F921CE"/>
    <w:rsid w:val="00FA0BEB"/>
    <w:rsid w:val="00FA1014"/>
    <w:rsid w:val="00FB010D"/>
    <w:rsid w:val="00FB04E0"/>
    <w:rsid w:val="00FC4265"/>
    <w:rsid w:val="00FC5C72"/>
    <w:rsid w:val="00F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E7DF2"/>
  <w15:chartTrackingRefBased/>
  <w15:docId w15:val="{49376B43-19AD-485C-9DD1-A3418482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418B8"/>
    <w:pPr>
      <w:ind w:left="1304"/>
    </w:pPr>
  </w:style>
  <w:style w:type="character" w:styleId="Hyperlnk">
    <w:name w:val="Hyperlink"/>
    <w:basedOn w:val="Standardstycketeckensnitt"/>
    <w:rsid w:val="002A094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A094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rsid w:val="002A09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emtlandinnebandy.com/Document/Download/-1/83998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ecialolympics.se/special-olympics-2021-ar-varldens-chans-for-att-oka-folkhalsa/" TargetMode="External"/><Relationship Id="rId5" Type="http://schemas.openxmlformats.org/officeDocument/2006/relationships/hyperlink" Target="https://www.cupmate.nu/cup/sportsgym-floorball-festiv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714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Föräldrainformation P-06</vt:lpstr>
    </vt:vector>
  </TitlesOfParts>
  <Company>HP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Föräldrainformation P-06</dc:title>
  <dc:subject/>
  <dc:creator>Admin</dc:creator>
  <cp:keywords/>
  <cp:lastModifiedBy>Fredrik Söderbaum</cp:lastModifiedBy>
  <cp:revision>6</cp:revision>
  <dcterms:created xsi:type="dcterms:W3CDTF">2019-10-27T11:14:00Z</dcterms:created>
  <dcterms:modified xsi:type="dcterms:W3CDTF">2019-10-27T11:33:00Z</dcterms:modified>
</cp:coreProperties>
</file>