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26F8" w14:textId="77777777" w:rsidR="0049679F" w:rsidRPr="0049679F" w:rsidRDefault="0049679F" w:rsidP="0049679F">
      <w:pPr>
        <w:rPr>
          <w:b/>
          <w:bCs/>
          <w:sz w:val="24"/>
          <w:szCs w:val="24"/>
          <w:u w:val="single"/>
        </w:rPr>
      </w:pPr>
      <w:r w:rsidRPr="0049679F">
        <w:rPr>
          <w:b/>
          <w:bCs/>
          <w:sz w:val="24"/>
          <w:szCs w:val="24"/>
          <w:u w:val="single"/>
        </w:rPr>
        <w:t>Packningslista inför Cup</w:t>
      </w:r>
    </w:p>
    <w:p w14:paraId="5D9BE5B6" w14:textId="77777777" w:rsidR="0049679F" w:rsidRDefault="0049679F" w:rsidP="0049679F">
      <w:r>
        <w:t>o Liggunderlag/luftmadrass (enkelmadrass, alltså ej 120cm)</w:t>
      </w:r>
    </w:p>
    <w:p w14:paraId="40C86D6E" w14:textId="77777777" w:rsidR="0049679F" w:rsidRDefault="0049679F" w:rsidP="0049679F">
      <w:r>
        <w:t>o Sängkläder (lakan, täcke/sovsäck och kudde)</w:t>
      </w:r>
    </w:p>
    <w:p w14:paraId="641AE788" w14:textId="77777777" w:rsidR="0049679F" w:rsidRDefault="0049679F" w:rsidP="0049679F">
      <w:r>
        <w:t>o Gärna lakan eller filt att ha på golvet under madrassen</w:t>
      </w:r>
    </w:p>
    <w:p w14:paraId="77312CB0" w14:textId="77777777" w:rsidR="0049679F" w:rsidRDefault="0049679F" w:rsidP="0049679F">
      <w:r>
        <w:t>o Laddare för telefon</w:t>
      </w:r>
    </w:p>
    <w:p w14:paraId="348C4570" w14:textId="77777777" w:rsidR="0049679F" w:rsidRDefault="0049679F" w:rsidP="0049679F">
      <w:r>
        <w:t>o Hörlurar</w:t>
      </w:r>
    </w:p>
    <w:p w14:paraId="0450A9F1" w14:textId="77777777" w:rsidR="0049679F" w:rsidRDefault="0049679F" w:rsidP="0049679F">
      <w:r>
        <w:t>o Tofflor</w:t>
      </w:r>
    </w:p>
    <w:p w14:paraId="25942445" w14:textId="77777777" w:rsidR="0049679F" w:rsidRDefault="0049679F" w:rsidP="0049679F">
      <w:r>
        <w:t>o Ombyten (kalsonger, strumpor, kläder att ha mellan matcher, ”</w:t>
      </w:r>
      <w:proofErr w:type="spellStart"/>
      <w:r>
        <w:t>sovkläder</w:t>
      </w:r>
      <w:proofErr w:type="spellEnd"/>
      <w:r>
        <w:t>”, eventuella extra</w:t>
      </w:r>
    </w:p>
    <w:p w14:paraId="3F403ADE" w14:textId="77777777" w:rsidR="0049679F" w:rsidRDefault="0049679F" w:rsidP="0049679F">
      <w:r>
        <w:t>innebandykläder)</w:t>
      </w:r>
    </w:p>
    <w:p w14:paraId="1E1F1B49" w14:textId="77777777" w:rsidR="0049679F" w:rsidRDefault="0049679F" w:rsidP="0049679F">
      <w:r>
        <w:t>o Tandborste/Tandkräm</w:t>
      </w:r>
    </w:p>
    <w:p w14:paraId="2A6681AF" w14:textId="77777777" w:rsidR="0049679F" w:rsidRDefault="0049679F" w:rsidP="0049679F">
      <w:r>
        <w:t>o Gärna extra handduk (kan vara bra att ha om den andra inte hinner torka)</w:t>
      </w:r>
    </w:p>
    <w:p w14:paraId="2E369B79" w14:textId="77777777" w:rsidR="0049679F" w:rsidRDefault="0049679F" w:rsidP="0049679F"/>
    <w:p w14:paraId="769F1A52" w14:textId="5AACB207" w:rsidR="0049679F" w:rsidRPr="0049679F" w:rsidRDefault="0049679F" w:rsidP="0049679F">
      <w:pPr>
        <w:rPr>
          <w:b/>
          <w:bCs/>
          <w:sz w:val="24"/>
          <w:szCs w:val="24"/>
          <w:u w:val="single"/>
        </w:rPr>
      </w:pPr>
      <w:r w:rsidRPr="0049679F">
        <w:rPr>
          <w:b/>
          <w:bCs/>
          <w:sz w:val="24"/>
          <w:szCs w:val="24"/>
          <w:u w:val="single"/>
        </w:rPr>
        <w:t>I ryggsäck/</w:t>
      </w:r>
      <w:proofErr w:type="spellStart"/>
      <w:r w:rsidRPr="0049679F">
        <w:rPr>
          <w:b/>
          <w:bCs/>
          <w:sz w:val="24"/>
          <w:szCs w:val="24"/>
          <w:u w:val="single"/>
        </w:rPr>
        <w:t>innebandybag</w:t>
      </w:r>
      <w:proofErr w:type="spellEnd"/>
      <w:r w:rsidRPr="0049679F">
        <w:rPr>
          <w:b/>
          <w:bCs/>
          <w:sz w:val="24"/>
          <w:szCs w:val="24"/>
          <w:u w:val="single"/>
        </w:rPr>
        <w:t xml:space="preserve"> (ska alltid vara packad till nästa match):</w:t>
      </w:r>
    </w:p>
    <w:p w14:paraId="50C1AE34" w14:textId="77777777" w:rsidR="0049679F" w:rsidRDefault="0049679F" w:rsidP="0049679F">
      <w:r>
        <w:t>o Innebandyskor</w:t>
      </w:r>
    </w:p>
    <w:p w14:paraId="3144E8D1" w14:textId="3BA26532" w:rsidR="0049679F" w:rsidRDefault="0049679F" w:rsidP="0049679F">
      <w:r>
        <w:t>o Springskor och kläder för att kunna värma upp ute</w:t>
      </w:r>
    </w:p>
    <w:p w14:paraId="3BA4714B" w14:textId="77777777" w:rsidR="0049679F" w:rsidRDefault="0049679F" w:rsidP="0049679F">
      <w:r>
        <w:t>o Glasögon</w:t>
      </w:r>
    </w:p>
    <w:p w14:paraId="2E9B1C25" w14:textId="77777777" w:rsidR="0049679F" w:rsidRDefault="0049679F" w:rsidP="0049679F">
      <w:r>
        <w:t>o Klubbor</w:t>
      </w:r>
    </w:p>
    <w:p w14:paraId="0F937F60" w14:textId="5A6C8655" w:rsidR="0049679F" w:rsidRDefault="0049679F" w:rsidP="0049679F">
      <w:r>
        <w:t>o Matchtröj</w:t>
      </w:r>
      <w:r>
        <w:t>a</w:t>
      </w:r>
    </w:p>
    <w:p w14:paraId="288A47BD" w14:textId="77777777" w:rsidR="0049679F" w:rsidRDefault="0049679F" w:rsidP="0049679F">
      <w:r>
        <w:t>o Matchshorts</w:t>
      </w:r>
    </w:p>
    <w:p w14:paraId="5BEEEA89" w14:textId="7CE81163" w:rsidR="0049679F" w:rsidRDefault="0049679F" w:rsidP="0049679F">
      <w:r>
        <w:t xml:space="preserve">o Vita </w:t>
      </w:r>
      <w:r>
        <w:t>s</w:t>
      </w:r>
      <w:r>
        <w:t>trumpor</w:t>
      </w:r>
      <w:r>
        <w:t xml:space="preserve"> typ </w:t>
      </w:r>
      <w:proofErr w:type="spellStart"/>
      <w:r>
        <w:t>fotbollstrumpa</w:t>
      </w:r>
      <w:proofErr w:type="spellEnd"/>
    </w:p>
    <w:p w14:paraId="77A8718B" w14:textId="77777777" w:rsidR="0049679F" w:rsidRDefault="0049679F" w:rsidP="0049679F">
      <w:r>
        <w:t>o Handduk</w:t>
      </w:r>
    </w:p>
    <w:p w14:paraId="1418D14B" w14:textId="77777777" w:rsidR="0049679F" w:rsidRDefault="0049679F" w:rsidP="0049679F">
      <w:r>
        <w:t>o Duschtvål</w:t>
      </w:r>
    </w:p>
    <w:p w14:paraId="1721DE06" w14:textId="77777777" w:rsidR="0049679F" w:rsidRDefault="0049679F" w:rsidP="0049679F">
      <w:r>
        <w:t>o Extra Vattenflaska</w:t>
      </w:r>
    </w:p>
    <w:p w14:paraId="75B4D479" w14:textId="37BB5906" w:rsidR="00F01345" w:rsidRPr="002268DD" w:rsidRDefault="0049679F" w:rsidP="0049679F">
      <w:r>
        <w:t>o Ombyte efter dusch</w:t>
      </w:r>
    </w:p>
    <w:sectPr w:rsidR="00F01345" w:rsidRPr="002268DD" w:rsidSect="0089403C">
      <w:headerReference w:type="default" r:id="rId11"/>
      <w:footerReference w:type="default" r:id="rId12"/>
      <w:headerReference w:type="first" r:id="rId13"/>
      <w:pgSz w:w="11906" w:h="16838"/>
      <w:pgMar w:top="1418" w:right="2268" w:bottom="1418" w:left="226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535A" w14:textId="77777777" w:rsidR="0049679F" w:rsidRDefault="0049679F" w:rsidP="00ED6C6F">
      <w:pPr>
        <w:spacing w:after="0" w:line="240" w:lineRule="auto"/>
      </w:pPr>
      <w:r>
        <w:separator/>
      </w:r>
    </w:p>
  </w:endnote>
  <w:endnote w:type="continuationSeparator" w:id="0">
    <w:p w14:paraId="43178E8B" w14:textId="77777777" w:rsidR="0049679F" w:rsidRDefault="0049679F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FA04" w14:textId="77777777" w:rsidR="00BC5465" w:rsidRDefault="00BC5465" w:rsidP="003B1AAA">
    <w:pPr>
      <w:pStyle w:val="Sidfot"/>
      <w:tabs>
        <w:tab w:val="clear" w:pos="4536"/>
        <w:tab w:val="right" w:pos="8788"/>
      </w:tabs>
      <w:ind w:left="-1701" w:right="-1701"/>
      <w:jc w:val="center"/>
    </w:pPr>
    <w:r>
      <w:tab/>
    </w:r>
    <w:r w:rsidRPr="00910B64">
      <w:fldChar w:fldCharType="begin"/>
    </w:r>
    <w:r w:rsidRPr="00910B64">
      <w:instrText>PAGE  \* Arabic  \* MERGEFORMAT</w:instrText>
    </w:r>
    <w:r w:rsidRPr="00910B64">
      <w:fldChar w:fldCharType="separate"/>
    </w:r>
    <w:r>
      <w:t>2</w:t>
    </w:r>
    <w:r w:rsidRPr="00910B64">
      <w:fldChar w:fldCharType="end"/>
    </w:r>
    <w:r w:rsidRPr="00910B64">
      <w:t xml:space="preserve"> </w:t>
    </w:r>
    <w:r>
      <w:t>(</w:t>
    </w:r>
    <w:fldSimple w:instr="NUMPAGES  \* Arabic  \* MERGEFORMAT">
      <w:r>
        <w:t>8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B83A" w14:textId="77777777" w:rsidR="0049679F" w:rsidRDefault="0049679F" w:rsidP="00ED6C6F">
      <w:pPr>
        <w:spacing w:after="0" w:line="240" w:lineRule="auto"/>
      </w:pPr>
      <w:r>
        <w:separator/>
      </w:r>
    </w:p>
  </w:footnote>
  <w:footnote w:type="continuationSeparator" w:id="0">
    <w:p w14:paraId="49157FC2" w14:textId="77777777" w:rsidR="0049679F" w:rsidRDefault="0049679F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C200" w14:textId="5C5A345B" w:rsidR="00066A39" w:rsidRDefault="00066A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CF689" w14:textId="77777777" w:rsidR="0033130C" w:rsidRDefault="0033130C" w:rsidP="009878CC">
    <w:pPr>
      <w:pStyle w:val="Sidhuvud"/>
      <w:spacing w:after="1800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224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1EF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5C4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FDB80054"/>
    <w:lvl w:ilvl="0">
      <w:start w:val="1"/>
      <w:numFmt w:val="bullet"/>
      <w:pStyle w:val="Punktlista"/>
      <w:lvlText w:val="•"/>
      <w:lvlJc w:val="left"/>
      <w:pPr>
        <w:ind w:left="720" w:hanging="363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o"/>
      <w:lvlJc w:val="left"/>
      <w:pPr>
        <w:ind w:left="1077" w:hanging="363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Punktlista3"/>
      <w:lvlText w:val=""/>
      <w:lvlJc w:val="left"/>
      <w:pPr>
        <w:ind w:left="1434" w:hanging="363"/>
      </w:pPr>
      <w:rPr>
        <w:rFonts w:ascii="Wingdings" w:hAnsi="Wingdings" w:hint="default"/>
        <w:color w:val="auto"/>
      </w:rPr>
    </w:lvl>
    <w:lvl w:ilvl="3">
      <w:start w:val="1"/>
      <w:numFmt w:val="bullet"/>
      <w:pStyle w:val="Punktlista4"/>
      <w:lvlText w:val="o"/>
      <w:lvlJc w:val="left"/>
      <w:pPr>
        <w:ind w:left="1791" w:hanging="363"/>
      </w:pPr>
      <w:rPr>
        <w:rFonts w:ascii="Courier New" w:hAnsi="Courier New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2148" w:hanging="363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505" w:hanging="36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862" w:hanging="36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3219" w:hanging="36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576" w:hanging="363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42E482FC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431" w:hanging="431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431" w:hanging="431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431" w:hanging="431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431" w:hanging="431"/>
      </w:pPr>
      <w:rPr>
        <w:rFonts w:hint="default"/>
      </w:r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BA02DD"/>
    <w:multiLevelType w:val="multilevel"/>
    <w:tmpl w:val="913C11A6"/>
    <w:lvl w:ilvl="0">
      <w:start w:val="1"/>
      <w:numFmt w:val="bullet"/>
      <w:lvlText w:val="•"/>
      <w:lvlJc w:val="left"/>
      <w:pPr>
        <w:ind w:left="720" w:hanging="363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077" w:hanging="363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  <w:color w:val="auto"/>
      </w:rPr>
    </w:lvl>
    <w:lvl w:ilvl="3">
      <w:start w:val="1"/>
      <w:numFmt w:val="bullet"/>
      <w:lvlText w:val="•"/>
      <w:lvlJc w:val="left"/>
      <w:pPr>
        <w:ind w:left="1791" w:hanging="363"/>
      </w:pPr>
      <w:rPr>
        <w:rFonts w:ascii="Calibri" w:hAnsi="Calibri" w:hint="default"/>
        <w:color w:val="auto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•"/>
      <w:lvlJc w:val="left"/>
      <w:pPr>
        <w:ind w:left="2505" w:hanging="363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862" w:hanging="363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3219" w:hanging="363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576" w:hanging="363"/>
      </w:pPr>
      <w:rPr>
        <w:rFonts w:ascii="Calibri" w:hAnsi="Calibri" w:hint="default"/>
        <w:color w:val="auto"/>
      </w:r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89D74F5"/>
    <w:multiLevelType w:val="multilevel"/>
    <w:tmpl w:val="AD9A6036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num w:numId="1" w16cid:durableId="1312057196">
    <w:abstractNumId w:val="16"/>
  </w:num>
  <w:num w:numId="2" w16cid:durableId="1559897992">
    <w:abstractNumId w:val="3"/>
  </w:num>
  <w:num w:numId="3" w16cid:durableId="257375619">
    <w:abstractNumId w:val="2"/>
  </w:num>
  <w:num w:numId="4" w16cid:durableId="106316427">
    <w:abstractNumId w:val="1"/>
  </w:num>
  <w:num w:numId="5" w16cid:durableId="1551652366">
    <w:abstractNumId w:val="0"/>
  </w:num>
  <w:num w:numId="6" w16cid:durableId="456408607">
    <w:abstractNumId w:val="10"/>
  </w:num>
  <w:num w:numId="7" w16cid:durableId="1094789169">
    <w:abstractNumId w:val="7"/>
  </w:num>
  <w:num w:numId="8" w16cid:durableId="2067020595">
    <w:abstractNumId w:val="6"/>
  </w:num>
  <w:num w:numId="9" w16cid:durableId="316804670">
    <w:abstractNumId w:val="5"/>
  </w:num>
  <w:num w:numId="10" w16cid:durableId="127742078">
    <w:abstractNumId w:val="4"/>
  </w:num>
  <w:num w:numId="11" w16cid:durableId="1576402990">
    <w:abstractNumId w:val="12"/>
  </w:num>
  <w:num w:numId="12" w16cid:durableId="687565280">
    <w:abstractNumId w:val="10"/>
  </w:num>
  <w:num w:numId="13" w16cid:durableId="1651522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0529730">
    <w:abstractNumId w:val="13"/>
  </w:num>
  <w:num w:numId="15" w16cid:durableId="23099346">
    <w:abstractNumId w:val="11"/>
  </w:num>
  <w:num w:numId="16" w16cid:durableId="2147164312">
    <w:abstractNumId w:val="14"/>
  </w:num>
  <w:num w:numId="17" w16cid:durableId="1775830176">
    <w:abstractNumId w:val="17"/>
  </w:num>
  <w:num w:numId="18" w16cid:durableId="1980456499">
    <w:abstractNumId w:val="15"/>
  </w:num>
  <w:num w:numId="19" w16cid:durableId="1954897371">
    <w:abstractNumId w:val="8"/>
  </w:num>
  <w:num w:numId="20" w16cid:durableId="213589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9F"/>
    <w:rsid w:val="00000718"/>
    <w:rsid w:val="0000626F"/>
    <w:rsid w:val="00010C6A"/>
    <w:rsid w:val="00023CF5"/>
    <w:rsid w:val="000304A9"/>
    <w:rsid w:val="00030CD7"/>
    <w:rsid w:val="0003255A"/>
    <w:rsid w:val="00035827"/>
    <w:rsid w:val="000428AA"/>
    <w:rsid w:val="00057BFF"/>
    <w:rsid w:val="00061F81"/>
    <w:rsid w:val="00064E16"/>
    <w:rsid w:val="00066A39"/>
    <w:rsid w:val="00081225"/>
    <w:rsid w:val="00081E07"/>
    <w:rsid w:val="00083807"/>
    <w:rsid w:val="000879D1"/>
    <w:rsid w:val="000927CE"/>
    <w:rsid w:val="000A259F"/>
    <w:rsid w:val="000C0219"/>
    <w:rsid w:val="000C519D"/>
    <w:rsid w:val="000C60F9"/>
    <w:rsid w:val="000D29F7"/>
    <w:rsid w:val="000D4286"/>
    <w:rsid w:val="000D787A"/>
    <w:rsid w:val="000F4B69"/>
    <w:rsid w:val="0010206C"/>
    <w:rsid w:val="00104807"/>
    <w:rsid w:val="0011207E"/>
    <w:rsid w:val="0011348C"/>
    <w:rsid w:val="00136C6B"/>
    <w:rsid w:val="00136D30"/>
    <w:rsid w:val="00142663"/>
    <w:rsid w:val="0014474B"/>
    <w:rsid w:val="00144B47"/>
    <w:rsid w:val="00164C1A"/>
    <w:rsid w:val="00177B9E"/>
    <w:rsid w:val="00183610"/>
    <w:rsid w:val="00184109"/>
    <w:rsid w:val="001924F7"/>
    <w:rsid w:val="0019680D"/>
    <w:rsid w:val="001A761D"/>
    <w:rsid w:val="001A7D3F"/>
    <w:rsid w:val="001B2002"/>
    <w:rsid w:val="001B253E"/>
    <w:rsid w:val="001B4BB9"/>
    <w:rsid w:val="001C6CB5"/>
    <w:rsid w:val="001D4DCE"/>
    <w:rsid w:val="001E7749"/>
    <w:rsid w:val="0020725E"/>
    <w:rsid w:val="00213C1E"/>
    <w:rsid w:val="00220B93"/>
    <w:rsid w:val="0022149E"/>
    <w:rsid w:val="002268DD"/>
    <w:rsid w:val="0023309C"/>
    <w:rsid w:val="002345DA"/>
    <w:rsid w:val="002346A2"/>
    <w:rsid w:val="00235637"/>
    <w:rsid w:val="00237D8B"/>
    <w:rsid w:val="002525B9"/>
    <w:rsid w:val="00255256"/>
    <w:rsid w:val="002611BD"/>
    <w:rsid w:val="002634D8"/>
    <w:rsid w:val="00267BE0"/>
    <w:rsid w:val="002739ED"/>
    <w:rsid w:val="00286DF3"/>
    <w:rsid w:val="00295FF6"/>
    <w:rsid w:val="002A223C"/>
    <w:rsid w:val="002A6959"/>
    <w:rsid w:val="002B290C"/>
    <w:rsid w:val="002F7366"/>
    <w:rsid w:val="00305769"/>
    <w:rsid w:val="00306FE2"/>
    <w:rsid w:val="00324BC6"/>
    <w:rsid w:val="003306D4"/>
    <w:rsid w:val="0033130C"/>
    <w:rsid w:val="00347FD0"/>
    <w:rsid w:val="0035044E"/>
    <w:rsid w:val="0036067A"/>
    <w:rsid w:val="00372593"/>
    <w:rsid w:val="003977E2"/>
    <w:rsid w:val="003A05C6"/>
    <w:rsid w:val="003A0FEC"/>
    <w:rsid w:val="003A67AA"/>
    <w:rsid w:val="003A6A43"/>
    <w:rsid w:val="003B1AAA"/>
    <w:rsid w:val="003D1AD5"/>
    <w:rsid w:val="003F0BD7"/>
    <w:rsid w:val="00411FB3"/>
    <w:rsid w:val="00415FF3"/>
    <w:rsid w:val="004333A3"/>
    <w:rsid w:val="004457CA"/>
    <w:rsid w:val="004539FA"/>
    <w:rsid w:val="004579C9"/>
    <w:rsid w:val="0046320A"/>
    <w:rsid w:val="00463F60"/>
    <w:rsid w:val="004643E6"/>
    <w:rsid w:val="00464C39"/>
    <w:rsid w:val="00466ABB"/>
    <w:rsid w:val="00467BA9"/>
    <w:rsid w:val="00472FE4"/>
    <w:rsid w:val="00476DDD"/>
    <w:rsid w:val="00481060"/>
    <w:rsid w:val="00483F66"/>
    <w:rsid w:val="0049679F"/>
    <w:rsid w:val="004A0C80"/>
    <w:rsid w:val="004E08FC"/>
    <w:rsid w:val="004E0B05"/>
    <w:rsid w:val="004E7261"/>
    <w:rsid w:val="004F2653"/>
    <w:rsid w:val="004F4A51"/>
    <w:rsid w:val="004F58E2"/>
    <w:rsid w:val="004F6E9F"/>
    <w:rsid w:val="005208E1"/>
    <w:rsid w:val="00531996"/>
    <w:rsid w:val="00531CD8"/>
    <w:rsid w:val="005377E7"/>
    <w:rsid w:val="005537A8"/>
    <w:rsid w:val="005569DF"/>
    <w:rsid w:val="00562726"/>
    <w:rsid w:val="00563C16"/>
    <w:rsid w:val="00573BC7"/>
    <w:rsid w:val="00575871"/>
    <w:rsid w:val="00586919"/>
    <w:rsid w:val="00594D98"/>
    <w:rsid w:val="005A403A"/>
    <w:rsid w:val="005A6F62"/>
    <w:rsid w:val="005B08CF"/>
    <w:rsid w:val="005C4281"/>
    <w:rsid w:val="005C4A0C"/>
    <w:rsid w:val="005C6423"/>
    <w:rsid w:val="005C7375"/>
    <w:rsid w:val="005D06D8"/>
    <w:rsid w:val="005D371E"/>
    <w:rsid w:val="005D5541"/>
    <w:rsid w:val="005E0CDB"/>
    <w:rsid w:val="005E286E"/>
    <w:rsid w:val="005F29FB"/>
    <w:rsid w:val="005F4B01"/>
    <w:rsid w:val="00601C26"/>
    <w:rsid w:val="0060491A"/>
    <w:rsid w:val="0060697C"/>
    <w:rsid w:val="00606B0F"/>
    <w:rsid w:val="00607496"/>
    <w:rsid w:val="006137D6"/>
    <w:rsid w:val="00615417"/>
    <w:rsid w:val="00646EDC"/>
    <w:rsid w:val="00676D30"/>
    <w:rsid w:val="00686A89"/>
    <w:rsid w:val="00693ED8"/>
    <w:rsid w:val="00697C2E"/>
    <w:rsid w:val="006A60A8"/>
    <w:rsid w:val="006B2100"/>
    <w:rsid w:val="006B3AC6"/>
    <w:rsid w:val="006C0636"/>
    <w:rsid w:val="006C4DA1"/>
    <w:rsid w:val="006D0CF8"/>
    <w:rsid w:val="006E055E"/>
    <w:rsid w:val="006E43A5"/>
    <w:rsid w:val="006E59C4"/>
    <w:rsid w:val="006E6496"/>
    <w:rsid w:val="006F4ABE"/>
    <w:rsid w:val="00715C42"/>
    <w:rsid w:val="00725504"/>
    <w:rsid w:val="00727470"/>
    <w:rsid w:val="00737193"/>
    <w:rsid w:val="00737546"/>
    <w:rsid w:val="00755D47"/>
    <w:rsid w:val="007651F9"/>
    <w:rsid w:val="00766BEC"/>
    <w:rsid w:val="00772B6E"/>
    <w:rsid w:val="00775D00"/>
    <w:rsid w:val="00776332"/>
    <w:rsid w:val="007829D2"/>
    <w:rsid w:val="00783074"/>
    <w:rsid w:val="0078522D"/>
    <w:rsid w:val="007A0B53"/>
    <w:rsid w:val="007B12FC"/>
    <w:rsid w:val="007B17CA"/>
    <w:rsid w:val="007B2504"/>
    <w:rsid w:val="007B634A"/>
    <w:rsid w:val="007B7D79"/>
    <w:rsid w:val="007C5139"/>
    <w:rsid w:val="007D4ED7"/>
    <w:rsid w:val="007E16FA"/>
    <w:rsid w:val="00801BBF"/>
    <w:rsid w:val="0080204C"/>
    <w:rsid w:val="00816FA9"/>
    <w:rsid w:val="008215CB"/>
    <w:rsid w:val="00822A22"/>
    <w:rsid w:val="008310C8"/>
    <w:rsid w:val="00834506"/>
    <w:rsid w:val="00834E7E"/>
    <w:rsid w:val="008414DE"/>
    <w:rsid w:val="00852B41"/>
    <w:rsid w:val="008574B7"/>
    <w:rsid w:val="008655A5"/>
    <w:rsid w:val="00870403"/>
    <w:rsid w:val="00875CBE"/>
    <w:rsid w:val="00883B7B"/>
    <w:rsid w:val="00884C11"/>
    <w:rsid w:val="00886159"/>
    <w:rsid w:val="0089403C"/>
    <w:rsid w:val="008A525C"/>
    <w:rsid w:val="008C5285"/>
    <w:rsid w:val="008D2F61"/>
    <w:rsid w:val="008D4F31"/>
    <w:rsid w:val="00910B64"/>
    <w:rsid w:val="00910C25"/>
    <w:rsid w:val="0091229C"/>
    <w:rsid w:val="00921498"/>
    <w:rsid w:val="009255D9"/>
    <w:rsid w:val="00934D21"/>
    <w:rsid w:val="00942B3E"/>
    <w:rsid w:val="00947BCD"/>
    <w:rsid w:val="009700D0"/>
    <w:rsid w:val="00972D16"/>
    <w:rsid w:val="00973775"/>
    <w:rsid w:val="00976057"/>
    <w:rsid w:val="00982C43"/>
    <w:rsid w:val="009878CC"/>
    <w:rsid w:val="0099293C"/>
    <w:rsid w:val="009B1DE5"/>
    <w:rsid w:val="009B2791"/>
    <w:rsid w:val="009C0004"/>
    <w:rsid w:val="009D0452"/>
    <w:rsid w:val="009D3F33"/>
    <w:rsid w:val="009D509B"/>
    <w:rsid w:val="009E6EF9"/>
    <w:rsid w:val="009E7B9D"/>
    <w:rsid w:val="009E7F82"/>
    <w:rsid w:val="00A000E6"/>
    <w:rsid w:val="00A076D6"/>
    <w:rsid w:val="00A16133"/>
    <w:rsid w:val="00A16575"/>
    <w:rsid w:val="00A17B37"/>
    <w:rsid w:val="00A2125B"/>
    <w:rsid w:val="00A23320"/>
    <w:rsid w:val="00A27417"/>
    <w:rsid w:val="00A51CEF"/>
    <w:rsid w:val="00A6449E"/>
    <w:rsid w:val="00A705EB"/>
    <w:rsid w:val="00A80C68"/>
    <w:rsid w:val="00A878BF"/>
    <w:rsid w:val="00A87B49"/>
    <w:rsid w:val="00A96DA2"/>
    <w:rsid w:val="00AA0D9F"/>
    <w:rsid w:val="00AA3A34"/>
    <w:rsid w:val="00AA5C9A"/>
    <w:rsid w:val="00AB167A"/>
    <w:rsid w:val="00AB24CA"/>
    <w:rsid w:val="00AB57E2"/>
    <w:rsid w:val="00AD354E"/>
    <w:rsid w:val="00AD5832"/>
    <w:rsid w:val="00AE17FE"/>
    <w:rsid w:val="00AF5B57"/>
    <w:rsid w:val="00B1255F"/>
    <w:rsid w:val="00B1580D"/>
    <w:rsid w:val="00B30455"/>
    <w:rsid w:val="00B315EE"/>
    <w:rsid w:val="00B32309"/>
    <w:rsid w:val="00B4285A"/>
    <w:rsid w:val="00B45242"/>
    <w:rsid w:val="00B466DE"/>
    <w:rsid w:val="00B6416A"/>
    <w:rsid w:val="00B71B19"/>
    <w:rsid w:val="00B866D3"/>
    <w:rsid w:val="00BA6E25"/>
    <w:rsid w:val="00BA7ED1"/>
    <w:rsid w:val="00BB216B"/>
    <w:rsid w:val="00BB48AC"/>
    <w:rsid w:val="00BB7B8B"/>
    <w:rsid w:val="00BC5465"/>
    <w:rsid w:val="00BD03C3"/>
    <w:rsid w:val="00BD0650"/>
    <w:rsid w:val="00BD170E"/>
    <w:rsid w:val="00BE0327"/>
    <w:rsid w:val="00BE2505"/>
    <w:rsid w:val="00BE3F3D"/>
    <w:rsid w:val="00BF2DAB"/>
    <w:rsid w:val="00C02681"/>
    <w:rsid w:val="00C033AC"/>
    <w:rsid w:val="00C079B5"/>
    <w:rsid w:val="00C1066D"/>
    <w:rsid w:val="00C13434"/>
    <w:rsid w:val="00C26ADC"/>
    <w:rsid w:val="00C4216C"/>
    <w:rsid w:val="00C50E69"/>
    <w:rsid w:val="00C63DA4"/>
    <w:rsid w:val="00C822BD"/>
    <w:rsid w:val="00C920AD"/>
    <w:rsid w:val="00CB073D"/>
    <w:rsid w:val="00CB20A8"/>
    <w:rsid w:val="00CB2487"/>
    <w:rsid w:val="00CC149C"/>
    <w:rsid w:val="00CC3124"/>
    <w:rsid w:val="00CC3657"/>
    <w:rsid w:val="00CC7492"/>
    <w:rsid w:val="00CD4703"/>
    <w:rsid w:val="00CE4E3C"/>
    <w:rsid w:val="00D02A34"/>
    <w:rsid w:val="00D070FF"/>
    <w:rsid w:val="00D15CFB"/>
    <w:rsid w:val="00D17620"/>
    <w:rsid w:val="00D2298A"/>
    <w:rsid w:val="00D34860"/>
    <w:rsid w:val="00D4779E"/>
    <w:rsid w:val="00D55272"/>
    <w:rsid w:val="00D70E78"/>
    <w:rsid w:val="00DB0EB2"/>
    <w:rsid w:val="00DF0444"/>
    <w:rsid w:val="00DF19B1"/>
    <w:rsid w:val="00DF42CC"/>
    <w:rsid w:val="00E05BFC"/>
    <w:rsid w:val="00E3193E"/>
    <w:rsid w:val="00E33025"/>
    <w:rsid w:val="00E455E0"/>
    <w:rsid w:val="00E47380"/>
    <w:rsid w:val="00E50040"/>
    <w:rsid w:val="00E55323"/>
    <w:rsid w:val="00E66CA0"/>
    <w:rsid w:val="00E7794D"/>
    <w:rsid w:val="00E931B6"/>
    <w:rsid w:val="00EB1E30"/>
    <w:rsid w:val="00EB60E6"/>
    <w:rsid w:val="00EC0853"/>
    <w:rsid w:val="00EC5EB1"/>
    <w:rsid w:val="00ED563D"/>
    <w:rsid w:val="00ED5F5D"/>
    <w:rsid w:val="00ED6C6F"/>
    <w:rsid w:val="00ED77C8"/>
    <w:rsid w:val="00EE6EF4"/>
    <w:rsid w:val="00EF58B6"/>
    <w:rsid w:val="00EF6F92"/>
    <w:rsid w:val="00F01345"/>
    <w:rsid w:val="00F07616"/>
    <w:rsid w:val="00F17F77"/>
    <w:rsid w:val="00F4163E"/>
    <w:rsid w:val="00F429E5"/>
    <w:rsid w:val="00F4778E"/>
    <w:rsid w:val="00F5205D"/>
    <w:rsid w:val="00F61558"/>
    <w:rsid w:val="00F61F0E"/>
    <w:rsid w:val="00F6408C"/>
    <w:rsid w:val="00F73DC2"/>
    <w:rsid w:val="00F947DC"/>
    <w:rsid w:val="00FA120D"/>
    <w:rsid w:val="00FA1BA3"/>
    <w:rsid w:val="00FC6F9F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D181"/>
  <w14:defaultImageDpi w14:val="330"/>
  <w15:chartTrackingRefBased/>
  <w15:docId w15:val="{C071B368-29AA-44D3-81D9-E9A69647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FE"/>
  </w:style>
  <w:style w:type="paragraph" w:styleId="Rubrik1">
    <w:name w:val="heading 1"/>
    <w:basedOn w:val="Rubrik"/>
    <w:next w:val="Normal"/>
    <w:link w:val="Rubrik1Char"/>
    <w:uiPriority w:val="9"/>
    <w:qFormat/>
    <w:rsid w:val="0020725E"/>
    <w:pPr>
      <w:keepNext/>
      <w:keepLines/>
      <w:spacing w:before="400" w:after="160"/>
      <w:contextualSpacing w:val="0"/>
    </w:pPr>
    <w:rPr>
      <w:bCs w:val="0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ED77C8"/>
    <w:pPr>
      <w:spacing w:before="340" w:after="120"/>
      <w:outlineLvl w:val="1"/>
    </w:pPr>
    <w:rPr>
      <w:bCs/>
      <w:sz w:val="34"/>
    </w:rPr>
  </w:style>
  <w:style w:type="paragraph" w:styleId="Rubrik3">
    <w:name w:val="heading 3"/>
    <w:basedOn w:val="Rubrik2"/>
    <w:next w:val="Normal"/>
    <w:link w:val="Rubrik3Char"/>
    <w:uiPriority w:val="9"/>
    <w:qFormat/>
    <w:rsid w:val="0014474B"/>
    <w:pPr>
      <w:spacing w:before="300" w:after="80"/>
      <w:outlineLvl w:val="2"/>
    </w:pPr>
    <w:rPr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725504"/>
    <w:pPr>
      <w:spacing w:before="260" w:after="40"/>
      <w:outlineLvl w:val="3"/>
    </w:pPr>
    <w:rPr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14474B"/>
    <w:pPr>
      <w:spacing w:before="230"/>
      <w:outlineLvl w:val="4"/>
    </w:pPr>
    <w:rPr>
      <w:bCs w:val="0"/>
      <w:sz w:val="23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725E"/>
    <w:rPr>
      <w:rFonts w:asciiTheme="majorHAnsi" w:eastAsiaTheme="majorEastAsia" w:hAnsiTheme="majorHAnsi" w:cstheme="majorBidi"/>
      <w:b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D77C8"/>
    <w:rPr>
      <w:rFonts w:asciiTheme="majorHAnsi" w:eastAsiaTheme="majorEastAsia" w:hAnsiTheme="majorHAnsi" w:cstheme="majorBidi"/>
      <w:b/>
      <w:bCs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474B"/>
    <w:rPr>
      <w:rFonts w:asciiTheme="majorHAnsi" w:eastAsiaTheme="majorEastAsia" w:hAnsiTheme="majorHAnsi" w:cstheme="majorBidi"/>
      <w:b/>
      <w:bCs/>
      <w:sz w:val="3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725504"/>
    <w:rPr>
      <w:rFonts w:asciiTheme="majorHAnsi" w:eastAsiaTheme="majorEastAsia" w:hAnsiTheme="majorHAnsi" w:cstheme="majorBidi"/>
      <w:b/>
      <w:bCs/>
      <w:iCs/>
      <w:sz w:val="26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14474B"/>
    <w:rPr>
      <w:rFonts w:asciiTheme="majorHAnsi" w:eastAsiaTheme="majorEastAsia" w:hAnsiTheme="majorHAnsi" w:cstheme="majorBidi"/>
      <w:b/>
      <w:iCs/>
      <w:sz w:val="23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725E"/>
    <w:rPr>
      <w:rFonts w:asciiTheme="majorHAnsi" w:hAnsiTheme="majorHAnsi"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1A761D"/>
    <w:pPr>
      <w:spacing w:before="1740" w:after="300" w:line="228" w:lineRule="auto"/>
      <w:contextualSpacing/>
      <w:outlineLvl w:val="0"/>
    </w:pPr>
    <w:rPr>
      <w:rFonts w:asciiTheme="majorHAnsi" w:eastAsiaTheme="majorEastAsia" w:hAnsiTheme="majorHAnsi" w:cstheme="majorBidi"/>
      <w:b/>
      <w:bCs/>
      <w:sz w:val="72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1A761D"/>
    <w:rPr>
      <w:rFonts w:asciiTheme="majorHAnsi" w:eastAsiaTheme="majorEastAsia" w:hAnsiTheme="majorHAnsi" w:cstheme="majorBidi"/>
      <w:b/>
      <w:bCs/>
      <w:sz w:val="72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1A761D"/>
    <w:pPr>
      <w:numPr>
        <w:ilvl w:val="1"/>
      </w:numPr>
      <w:spacing w:before="0"/>
      <w:outlineLvl w:val="1"/>
    </w:pPr>
    <w:rPr>
      <w:b w:val="0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1A761D"/>
    <w:rPr>
      <w:rFonts w:asciiTheme="majorHAnsi" w:eastAsiaTheme="majorEastAsia" w:hAnsiTheme="majorHAnsi" w:cstheme="majorBidi"/>
      <w:bCs/>
      <w:sz w:val="40"/>
      <w:szCs w:val="24"/>
    </w:rPr>
  </w:style>
  <w:style w:type="character" w:styleId="Stark">
    <w:name w:val="Strong"/>
    <w:basedOn w:val="Standardstycketeckensnitt"/>
    <w:uiPriority w:val="22"/>
    <w:qFormat/>
    <w:rsid w:val="005B08CF"/>
    <w:rPr>
      <w:rFonts w:asciiTheme="majorHAnsi" w:hAnsiTheme="majorHAnsi"/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20725E"/>
    <w:pPr>
      <w:spacing w:before="200"/>
      <w:ind w:left="864" w:right="864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0725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EC0853"/>
    <w:pPr>
      <w:spacing w:after="240"/>
    </w:pPr>
  </w:style>
  <w:style w:type="paragraph" w:styleId="Innehll1">
    <w:name w:val="toc 1"/>
    <w:basedOn w:val="Normal"/>
    <w:next w:val="Normal"/>
    <w:uiPriority w:val="39"/>
    <w:rsid w:val="00295FF6"/>
    <w:pPr>
      <w:tabs>
        <w:tab w:val="right" w:leader="dot" w:pos="9062"/>
      </w:tabs>
      <w:spacing w:before="200" w:after="60" w:line="312" w:lineRule="auto"/>
      <w:ind w:left="425" w:hanging="425"/>
    </w:pPr>
    <w:rPr>
      <w:rFonts w:asciiTheme="majorHAnsi" w:hAnsiTheme="majorHAnsi"/>
      <w:b/>
      <w:noProof/>
      <w:sz w:val="20"/>
      <w:lang w:eastAsia="en-GB"/>
    </w:rPr>
  </w:style>
  <w:style w:type="paragraph" w:styleId="Innehll2">
    <w:name w:val="toc 2"/>
    <w:basedOn w:val="Normal"/>
    <w:next w:val="Normal"/>
    <w:uiPriority w:val="39"/>
    <w:rsid w:val="00BB216B"/>
    <w:pPr>
      <w:tabs>
        <w:tab w:val="right" w:leader="dot" w:pos="9062"/>
      </w:tabs>
      <w:spacing w:after="100" w:line="240" w:lineRule="auto"/>
      <w:ind w:left="652" w:hanging="425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BB216B"/>
    <w:pPr>
      <w:tabs>
        <w:tab w:val="right" w:leader="dot" w:pos="9062"/>
      </w:tabs>
      <w:spacing w:after="100" w:line="240" w:lineRule="auto"/>
      <w:ind w:left="879" w:hanging="425"/>
    </w:pPr>
    <w:rPr>
      <w:rFonts w:asciiTheme="majorHAnsi" w:hAnsiTheme="majorHAnsi"/>
      <w:noProof/>
      <w:sz w:val="20"/>
    </w:rPr>
  </w:style>
  <w:style w:type="paragraph" w:styleId="Innehll4">
    <w:name w:val="toc 4"/>
    <w:basedOn w:val="Normal"/>
    <w:next w:val="Normal"/>
    <w:uiPriority w:val="39"/>
    <w:rsid w:val="00BB216B"/>
    <w:pPr>
      <w:spacing w:after="100" w:line="240" w:lineRule="auto"/>
      <w:ind w:left="1105" w:hanging="425"/>
    </w:pPr>
    <w:rPr>
      <w:rFonts w:asciiTheme="majorHAnsi" w:hAnsiTheme="majorHAnsi"/>
      <w:sz w:val="20"/>
    </w:r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63C16"/>
    <w:pPr>
      <w:tabs>
        <w:tab w:val="center" w:pos="4536"/>
        <w:tab w:val="right" w:pos="9072"/>
      </w:tabs>
      <w:spacing w:after="0" w:line="240" w:lineRule="auto"/>
      <w:ind w:right="-1418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563C16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rsid w:val="00563C16"/>
    <w:pPr>
      <w:tabs>
        <w:tab w:val="center" w:pos="4536"/>
        <w:tab w:val="right" w:pos="9072"/>
      </w:tabs>
      <w:spacing w:after="0" w:line="240" w:lineRule="auto"/>
      <w:ind w:left="-1418" w:right="-1418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63C16"/>
    <w:rPr>
      <w:rFonts w:asciiTheme="majorHAnsi" w:hAnsiTheme="majorHAnsi"/>
      <w:sz w:val="18"/>
    </w:rPr>
  </w:style>
  <w:style w:type="paragraph" w:styleId="Punktlista">
    <w:name w:val="List Bullet"/>
    <w:basedOn w:val="Normal"/>
    <w:uiPriority w:val="24"/>
    <w:qFormat/>
    <w:rsid w:val="006D0CF8"/>
    <w:pPr>
      <w:numPr>
        <w:numId w:val="6"/>
      </w:numPr>
      <w:spacing w:before="160"/>
      <w:contextualSpacing/>
    </w:pPr>
  </w:style>
  <w:style w:type="paragraph" w:styleId="Numreradlista">
    <w:name w:val="List Number"/>
    <w:basedOn w:val="Normal"/>
    <w:uiPriority w:val="25"/>
    <w:qFormat/>
    <w:rsid w:val="0020725E"/>
    <w:pPr>
      <w:numPr>
        <w:numId w:val="1"/>
      </w:numPr>
      <w:spacing w:before="160"/>
      <w:ind w:left="714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5F5F5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semiHidden/>
    <w:rsid w:val="005D371E"/>
    <w:pPr>
      <w:numPr>
        <w:ilvl w:val="1"/>
      </w:numPr>
      <w:ind w:left="1077" w:hanging="357"/>
    </w:pPr>
  </w:style>
  <w:style w:type="paragraph" w:styleId="Numreradlista3">
    <w:name w:val="List Number 3"/>
    <w:basedOn w:val="Numreradlista2"/>
    <w:uiPriority w:val="25"/>
    <w:semiHidden/>
    <w:rsid w:val="005D371E"/>
    <w:pPr>
      <w:numPr>
        <w:ilvl w:val="2"/>
      </w:numPr>
      <w:ind w:left="1434" w:hanging="357"/>
    </w:pPr>
  </w:style>
  <w:style w:type="paragraph" w:styleId="Numreradlista4">
    <w:name w:val="List Number 4"/>
    <w:basedOn w:val="Numreradlista3"/>
    <w:uiPriority w:val="25"/>
    <w:semiHidden/>
    <w:rsid w:val="005D371E"/>
    <w:pPr>
      <w:numPr>
        <w:ilvl w:val="3"/>
      </w:numPr>
      <w:ind w:left="1792" w:hanging="357"/>
    </w:pPr>
  </w:style>
  <w:style w:type="paragraph" w:styleId="Numreradlista5">
    <w:name w:val="List Number 5"/>
    <w:basedOn w:val="Numreradlista4"/>
    <w:uiPriority w:val="25"/>
    <w:semiHidden/>
    <w:rsid w:val="005D371E"/>
    <w:pPr>
      <w:numPr>
        <w:ilvl w:val="4"/>
      </w:numPr>
      <w:ind w:left="2149" w:hanging="357"/>
    </w:pPr>
  </w:style>
  <w:style w:type="paragraph" w:styleId="Punktlista2">
    <w:name w:val="List Bullet 2"/>
    <w:basedOn w:val="Punktlista"/>
    <w:uiPriority w:val="24"/>
    <w:semiHidden/>
    <w:rsid w:val="0020725E"/>
    <w:pPr>
      <w:numPr>
        <w:ilvl w:val="1"/>
      </w:numPr>
    </w:pPr>
  </w:style>
  <w:style w:type="paragraph" w:styleId="Punktlista3">
    <w:name w:val="List Bullet 3"/>
    <w:basedOn w:val="Punktlista2"/>
    <w:uiPriority w:val="24"/>
    <w:semiHidden/>
    <w:rsid w:val="005D371E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5D371E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5D371E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styleId="Adress-brev">
    <w:name w:val="envelope address"/>
    <w:basedOn w:val="Normal"/>
    <w:uiPriority w:val="99"/>
    <w:rsid w:val="00CC3124"/>
    <w:pPr>
      <w:spacing w:after="720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semiHidden/>
    <w:rsid w:val="00BE3F3D"/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semiHidden/>
    <w:rsid w:val="004F4A51"/>
    <w:rPr>
      <w:i/>
    </w:rPr>
  </w:style>
  <w:style w:type="paragraph" w:customStyle="1" w:styleId="Klla">
    <w:name w:val="Källa"/>
    <w:basedOn w:val="Normal"/>
    <w:next w:val="Normal"/>
    <w:uiPriority w:val="26"/>
    <w:rsid w:val="0020725E"/>
    <w:pPr>
      <w:spacing w:line="240" w:lineRule="auto"/>
    </w:pPr>
    <w:rPr>
      <w:rFonts w:asciiTheme="majorHAnsi" w:hAnsiTheme="majorHAnsi"/>
      <w:sz w:val="18"/>
    </w:rPr>
  </w:style>
  <w:style w:type="character" w:styleId="Sidnummer">
    <w:name w:val="page number"/>
    <w:basedOn w:val="Standardstycketeckensnitt"/>
    <w:uiPriority w:val="99"/>
    <w:rsid w:val="00464C39"/>
    <w:rPr>
      <w:rFonts w:asciiTheme="majorHAnsi" w:hAnsiTheme="majorHAnsi"/>
      <w:sz w:val="18"/>
    </w:rPr>
  </w:style>
  <w:style w:type="table" w:styleId="Oformateradtabell1">
    <w:name w:val="Plain Table 1"/>
    <w:basedOn w:val="Normaltabell"/>
    <w:uiPriority w:val="41"/>
    <w:rsid w:val="00164C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ersundskommun">
    <w:name w:val="Östersunds kommun"/>
    <w:basedOn w:val="Oformateradtabell3"/>
    <w:uiPriority w:val="99"/>
    <w:rsid w:val="00E455E0"/>
    <w:rPr>
      <w:rFonts w:asciiTheme="majorHAnsi" w:hAnsiTheme="majorHAnsi"/>
      <w:sz w:val="18"/>
      <w:szCs w:val="20"/>
      <w:lang w:eastAsia="sv-SE" w:bidi="th-TH"/>
    </w:rPr>
    <w:tblPr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B2B2B2" w:themeColor="accent4"/>
        <w:insideV w:val="single" w:sz="4" w:space="0" w:color="B2B2B2" w:themeColor="accent4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bCs/>
        <w:caps w:val="0"/>
        <w:color w:val="FFFFFF" w:themeColor="background1"/>
        <w:sz w:val="18"/>
      </w:rPr>
      <w:tblPr/>
      <w:trPr>
        <w:tblHeader/>
      </w:trPr>
      <w:tcPr>
        <w:tcBorders>
          <w:bottom w:val="single" w:sz="4" w:space="0" w:color="7F7F7F" w:themeColor="text1" w:themeTint="80"/>
        </w:tcBorders>
        <w:shd w:val="clear" w:color="auto" w:fill="216093"/>
      </w:tcPr>
    </w:tblStylePr>
    <w:tblStylePr w:type="lastRow">
      <w:rPr>
        <w:rFonts w:asciiTheme="majorHAnsi" w:hAnsiTheme="majorHAnsi"/>
        <w:b w:val="0"/>
        <w:bCs/>
        <w:caps/>
        <w:sz w:val="18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 w:val="0"/>
        <w:bCs/>
        <w:caps w:val="0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single" w:sz="4" w:space="0" w:color="B2B2B2" w:themeColor="accent4"/>
          <w:insideV w:val="single" w:sz="4" w:space="0" w:color="B2B2B2" w:themeColor="accent4"/>
        </w:tcBorders>
      </w:tcPr>
    </w:tblStylePr>
    <w:tblStylePr w:type="lastCol">
      <w:rPr>
        <w:rFonts w:asciiTheme="majorHAnsi" w:hAnsiTheme="majorHAnsi"/>
        <w:b w:val="0"/>
        <w:bCs/>
        <w:caps/>
        <w:sz w:val="18"/>
      </w:rPr>
      <w:tblPr/>
      <w:tcPr>
        <w:tcBorders>
          <w:left w:val="nil"/>
        </w:tcBorders>
      </w:tcPr>
    </w:tblStylePr>
    <w:tblStylePr w:type="band1Vert">
      <w:rPr>
        <w:rFonts w:asciiTheme="majorHAnsi" w:hAnsiTheme="majorHAnsi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Theme="majorHAnsi" w:hAnsiTheme="majorHAnsi"/>
        <w:sz w:val="18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3">
    <w:name w:val="Plain Table 3"/>
    <w:basedOn w:val="Normaltabell"/>
    <w:uiPriority w:val="43"/>
    <w:rsid w:val="00164C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okumentinformation">
    <w:name w:val="Dokumentinformation"/>
    <w:uiPriority w:val="99"/>
    <w:rsid w:val="004F4A51"/>
    <w:pPr>
      <w:tabs>
        <w:tab w:val="left" w:pos="1843"/>
      </w:tabs>
      <w:spacing w:after="20" w:line="240" w:lineRule="auto"/>
      <w:ind w:left="1843" w:hanging="1843"/>
    </w:pPr>
    <w:rPr>
      <w:rFonts w:asciiTheme="majorHAnsi" w:eastAsia="Times New Roman" w:hAnsiTheme="majorHAnsi" w:cstheme="minorHAnsi"/>
      <w:bCs/>
      <w:sz w:val="18"/>
      <w:szCs w:val="20"/>
      <w:lang w:eastAsia="sv-SE"/>
    </w:rPr>
  </w:style>
  <w:style w:type="paragraph" w:customStyle="1" w:styleId="Rubrikinnehll">
    <w:name w:val="Rubrik innehåll"/>
    <w:basedOn w:val="Innehllsfrteckningsrubrik"/>
    <w:link w:val="RubrikinnehllChar"/>
    <w:semiHidden/>
    <w:rsid w:val="00852B41"/>
    <w:pPr>
      <w:spacing w:before="360" w:after="60" w:line="264" w:lineRule="auto"/>
    </w:pPr>
    <w:rPr>
      <w:bCs/>
      <w:sz w:val="28"/>
      <w:lang w:eastAsia="sv-SE"/>
    </w:rPr>
  </w:style>
  <w:style w:type="character" w:customStyle="1" w:styleId="RubrikinnehllChar">
    <w:name w:val="Rubrik innehåll Char"/>
    <w:basedOn w:val="Standardstycketeckensnitt"/>
    <w:link w:val="Rubrikinnehll"/>
    <w:semiHidden/>
    <w:rsid w:val="00727470"/>
    <w:rPr>
      <w:rFonts w:asciiTheme="majorHAnsi" w:eastAsiaTheme="majorEastAsia" w:hAnsiTheme="majorHAnsi" w:cstheme="majorBidi"/>
      <w:b/>
      <w:bCs/>
      <w:sz w:val="28"/>
      <w:szCs w:val="28"/>
      <w:lang w:eastAsia="sv-SE"/>
    </w:rPr>
  </w:style>
  <w:style w:type="paragraph" w:customStyle="1" w:styleId="Hjlptext">
    <w:name w:val="Hjälptext"/>
    <w:basedOn w:val="Normal"/>
    <w:uiPriority w:val="33"/>
    <w:rsid w:val="004643E6"/>
    <w:rPr>
      <w:rFonts w:ascii="Times New Roman" w:eastAsia="MS Mincho" w:hAnsi="Times New Roman" w:cs="Times New Roman"/>
      <w:color w:val="21609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Östersunds Kommun colors">
      <a:dk1>
        <a:sysClr val="windowText" lastClr="000000"/>
      </a:dk1>
      <a:lt1>
        <a:sysClr val="window" lastClr="FFFFFF"/>
      </a:lt1>
      <a:dk2>
        <a:srgbClr val="3C3C3C"/>
      </a:dk2>
      <a:lt2>
        <a:srgbClr val="F8F8F8"/>
      </a:lt2>
      <a:accent1>
        <a:srgbClr val="143A84"/>
      </a:accent1>
      <a:accent2>
        <a:srgbClr val="D2A400"/>
      </a:accent2>
      <a:accent3>
        <a:srgbClr val="6F6F6F"/>
      </a:accent3>
      <a:accent4>
        <a:srgbClr val="B2B2B2"/>
      </a:accent4>
      <a:accent5>
        <a:srgbClr val="143256"/>
      </a:accent5>
      <a:accent6>
        <a:srgbClr val="216093"/>
      </a:accent6>
      <a:hlink>
        <a:srgbClr val="5F5F5F"/>
      </a:hlink>
      <a:folHlink>
        <a:srgbClr val="919191"/>
      </a:folHlink>
    </a:clrScheme>
    <a:fontScheme name="Östersund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custClrLst>
    <a:custClr name="Profilblå">
      <a:srgbClr val="143A84"/>
    </a:custClr>
    <a:custClr name="Profilgul">
      <a:srgbClr val="D2A400"/>
    </a:custClr>
    <a:custClr name="Grå mörk">
      <a:srgbClr val="3C3C3C"/>
    </a:custClr>
    <a:custClr name="Grå">
      <a:srgbClr val="6F6F6F"/>
    </a:custClr>
    <a:custClr name="Grå ljus">
      <a:srgbClr val="B2B2B2"/>
    </a:custClr>
    <a:custClr name="Blå mörk">
      <a:srgbClr val="143256"/>
    </a:custClr>
    <a:custClr name="Blå">
      <a:srgbClr val="216093"/>
    </a:custClr>
    <a:custClr name="Blå ljus">
      <a:srgbClr val="A3C6D4"/>
    </a:custClr>
    <a:custClr name="Turkos mörk">
      <a:srgbClr val="005056"/>
    </a:custClr>
    <a:custClr name="Turkos">
      <a:srgbClr val="009BAC"/>
    </a:custClr>
    <a:custClr name="Turkos ljus">
      <a:srgbClr val="85CBCB"/>
    </a:custClr>
    <a:custClr name="Grön mörk">
      <a:srgbClr val="498B33"/>
    </a:custClr>
    <a:custClr name="Grön">
      <a:srgbClr val="95C11F"/>
    </a:custClr>
    <a:custClr name="Grön ljus">
      <a:srgbClr val="D0DF90"/>
    </a:custClr>
    <a:custClr name="Orange mörk">
      <a:srgbClr val="C15217"/>
    </a:custClr>
    <a:custClr name="Orange">
      <a:srgbClr val="F7A600"/>
    </a:custClr>
    <a:custClr name="Orange ljus">
      <a:srgbClr val="FFD87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4" ma:contentTypeDescription="Skapa ett nytt dokument." ma:contentTypeScope="" ma:versionID="5115e50b369532b88cf909dc0e8f2282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e9c0fcdf9201e119c0b9b94fcec897bb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421e24b-d9b7-4c97-99df-90126f383343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32cd0-e888-47d6-8f58-db0210f25002" xsi:nil="true"/>
    <lcf76f155ced4ddcb4097134ff3c332f xmlns="10c3a147-0d64-46aa-a281-dc97358e83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BD2A0-05A7-41FF-966D-C35C7DEBD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9C8F6-97A6-46D5-8114-1BA9500A03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A356FA-F91A-4298-9EB5-70527CE6EC41}">
  <ds:schemaRefs>
    <ds:schemaRef ds:uri="http://schemas.microsoft.com/office/2006/metadata/properties"/>
    <ds:schemaRef ds:uri="http://schemas.microsoft.com/office/infopath/2007/PartnerControls"/>
    <ds:schemaRef ds:uri="d7532cd0-e888-47d6-8f58-db0210f25002"/>
    <ds:schemaRef ds:uri="10c3a147-0d64-46aa-a281-dc97358e8373"/>
  </ds:schemaRefs>
</ds:datastoreItem>
</file>

<file path=customXml/itemProps4.xml><?xml version="1.0" encoding="utf-8"?>
<ds:datastoreItem xmlns:ds="http://schemas.openxmlformats.org/officeDocument/2006/customXml" ds:itemID="{930B4FB4-0789-468D-9048-68632A68A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606</Characters>
  <Application>Microsoft Office Word</Application>
  <DocSecurity>0</DocSecurity>
  <Lines>5</Lines>
  <Paragraphs>1</Paragraphs>
  <ScaleCrop>false</ScaleCrop>
  <Company>IT-enheten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Boije</dc:creator>
  <cp:keywords/>
  <dc:description/>
  <cp:lastModifiedBy>Jonna Boije</cp:lastModifiedBy>
  <cp:revision>2</cp:revision>
  <cp:lastPrinted>2026-04-23T10:43:00Z</cp:lastPrinted>
  <dcterms:created xsi:type="dcterms:W3CDTF">2026-04-23T10:48:00Z</dcterms:created>
  <dcterms:modified xsi:type="dcterms:W3CDTF">2026-04-23T10:48:00Z</dcterms:modified>
</cp:coreProperties>
</file>