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C" w:rsidRDefault="003564BF" w:rsidP="00F76539">
      <w:pPr>
        <w:pStyle w:val="Normalwebb"/>
        <w:outlineLvl w:val="0"/>
        <w:rPr>
          <w:rStyle w:val="Stark"/>
          <w:rFonts w:ascii="Arial" w:hAnsi="Arial" w:cs="Arial"/>
          <w:color w:val="0000FF"/>
          <w:sz w:val="40"/>
          <w:szCs w:val="40"/>
        </w:rPr>
      </w:pPr>
      <w:r w:rsidRPr="00E32FB2">
        <w:rPr>
          <w:rStyle w:val="Stark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F947519" wp14:editId="0D5D2025">
            <wp:simplePos x="0" y="0"/>
            <wp:positionH relativeFrom="column">
              <wp:posOffset>4681855</wp:posOffset>
            </wp:positionH>
            <wp:positionV relativeFrom="paragraph">
              <wp:posOffset>662305</wp:posOffset>
            </wp:positionV>
            <wp:extent cx="1333500" cy="1125508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2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9BC">
        <w:rPr>
          <w:noProof/>
          <w:sz w:val="32"/>
          <w:szCs w:val="32"/>
        </w:rPr>
        <w:drawing>
          <wp:inline distT="0" distB="0" distL="0" distR="0" wp14:anchorId="48A6D9AC" wp14:editId="43F97819">
            <wp:extent cx="5756910" cy="100200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0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A9" w:rsidRPr="00A445F8" w:rsidRDefault="007C7FCA" w:rsidP="00A445F8">
      <w:pPr>
        <w:rPr>
          <w:rStyle w:val="Bokenstitel"/>
          <w:sz w:val="52"/>
          <w:szCs w:val="52"/>
        </w:rPr>
      </w:pPr>
      <w:r w:rsidRPr="00A445F8">
        <w:rPr>
          <w:rStyle w:val="Bokenstitel"/>
          <w:sz w:val="52"/>
          <w:szCs w:val="52"/>
        </w:rPr>
        <w:t>Cupplanering och arbetsgrupper</w:t>
      </w:r>
      <w:r w:rsidR="00A445F8">
        <w:rPr>
          <w:rStyle w:val="Bokenstitel"/>
          <w:sz w:val="52"/>
          <w:szCs w:val="52"/>
        </w:rPr>
        <w:t xml:space="preserve">  </w:t>
      </w:r>
      <w:r w:rsidR="003564BF" w:rsidRPr="00A445F8">
        <w:rPr>
          <w:rStyle w:val="Bokenstitel"/>
          <w:sz w:val="52"/>
          <w:szCs w:val="52"/>
        </w:rPr>
        <w:t xml:space="preserve">         -cupen</w:t>
      </w:r>
      <w:r w:rsidR="00A445F8">
        <w:rPr>
          <w:rStyle w:val="Bokenstitel"/>
          <w:sz w:val="52"/>
          <w:szCs w:val="52"/>
        </w:rPr>
        <w:t xml:space="preserve"> 2017</w:t>
      </w:r>
    </w:p>
    <w:p w:rsidR="00EA5FA9" w:rsidRDefault="00EA5FA9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Allmänt om vad som gäller &amp; förväntas</w:t>
      </w:r>
      <w:r w:rsidR="00F76539"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 </w:t>
      </w:r>
      <w:r w:rsidR="00F76539"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br/>
      </w:r>
      <w:proofErr w:type="spellStart"/>
      <w:r w:rsidR="00A445F8">
        <w:rPr>
          <w:rFonts w:ascii="Arial" w:hAnsi="Arial" w:cs="Arial"/>
          <w:sz w:val="22"/>
          <w:szCs w:val="22"/>
        </w:rPr>
        <w:t>PwC</w:t>
      </w:r>
      <w:proofErr w:type="spellEnd"/>
      <w:r w:rsidR="00A445F8">
        <w:rPr>
          <w:rFonts w:ascii="Arial" w:hAnsi="Arial" w:cs="Arial"/>
          <w:sz w:val="22"/>
          <w:szCs w:val="22"/>
        </w:rPr>
        <w:t>-cupen</w:t>
      </w:r>
      <w:r w:rsidR="007C7FCA">
        <w:rPr>
          <w:rFonts w:ascii="Arial" w:hAnsi="Arial" w:cs="Arial"/>
          <w:sz w:val="22"/>
          <w:szCs w:val="22"/>
        </w:rPr>
        <w:t xml:space="preserve"> arrangeras av SS</w:t>
      </w:r>
      <w:r w:rsidR="004A66C7">
        <w:rPr>
          <w:rFonts w:ascii="Arial" w:hAnsi="Arial" w:cs="Arial"/>
          <w:sz w:val="22"/>
          <w:szCs w:val="22"/>
        </w:rPr>
        <w:t>K</w:t>
      </w:r>
      <w:r w:rsidR="007C7FCA">
        <w:rPr>
          <w:rFonts w:ascii="Arial" w:hAnsi="Arial" w:cs="Arial"/>
          <w:sz w:val="22"/>
          <w:szCs w:val="22"/>
        </w:rPr>
        <w:t xml:space="preserve"> HP-06</w:t>
      </w:r>
      <w:r w:rsidRPr="004F3B9A">
        <w:rPr>
          <w:rFonts w:ascii="Arial" w:hAnsi="Arial" w:cs="Arial"/>
          <w:sz w:val="22"/>
          <w:szCs w:val="22"/>
        </w:rPr>
        <w:t xml:space="preserve"> och ger oss en möjlighet att både skapa en riktigt bra hockeyhelg </w:t>
      </w:r>
      <w:r w:rsidR="004F3B9A">
        <w:rPr>
          <w:rFonts w:ascii="Arial" w:hAnsi="Arial" w:cs="Arial"/>
          <w:sz w:val="22"/>
          <w:szCs w:val="22"/>
        </w:rPr>
        <w:t xml:space="preserve">för våra grabbar </w:t>
      </w:r>
      <w:r w:rsidRPr="004F3B9A">
        <w:rPr>
          <w:rFonts w:ascii="Arial" w:hAnsi="Arial" w:cs="Arial"/>
          <w:sz w:val="22"/>
          <w:szCs w:val="22"/>
        </w:rPr>
        <w:t>och samtidigt dra in välb</w:t>
      </w:r>
      <w:r w:rsidR="004F3B9A">
        <w:rPr>
          <w:rFonts w:ascii="Arial" w:hAnsi="Arial" w:cs="Arial"/>
          <w:sz w:val="22"/>
          <w:szCs w:val="22"/>
        </w:rPr>
        <w:t>ehövliga slantar till laget!</w:t>
      </w:r>
    </w:p>
    <w:p w:rsidR="00443F36" w:rsidRPr="004F3B9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PwC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43F36">
        <w:rPr>
          <w:rFonts w:ascii="Arial" w:hAnsi="Arial" w:cs="Arial"/>
          <w:sz w:val="22"/>
          <w:szCs w:val="22"/>
        </w:rPr>
        <w:t xml:space="preserve">bidrar med </w:t>
      </w:r>
      <w:r w:rsidR="00A445F8">
        <w:rPr>
          <w:rFonts w:ascii="Arial" w:hAnsi="Arial" w:cs="Arial"/>
          <w:sz w:val="22"/>
          <w:szCs w:val="22"/>
        </w:rPr>
        <w:t>10 000</w:t>
      </w:r>
      <w:r w:rsidR="00443F36">
        <w:rPr>
          <w:rFonts w:ascii="Arial" w:hAnsi="Arial" w:cs="Arial"/>
          <w:sz w:val="22"/>
          <w:szCs w:val="22"/>
        </w:rPr>
        <w:t xml:space="preserve"> kr </w:t>
      </w:r>
      <w:r>
        <w:rPr>
          <w:rFonts w:ascii="Arial" w:hAnsi="Arial" w:cs="Arial"/>
          <w:sz w:val="22"/>
          <w:szCs w:val="22"/>
        </w:rPr>
        <w:t xml:space="preserve">och sitt namn </w:t>
      </w:r>
      <w:r w:rsidR="00443F36">
        <w:rPr>
          <w:rFonts w:ascii="Arial" w:hAnsi="Arial" w:cs="Arial"/>
          <w:sz w:val="22"/>
          <w:szCs w:val="22"/>
        </w:rPr>
        <w:t>till cupen.</w:t>
      </w:r>
    </w:p>
    <w:p w:rsidR="003550A7" w:rsidRDefault="00EA5FA9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4F3B9A">
        <w:rPr>
          <w:rFonts w:ascii="Arial" w:hAnsi="Arial" w:cs="Arial"/>
          <w:sz w:val="22"/>
          <w:szCs w:val="22"/>
        </w:rPr>
        <w:t xml:space="preserve">Cupen äger rum helgen </w:t>
      </w:r>
      <w:r w:rsidR="003550A7">
        <w:rPr>
          <w:rFonts w:ascii="Arial" w:hAnsi="Arial" w:cs="Arial"/>
          <w:b/>
          <w:sz w:val="22"/>
          <w:szCs w:val="22"/>
        </w:rPr>
        <w:t>11-12</w:t>
      </w:r>
      <w:r w:rsidR="007C7FCA">
        <w:rPr>
          <w:rFonts w:ascii="Arial" w:hAnsi="Arial" w:cs="Arial"/>
          <w:b/>
          <w:sz w:val="22"/>
          <w:szCs w:val="22"/>
        </w:rPr>
        <w:t xml:space="preserve"> mars 2017</w:t>
      </w:r>
      <w:r w:rsidRPr="00991682">
        <w:rPr>
          <w:rFonts w:ascii="Arial" w:hAnsi="Arial" w:cs="Arial"/>
          <w:b/>
          <w:sz w:val="22"/>
          <w:szCs w:val="22"/>
        </w:rPr>
        <w:t>.</w:t>
      </w:r>
      <w:r w:rsidRPr="004F3B9A">
        <w:rPr>
          <w:rFonts w:ascii="Arial" w:hAnsi="Arial" w:cs="Arial"/>
          <w:sz w:val="22"/>
          <w:szCs w:val="22"/>
        </w:rPr>
        <w:br/>
        <w:t xml:space="preserve">Förbered er på att vara på plats och vara engagerade hela dagarna. Det blir </w:t>
      </w:r>
      <w:r w:rsidR="00AA276A">
        <w:rPr>
          <w:rFonts w:ascii="Arial" w:hAnsi="Arial" w:cs="Arial"/>
          <w:sz w:val="22"/>
          <w:szCs w:val="22"/>
        </w:rPr>
        <w:t xml:space="preserve">långa dagar och </w:t>
      </w:r>
      <w:proofErr w:type="gramStart"/>
      <w:r w:rsidRPr="004F3B9A">
        <w:rPr>
          <w:rFonts w:ascii="Arial" w:hAnsi="Arial" w:cs="Arial"/>
          <w:sz w:val="22"/>
          <w:szCs w:val="22"/>
        </w:rPr>
        <w:t>arbetspass för oss alla!</w:t>
      </w:r>
      <w:proofErr w:type="gramEnd"/>
    </w:p>
    <w:p w:rsidR="007C7FC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Inbjudan till cupen har gått iväg</w:t>
      </w:r>
      <w:r w:rsidR="003550A7">
        <w:rPr>
          <w:rFonts w:ascii="Arial" w:hAnsi="Arial" w:cs="Arial"/>
          <w:sz w:val="22"/>
          <w:szCs w:val="22"/>
        </w:rPr>
        <w:t xml:space="preserve"> och vi har anmälningar till samtliga platser</w:t>
      </w:r>
      <w:r>
        <w:rPr>
          <w:rFonts w:ascii="Arial" w:hAnsi="Arial" w:cs="Arial"/>
          <w:sz w:val="22"/>
          <w:szCs w:val="22"/>
        </w:rPr>
        <w:t>, mat och eventuellt boende är bokat på Folkhögskolan.</w:t>
      </w:r>
    </w:p>
    <w:p w:rsidR="003550A7" w:rsidRDefault="003550A7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Medverkande lag är: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Sunderbyn – 2 lag</w:t>
      </w:r>
    </w:p>
    <w:p w:rsidR="003550A7" w:rsidRDefault="00A445F8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Luleå Hockey – 2 lag (vit &amp; svart)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Övertorneå – 1 lag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Kalix – 1 lag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Malmberget – 1 lag</w:t>
      </w:r>
    </w:p>
    <w:p w:rsidR="003550A7" w:rsidRDefault="003550A7" w:rsidP="00250131">
      <w:pPr>
        <w:pStyle w:val="Normalwebb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Piteå – 1 lag</w:t>
      </w:r>
    </w:p>
    <w:p w:rsidR="007C7FCA" w:rsidRDefault="007C7FCA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är nu hög tid att </w:t>
      </w:r>
      <w:r w:rsidR="00A445F8">
        <w:rPr>
          <w:rFonts w:ascii="Arial" w:hAnsi="Arial" w:cs="Arial"/>
          <w:sz w:val="22"/>
          <w:szCs w:val="22"/>
        </w:rPr>
        <w:t>dra igång</w:t>
      </w:r>
      <w:r>
        <w:rPr>
          <w:rFonts w:ascii="Arial" w:hAnsi="Arial" w:cs="Arial"/>
          <w:sz w:val="22"/>
          <w:szCs w:val="22"/>
        </w:rPr>
        <w:t xml:space="preserve"> det övriga förberedelsearbetet.</w:t>
      </w:r>
    </w:p>
    <w:p w:rsidR="00EA63BA" w:rsidRPr="00A445F8" w:rsidRDefault="00EA63BA" w:rsidP="00A445F8">
      <w:pPr>
        <w:pStyle w:val="Normalwebb"/>
        <w:spacing w:line="276" w:lineRule="auto"/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Arbetsgrupper</w:t>
      </w:r>
    </w:p>
    <w:p w:rsidR="00FB786D" w:rsidRDefault="00DB13E5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föräldrar i laget är nu indelade i olika grupper enligt nedan</w:t>
      </w:r>
      <w:r w:rsidR="007C7FCA">
        <w:rPr>
          <w:rFonts w:ascii="Arial" w:hAnsi="Arial" w:cs="Arial"/>
          <w:sz w:val="22"/>
          <w:szCs w:val="22"/>
        </w:rPr>
        <w:t xml:space="preserve"> (det står barnets namn, men det är föräldrarna som arbetar)</w:t>
      </w:r>
      <w:r>
        <w:rPr>
          <w:rFonts w:ascii="Arial" w:hAnsi="Arial" w:cs="Arial"/>
          <w:sz w:val="22"/>
          <w:szCs w:val="22"/>
        </w:rPr>
        <w:t xml:space="preserve"> och ansvarar tillsammans i dessa grupper för att förbereda sina områden</w:t>
      </w:r>
      <w:r w:rsidR="00D55B21">
        <w:rPr>
          <w:rFonts w:ascii="Arial" w:hAnsi="Arial" w:cs="Arial"/>
          <w:sz w:val="22"/>
          <w:szCs w:val="22"/>
        </w:rPr>
        <w:t xml:space="preserve"> och göra arbetsfördelningar</w:t>
      </w:r>
      <w:r w:rsidR="00250131">
        <w:rPr>
          <w:rFonts w:ascii="Arial" w:hAnsi="Arial" w:cs="Arial"/>
          <w:sz w:val="22"/>
          <w:szCs w:val="22"/>
        </w:rPr>
        <w:t xml:space="preserve"> och arbeta under cupen</w:t>
      </w:r>
      <w:r>
        <w:rPr>
          <w:rFonts w:ascii="Arial" w:hAnsi="Arial" w:cs="Arial"/>
          <w:sz w:val="22"/>
          <w:szCs w:val="22"/>
        </w:rPr>
        <w:t>.</w:t>
      </w:r>
    </w:p>
    <w:p w:rsidR="007C7FCA" w:rsidRDefault="004545DC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del namn förekommer i flera grupper efter det vi sade på föräldramötet – och där får ni hålla koll på hur många arbetspass ni får i respektive grupp.</w:t>
      </w:r>
    </w:p>
    <w:p w:rsidR="00DB13E5" w:rsidRDefault="00991682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6870FB">
        <w:rPr>
          <w:rFonts w:ascii="Arial" w:hAnsi="Arial" w:cs="Arial"/>
          <w:b/>
          <w:sz w:val="22"/>
          <w:szCs w:val="22"/>
        </w:rPr>
        <w:t>Namn</w:t>
      </w:r>
      <w:r>
        <w:rPr>
          <w:rFonts w:ascii="Arial" w:hAnsi="Arial" w:cs="Arial"/>
          <w:sz w:val="22"/>
          <w:szCs w:val="22"/>
        </w:rPr>
        <w:t xml:space="preserve"> med </w:t>
      </w:r>
      <w:r w:rsidRPr="006870FB">
        <w:rPr>
          <w:rFonts w:ascii="Arial" w:hAnsi="Arial" w:cs="Arial"/>
          <w:b/>
          <w:sz w:val="22"/>
          <w:szCs w:val="22"/>
        </w:rPr>
        <w:t>fet stil</w:t>
      </w:r>
      <w:r>
        <w:rPr>
          <w:rFonts w:ascii="Arial" w:hAnsi="Arial" w:cs="Arial"/>
          <w:sz w:val="22"/>
          <w:szCs w:val="22"/>
        </w:rPr>
        <w:t xml:space="preserve"> är samordnare för grupperna och sammankallar dem </w:t>
      </w:r>
      <w:r w:rsidR="00583D34">
        <w:rPr>
          <w:rFonts w:ascii="Arial" w:hAnsi="Arial" w:cs="Arial"/>
          <w:sz w:val="22"/>
          <w:szCs w:val="22"/>
        </w:rPr>
        <w:t>för arbetsträffar</w:t>
      </w:r>
      <w:r>
        <w:rPr>
          <w:rFonts w:ascii="Arial" w:hAnsi="Arial" w:cs="Arial"/>
          <w:sz w:val="22"/>
          <w:szCs w:val="22"/>
        </w:rPr>
        <w:t xml:space="preserve">, </w:t>
      </w:r>
      <w:r w:rsidR="00FB786D">
        <w:rPr>
          <w:rFonts w:ascii="Arial" w:hAnsi="Arial" w:cs="Arial"/>
          <w:sz w:val="22"/>
          <w:szCs w:val="22"/>
        </w:rPr>
        <w:t xml:space="preserve">gör </w:t>
      </w:r>
      <w:r>
        <w:rPr>
          <w:rFonts w:ascii="Arial" w:hAnsi="Arial" w:cs="Arial"/>
          <w:sz w:val="22"/>
          <w:szCs w:val="22"/>
        </w:rPr>
        <w:t>eventuella inbördes fördelningar o.s.v. samt kommunicerar med cupsamordnaren.</w:t>
      </w:r>
      <w:r w:rsidR="006870FB">
        <w:rPr>
          <w:rFonts w:ascii="Arial" w:hAnsi="Arial" w:cs="Arial"/>
          <w:sz w:val="22"/>
          <w:szCs w:val="22"/>
        </w:rPr>
        <w:t xml:space="preserve"> Grupperna ansvarar </w:t>
      </w:r>
      <w:r w:rsidR="00FB786D">
        <w:rPr>
          <w:rFonts w:ascii="Arial" w:hAnsi="Arial" w:cs="Arial"/>
          <w:sz w:val="22"/>
          <w:szCs w:val="22"/>
        </w:rPr>
        <w:t>gemensamt</w:t>
      </w:r>
      <w:r w:rsidR="006870FB">
        <w:rPr>
          <w:rFonts w:ascii="Arial" w:hAnsi="Arial" w:cs="Arial"/>
          <w:sz w:val="22"/>
          <w:szCs w:val="22"/>
        </w:rPr>
        <w:t xml:space="preserve"> </w:t>
      </w:r>
      <w:r w:rsidR="007C7FCA">
        <w:rPr>
          <w:rFonts w:ascii="Arial" w:hAnsi="Arial" w:cs="Arial"/>
          <w:sz w:val="22"/>
          <w:szCs w:val="22"/>
        </w:rPr>
        <w:t>för</w:t>
      </w:r>
      <w:r w:rsidR="006870FB">
        <w:rPr>
          <w:rFonts w:ascii="Arial" w:hAnsi="Arial" w:cs="Arial"/>
          <w:sz w:val="22"/>
          <w:szCs w:val="22"/>
        </w:rPr>
        <w:t xml:space="preserve"> </w:t>
      </w:r>
      <w:r w:rsidR="00250131">
        <w:rPr>
          <w:rFonts w:ascii="Arial" w:hAnsi="Arial" w:cs="Arial"/>
          <w:sz w:val="22"/>
          <w:szCs w:val="22"/>
        </w:rPr>
        <w:t>sitt</w:t>
      </w:r>
      <w:r w:rsidR="006870FB">
        <w:rPr>
          <w:rFonts w:ascii="Arial" w:hAnsi="Arial" w:cs="Arial"/>
          <w:sz w:val="22"/>
          <w:szCs w:val="22"/>
        </w:rPr>
        <w:t xml:space="preserve"> arbete.</w:t>
      </w:r>
    </w:p>
    <w:p w:rsidR="00DB13E5" w:rsidRDefault="00DB13E5" w:rsidP="00EA5FA9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Ett </w:t>
      </w:r>
      <w:r w:rsidR="007C7FCA">
        <w:rPr>
          <w:rFonts w:ascii="Arial" w:hAnsi="Arial" w:cs="Arial"/>
          <w:sz w:val="22"/>
          <w:szCs w:val="22"/>
        </w:rPr>
        <w:t>avstämnings</w:t>
      </w:r>
      <w:r>
        <w:rPr>
          <w:rFonts w:ascii="Arial" w:hAnsi="Arial" w:cs="Arial"/>
          <w:sz w:val="22"/>
          <w:szCs w:val="22"/>
        </w:rPr>
        <w:t xml:space="preserve">möte genomförs </w:t>
      </w:r>
      <w:r w:rsidR="006870FB">
        <w:rPr>
          <w:rFonts w:ascii="Arial" w:hAnsi="Arial" w:cs="Arial"/>
          <w:sz w:val="22"/>
          <w:szCs w:val="22"/>
        </w:rPr>
        <w:t xml:space="preserve">i slutet av </w:t>
      </w:r>
      <w:r w:rsidR="007C7FCA">
        <w:rPr>
          <w:rFonts w:ascii="Arial" w:hAnsi="Arial" w:cs="Arial"/>
          <w:sz w:val="22"/>
          <w:szCs w:val="22"/>
        </w:rPr>
        <w:t>februari</w:t>
      </w:r>
      <w:r>
        <w:rPr>
          <w:rFonts w:ascii="Arial" w:hAnsi="Arial" w:cs="Arial"/>
          <w:sz w:val="22"/>
          <w:szCs w:val="22"/>
        </w:rPr>
        <w:t xml:space="preserve"> </w:t>
      </w:r>
      <w:r w:rsidR="007C7FCA">
        <w:rPr>
          <w:rFonts w:ascii="Arial" w:hAnsi="Arial" w:cs="Arial"/>
          <w:sz w:val="22"/>
          <w:szCs w:val="22"/>
        </w:rPr>
        <w:t xml:space="preserve">med cupsamordnare och gruppsamordnare </w:t>
      </w:r>
      <w:r>
        <w:rPr>
          <w:rFonts w:ascii="Arial" w:hAnsi="Arial" w:cs="Arial"/>
          <w:sz w:val="22"/>
          <w:szCs w:val="22"/>
        </w:rPr>
        <w:t>– för att stämma av läget samt se över arbetsfördelningen under cupen.</w:t>
      </w:r>
    </w:p>
    <w:p w:rsidR="00DB13E5" w:rsidRPr="00A445F8" w:rsidRDefault="00DB13E5" w:rsidP="00A445F8">
      <w:pPr>
        <w:pStyle w:val="Normalwebb"/>
        <w:spacing w:line="276" w:lineRule="auto"/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A445F8">
        <w:rPr>
          <w:rStyle w:val="Bokenstitel"/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ALLA ska:</w:t>
      </w:r>
    </w:p>
    <w:p w:rsidR="00DB13E5" w:rsidRDefault="00DB13E5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Ordna med </w:t>
      </w:r>
      <w:r w:rsidRPr="00DB13E5">
        <w:rPr>
          <w:rFonts w:ascii="Arial" w:hAnsi="Arial" w:cs="Arial"/>
          <w:b/>
          <w:sz w:val="22"/>
          <w:szCs w:val="22"/>
        </w:rPr>
        <w:t>priser</w:t>
      </w:r>
      <w:r>
        <w:rPr>
          <w:rFonts w:ascii="Arial" w:hAnsi="Arial" w:cs="Arial"/>
          <w:sz w:val="22"/>
          <w:szCs w:val="22"/>
        </w:rPr>
        <w:t xml:space="preserve"> till våra lotterier.</w:t>
      </w:r>
    </w:p>
    <w:p w:rsidR="00DB13E5" w:rsidRDefault="00DB13E5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Undersöka möjligheterna till </w:t>
      </w:r>
      <w:r w:rsidRPr="00F17ADF">
        <w:rPr>
          <w:rFonts w:ascii="Arial" w:hAnsi="Arial" w:cs="Arial"/>
          <w:b/>
          <w:sz w:val="22"/>
          <w:szCs w:val="22"/>
        </w:rPr>
        <w:t>sponsring</w:t>
      </w:r>
      <w:r>
        <w:rPr>
          <w:rFonts w:ascii="Arial" w:hAnsi="Arial" w:cs="Arial"/>
          <w:sz w:val="22"/>
          <w:szCs w:val="22"/>
        </w:rPr>
        <w:t xml:space="preserve"> till cupen – allt från kontanta medel och lotterivinster till produkter/livsmedel vi kan sälja under cupen.</w:t>
      </w:r>
      <w:r w:rsidR="00F17ADF">
        <w:rPr>
          <w:rFonts w:ascii="Arial" w:hAnsi="Arial" w:cs="Arial"/>
          <w:sz w:val="22"/>
          <w:szCs w:val="22"/>
        </w:rPr>
        <w:br/>
        <w:t xml:space="preserve">En lista på vad som behövs </w:t>
      </w:r>
      <w:r w:rsidR="00F1699A">
        <w:rPr>
          <w:rFonts w:ascii="Arial" w:hAnsi="Arial" w:cs="Arial"/>
          <w:sz w:val="22"/>
          <w:szCs w:val="22"/>
        </w:rPr>
        <w:t xml:space="preserve">i sponsringsväg </w:t>
      </w:r>
      <w:r>
        <w:rPr>
          <w:rFonts w:ascii="Arial" w:hAnsi="Arial" w:cs="Arial"/>
          <w:sz w:val="22"/>
          <w:szCs w:val="22"/>
        </w:rPr>
        <w:t xml:space="preserve">till fik/grill kommer att </w:t>
      </w:r>
      <w:r w:rsidR="00DF075D">
        <w:rPr>
          <w:rFonts w:ascii="Arial" w:hAnsi="Arial" w:cs="Arial"/>
          <w:sz w:val="22"/>
          <w:szCs w:val="22"/>
        </w:rPr>
        <w:t xml:space="preserve">finnas </w:t>
      </w:r>
      <w:r w:rsidR="00FA481C">
        <w:rPr>
          <w:rFonts w:ascii="Arial" w:hAnsi="Arial" w:cs="Arial"/>
          <w:sz w:val="22"/>
          <w:szCs w:val="22"/>
        </w:rPr>
        <w:t>hos</w:t>
      </w:r>
      <w:r w:rsidR="00DF075D">
        <w:rPr>
          <w:rFonts w:ascii="Arial" w:hAnsi="Arial" w:cs="Arial"/>
          <w:sz w:val="22"/>
          <w:szCs w:val="22"/>
        </w:rPr>
        <w:t xml:space="preserve"> fik-gruppen</w:t>
      </w:r>
      <w:r>
        <w:rPr>
          <w:rFonts w:ascii="Arial" w:hAnsi="Arial" w:cs="Arial"/>
          <w:sz w:val="22"/>
          <w:szCs w:val="22"/>
        </w:rPr>
        <w:t>.</w:t>
      </w:r>
    </w:p>
    <w:p w:rsidR="00FA481C" w:rsidRDefault="00FA481C" w:rsidP="00DB13E5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Försöka </w:t>
      </w:r>
      <w:r w:rsidRPr="00A445F8">
        <w:rPr>
          <w:rFonts w:ascii="Arial" w:hAnsi="Arial" w:cs="Arial"/>
          <w:b/>
          <w:sz w:val="22"/>
          <w:szCs w:val="22"/>
        </w:rPr>
        <w:t>sälja matchpuckar</w:t>
      </w:r>
      <w:r>
        <w:rPr>
          <w:rFonts w:ascii="Arial" w:hAnsi="Arial" w:cs="Arial"/>
          <w:sz w:val="22"/>
          <w:szCs w:val="22"/>
        </w:rPr>
        <w:t xml:space="preserve"> – 500 kr/</w:t>
      </w:r>
      <w:proofErr w:type="spellStart"/>
      <w:r>
        <w:rPr>
          <w:rFonts w:ascii="Arial" w:hAnsi="Arial" w:cs="Arial"/>
          <w:sz w:val="22"/>
          <w:szCs w:val="22"/>
        </w:rPr>
        <w:t>st</w:t>
      </w:r>
      <w:proofErr w:type="spellEnd"/>
      <w:r>
        <w:rPr>
          <w:rFonts w:ascii="Arial" w:hAnsi="Arial" w:cs="Arial"/>
          <w:sz w:val="22"/>
          <w:szCs w:val="22"/>
        </w:rPr>
        <w:t xml:space="preserve"> för samtliga matcher utom finalen som vi tar 1000 kr för.</w:t>
      </w:r>
    </w:p>
    <w:p w:rsidR="00F17ADF" w:rsidRPr="00991682" w:rsidRDefault="00DB13E5" w:rsidP="00F17ADF">
      <w:pPr>
        <w:pStyle w:val="Normalwebb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 förberedda på arbete hela helgen.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91"/>
        <w:gridCol w:w="3608"/>
        <w:gridCol w:w="2783"/>
      </w:tblGrid>
      <w:tr w:rsidR="00D76A12" w:rsidRPr="00991682" w:rsidTr="008211EC">
        <w:trPr>
          <w:trHeight w:val="567"/>
        </w:trPr>
        <w:tc>
          <w:tcPr>
            <w:tcW w:w="2891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Ansvarsområde</w:t>
            </w:r>
          </w:p>
        </w:tc>
        <w:tc>
          <w:tcPr>
            <w:tcW w:w="3608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Att göra</w:t>
            </w:r>
          </w:p>
        </w:tc>
        <w:tc>
          <w:tcPr>
            <w:tcW w:w="2783" w:type="dxa"/>
            <w:vAlign w:val="center"/>
          </w:tcPr>
          <w:p w:rsidR="00DB13E5" w:rsidRPr="00991682" w:rsidRDefault="00DB13E5" w:rsidP="00F17ADF">
            <w:pPr>
              <w:pStyle w:val="Normalwebb"/>
              <w:spacing w:line="360" w:lineRule="auto"/>
              <w:rPr>
                <w:rFonts w:ascii="Arial" w:hAnsi="Arial" w:cs="Arial"/>
                <w:b/>
              </w:rPr>
            </w:pPr>
            <w:r w:rsidRPr="00991682">
              <w:rPr>
                <w:rFonts w:ascii="Arial" w:hAnsi="Arial" w:cs="Arial"/>
                <w:b/>
              </w:rPr>
              <w:t>Deltagare</w:t>
            </w:r>
          </w:p>
        </w:tc>
      </w:tr>
      <w:tr w:rsidR="00D76A12" w:rsidRPr="00991682" w:rsidTr="008211EC">
        <w:tc>
          <w:tcPr>
            <w:tcW w:w="2891" w:type="dxa"/>
          </w:tcPr>
          <w:p w:rsidR="007C7FCA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CUP-samordning</w:t>
            </w:r>
          </w:p>
          <w:p w:rsidR="00DB13E5" w:rsidRDefault="00F17ADF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682">
              <w:rPr>
                <w:rFonts w:ascii="Arial" w:hAnsi="Arial" w:cs="Arial"/>
                <w:b/>
                <w:sz w:val="22"/>
                <w:szCs w:val="22"/>
              </w:rPr>
              <w:t>Inbjudan &amp; matchplanering</w:t>
            </w:r>
            <w:r w:rsidR="007C7FC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7C7FCA" w:rsidRPr="00991682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 och boende Folkhögskolan</w:t>
            </w:r>
          </w:p>
        </w:tc>
        <w:tc>
          <w:tcPr>
            <w:tcW w:w="3608" w:type="dxa"/>
          </w:tcPr>
          <w:p w:rsidR="00D55B21" w:rsidRDefault="00D55B21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Samordnar och följer upp att samtliga delar av förberedelserna löper på som avsett.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Göra inbjudan och bjuda in lagen till cupen.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Lägga upp spelschema</w:t>
            </w:r>
          </w:p>
          <w:p w:rsidR="00F17ADF" w:rsidRPr="00991682" w:rsidRDefault="00F17ADF" w:rsidP="00F17ADF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Boka domare</w:t>
            </w:r>
          </w:p>
          <w:p w:rsidR="00F17ADF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Boka hall, omklädningsrum</w:t>
            </w:r>
          </w:p>
          <w:p w:rsidR="007C7FCA" w:rsidRPr="00991682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 xml:space="preserve">Boende och </w:t>
            </w:r>
            <w:r>
              <w:rPr>
                <w:rFonts w:ascii="Arial" w:hAnsi="Arial" w:cs="Arial"/>
                <w:sz w:val="22"/>
                <w:szCs w:val="22"/>
              </w:rPr>
              <w:t xml:space="preserve">måltider lagen </w:t>
            </w:r>
            <w:r w:rsidRPr="00991682">
              <w:rPr>
                <w:rFonts w:ascii="Arial" w:hAnsi="Arial" w:cs="Arial"/>
                <w:sz w:val="22"/>
                <w:szCs w:val="22"/>
              </w:rPr>
              <w:t>Folkhögskolan</w:t>
            </w:r>
          </w:p>
        </w:tc>
        <w:tc>
          <w:tcPr>
            <w:tcW w:w="2783" w:type="dxa"/>
          </w:tcPr>
          <w:p w:rsidR="00DB13E5" w:rsidRPr="00991682" w:rsidRDefault="007C7FCA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Albin (Linda</w:t>
            </w:r>
            <w:r w:rsidR="008211EC">
              <w:rPr>
                <w:rFonts w:ascii="Arial" w:hAnsi="Arial" w:cs="Arial"/>
                <w:b/>
                <w:sz w:val="22"/>
                <w:szCs w:val="22"/>
              </w:rPr>
              <w:t xml:space="preserve"> Månsson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17ADF" w:rsidRPr="00900D6C" w:rsidRDefault="007C7FCA" w:rsidP="00900D6C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(Torbjörn Nilsson)</w:t>
            </w:r>
          </w:p>
        </w:tc>
      </w:tr>
      <w:tr w:rsidR="007C7FCA" w:rsidRPr="00991682" w:rsidTr="008211EC">
        <w:tc>
          <w:tcPr>
            <w:tcW w:w="2891" w:type="dxa"/>
          </w:tcPr>
          <w:p w:rsidR="007C7FCA" w:rsidRPr="00991682" w:rsidRDefault="007C7FCA" w:rsidP="00F17ADF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Sekretariat och cup-online</w:t>
            </w:r>
          </w:p>
        </w:tc>
        <w:tc>
          <w:tcPr>
            <w:tcW w:w="3608" w:type="dxa"/>
          </w:tcPr>
          <w:p w:rsidR="007C7FCA" w:rsidRDefault="007C7FCA" w:rsidP="007C7FCA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Skapa cup-onlinesida för cupen</w:t>
            </w:r>
          </w:p>
          <w:p w:rsidR="007C7FCA" w:rsidRPr="00FA481C" w:rsidRDefault="007C7FCA" w:rsidP="00FA481C">
            <w:pPr>
              <w:pStyle w:val="Normalwebb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lastRenderedPageBreak/>
              <w:t>Sekretariatsplanering.</w:t>
            </w:r>
          </w:p>
        </w:tc>
        <w:tc>
          <w:tcPr>
            <w:tcW w:w="2783" w:type="dxa"/>
          </w:tcPr>
          <w:p w:rsidR="007C7FCA" w:rsidRDefault="007C7FCA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Anton E-N (Pernilla</w:t>
            </w:r>
            <w:r w:rsidR="00E17756">
              <w:rPr>
                <w:rFonts w:ascii="Arial" w:hAnsi="Arial" w:cs="Arial"/>
                <w:b/>
                <w:sz w:val="22"/>
                <w:szCs w:val="22"/>
              </w:rPr>
              <w:t xml:space="preserve"> Nilsson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Isak A-R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Elias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Ludvig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</w:t>
            </w:r>
          </w:p>
          <w:p w:rsidR="00E17756" w:rsidRP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:rsidR="00E17756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Albin</w:t>
            </w:r>
          </w:p>
          <w:p w:rsidR="00E17756" w:rsidRPr="00991682" w:rsidRDefault="00E17756" w:rsidP="00F17ADF">
            <w:pPr>
              <w:pStyle w:val="Normalwebb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Isak S (Henrik Sundberg </w:t>
            </w:r>
            <w:r w:rsidRPr="00E17756">
              <w:rPr>
                <w:rFonts w:ascii="Arial" w:hAnsi="Arial" w:cs="Arial"/>
                <w:sz w:val="22"/>
                <w:szCs w:val="22"/>
              </w:rPr>
              <w:t>– cup-onlineansvarig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E17756" w:rsidP="00D55B21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Lotterier</w:t>
            </w:r>
          </w:p>
        </w:tc>
        <w:tc>
          <w:tcPr>
            <w:tcW w:w="3608" w:type="dxa"/>
          </w:tcPr>
          <w:p w:rsidR="00443F36" w:rsidRPr="008211EC" w:rsidRDefault="00443F36" w:rsidP="008211E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Förbereda lotterier/tävlingar – planera olika lotterier, vinstfördelning etc.</w:t>
            </w:r>
          </w:p>
        </w:tc>
        <w:tc>
          <w:tcPr>
            <w:tcW w:w="2783" w:type="dxa"/>
          </w:tcPr>
          <w:p w:rsidR="00DB13E5" w:rsidRPr="00A445F8" w:rsidRDefault="00D55B21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Anton </w:t>
            </w:r>
            <w:r w:rsidRPr="00A445F8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90C02" w:rsidRPr="00A445F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A445F8">
              <w:rPr>
                <w:rFonts w:ascii="Arial" w:hAnsi="Arial" w:cs="Arial"/>
                <w:b/>
                <w:sz w:val="22"/>
                <w:szCs w:val="22"/>
              </w:rPr>
              <w:t>Åsa</w:t>
            </w:r>
            <w:r w:rsidR="008211EC" w:rsidRPr="00A445F8">
              <w:rPr>
                <w:rFonts w:ascii="Arial" w:hAnsi="Arial" w:cs="Arial"/>
                <w:b/>
                <w:sz w:val="22"/>
                <w:szCs w:val="22"/>
              </w:rPr>
              <w:t xml:space="preserve"> Vikström</w:t>
            </w:r>
            <w:r w:rsidR="00A90C02" w:rsidRPr="00A445F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5700F6" w:rsidRPr="00E17756" w:rsidRDefault="00A90C02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756">
              <w:rPr>
                <w:rFonts w:ascii="Arial" w:hAnsi="Arial" w:cs="Arial"/>
                <w:sz w:val="22"/>
                <w:szCs w:val="22"/>
              </w:rPr>
              <w:t>William</w:t>
            </w:r>
          </w:p>
          <w:p w:rsidR="00E17756" w:rsidRPr="00E17756" w:rsidRDefault="00E17756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Elliot</w:t>
            </w:r>
          </w:p>
          <w:p w:rsidR="00E17756" w:rsidRPr="00991682" w:rsidRDefault="00E17756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Theodor</w:t>
            </w:r>
          </w:p>
        </w:tc>
      </w:tr>
      <w:tr w:rsidR="007C7FCA" w:rsidRPr="00991682" w:rsidTr="008211EC">
        <w:tc>
          <w:tcPr>
            <w:tcW w:w="2891" w:type="dxa"/>
          </w:tcPr>
          <w:p w:rsidR="007C7FCA" w:rsidRPr="00991682" w:rsidRDefault="007C7FCA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Fik, </w:t>
            </w:r>
            <w:r w:rsidR="00D55B21">
              <w:rPr>
                <w:rFonts w:ascii="Arial" w:hAnsi="Arial" w:cs="Arial"/>
                <w:b/>
                <w:sz w:val="22"/>
                <w:szCs w:val="22"/>
              </w:rPr>
              <w:t xml:space="preserve">grill, </w:t>
            </w:r>
            <w:r>
              <w:rPr>
                <w:rFonts w:ascii="Arial" w:hAnsi="Arial" w:cs="Arial"/>
                <w:b/>
                <w:sz w:val="22"/>
                <w:szCs w:val="22"/>
              </w:rPr>
              <w:t>sponsring &amp; inköp</w:t>
            </w:r>
          </w:p>
        </w:tc>
        <w:tc>
          <w:tcPr>
            <w:tcW w:w="3608" w:type="dxa"/>
          </w:tcPr>
          <w:p w:rsidR="00D55B21" w:rsidRPr="00991682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Bokning/ordnande av grill/</w:t>
            </w:r>
            <w:proofErr w:type="spellStart"/>
            <w:r w:rsidRPr="00991682">
              <w:rPr>
                <w:rFonts w:ascii="Arial" w:hAnsi="Arial" w:cs="Arial"/>
                <w:sz w:val="22"/>
                <w:szCs w:val="22"/>
              </w:rPr>
              <w:t>murrikka</w:t>
            </w:r>
            <w:proofErr w:type="spellEnd"/>
            <w:r w:rsidRPr="00991682">
              <w:rPr>
                <w:rFonts w:ascii="Arial" w:hAnsi="Arial" w:cs="Arial"/>
                <w:sz w:val="22"/>
                <w:szCs w:val="22"/>
              </w:rPr>
              <w:t xml:space="preserve"> samt tillbehör</w:t>
            </w:r>
            <w:r w:rsidR="00FA481C">
              <w:rPr>
                <w:rFonts w:ascii="Arial" w:hAnsi="Arial" w:cs="Arial"/>
                <w:sz w:val="22"/>
                <w:szCs w:val="22"/>
              </w:rPr>
              <w:t xml:space="preserve"> på kansliet</w:t>
            </w:r>
          </w:p>
          <w:p w:rsidR="00D55B21" w:rsidRPr="00991682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Inköp av det som behövs utöver sponsringen</w:t>
            </w:r>
          </w:p>
          <w:p w:rsidR="007C7FCA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Planering av fikförsäljning</w:t>
            </w:r>
          </w:p>
          <w:p w:rsidR="00D55B21" w:rsidRDefault="00D55B21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Sponsringssamordning, försäljning av matchpuckar m.m.</w:t>
            </w:r>
          </w:p>
          <w:p w:rsidR="00DA0294" w:rsidRPr="00991682" w:rsidRDefault="00DA0294" w:rsidP="00D55B21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Bakning fikabröd mängd motsvarande en långpanna/barn</w:t>
            </w:r>
          </w:p>
        </w:tc>
        <w:tc>
          <w:tcPr>
            <w:tcW w:w="2783" w:type="dxa"/>
          </w:tcPr>
          <w:p w:rsidR="007C7FCA" w:rsidRDefault="007C7FCA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Joel</w:t>
            </w:r>
            <w:r w:rsidR="00900D6C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(Johanna</w:t>
            </w:r>
            <w:r w:rsidR="008211EC">
              <w:rPr>
                <w:rFonts w:ascii="Arial" w:hAnsi="Arial" w:cs="Arial"/>
                <w:b/>
                <w:sz w:val="22"/>
                <w:szCs w:val="22"/>
              </w:rPr>
              <w:t xml:space="preserve"> Nordmark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00D6C" w:rsidRPr="00900D6C" w:rsidRDefault="00900D6C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Oliver</w:t>
            </w:r>
          </w:p>
          <w:p w:rsidR="00900D6C" w:rsidRPr="00900D6C" w:rsidRDefault="00900D6C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</w:t>
            </w:r>
          </w:p>
          <w:p w:rsidR="00900D6C" w:rsidRPr="00900D6C" w:rsidRDefault="00900D6C" w:rsidP="00443F36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</w:t>
            </w:r>
          </w:p>
          <w:p w:rsidR="00900D6C" w:rsidRPr="00900D6C" w:rsidRDefault="00900D6C" w:rsidP="00900D6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Isak A-R</w:t>
            </w:r>
          </w:p>
          <w:p w:rsidR="00900D6C" w:rsidRDefault="00900D6C" w:rsidP="00900D6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0D6C">
              <w:rPr>
                <w:rFonts w:ascii="Arial" w:hAnsi="Arial" w:cs="Arial"/>
                <w:sz w:val="22"/>
                <w:szCs w:val="22"/>
              </w:rPr>
              <w:t>Liam</w:t>
            </w:r>
          </w:p>
          <w:p w:rsidR="00900D6C" w:rsidRDefault="00900D6C" w:rsidP="00900D6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Gustav Ö</w:t>
            </w:r>
          </w:p>
          <w:p w:rsidR="00900D6C" w:rsidRDefault="00900D6C" w:rsidP="00900D6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L</w:t>
            </w:r>
          </w:p>
          <w:p w:rsidR="00900D6C" w:rsidRDefault="00900D6C" w:rsidP="00900D6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Isak J</w:t>
            </w:r>
          </w:p>
          <w:p w:rsidR="008211EC" w:rsidRDefault="008211EC" w:rsidP="008211E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Hugo</w:t>
            </w:r>
          </w:p>
          <w:p w:rsidR="008211EC" w:rsidRDefault="008211EC" w:rsidP="008211E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</w:t>
            </w:r>
          </w:p>
          <w:p w:rsidR="008211EC" w:rsidRPr="008211EC" w:rsidRDefault="008211EC" w:rsidP="008211EC">
            <w:pPr>
              <w:pStyle w:val="Normalwebb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Stig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D55B21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Parkeringar, </w:t>
            </w:r>
            <w:r w:rsidRPr="00991682">
              <w:rPr>
                <w:rFonts w:ascii="Arial" w:hAnsi="Arial" w:cs="Arial"/>
                <w:b/>
                <w:sz w:val="22"/>
                <w:szCs w:val="22"/>
              </w:rPr>
              <w:t>hallen &amp; omklädningsrum</w:t>
            </w:r>
          </w:p>
        </w:tc>
        <w:tc>
          <w:tcPr>
            <w:tcW w:w="3608" w:type="dxa"/>
          </w:tcPr>
          <w:p w:rsidR="00DB13E5" w:rsidRDefault="00D55B21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Parkeringsarrangering</w:t>
            </w:r>
          </w:p>
          <w:p w:rsidR="00D55B21" w:rsidRDefault="00D55B21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Matchvärdar etc</w:t>
            </w:r>
            <w:r w:rsidR="00A4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00D6C" w:rsidRDefault="00900D6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Daglig översyn av omklädningsrum</w:t>
            </w:r>
          </w:p>
          <w:p w:rsidR="008211EC" w:rsidRPr="00991682" w:rsidRDefault="008211E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 xml:space="preserve">Förbereda märkning av omklädningsrum etc. samt </w:t>
            </w:r>
            <w:r w:rsidRPr="00991682">
              <w:rPr>
                <w:rFonts w:ascii="Arial" w:hAnsi="Arial" w:cs="Arial"/>
                <w:sz w:val="22"/>
                <w:szCs w:val="22"/>
              </w:rPr>
              <w:lastRenderedPageBreak/>
              <w:t>ev. övrig information, material</w:t>
            </w:r>
            <w:r w:rsidR="00A445F8">
              <w:rPr>
                <w:rFonts w:ascii="Arial" w:hAnsi="Arial" w:cs="Arial"/>
                <w:sz w:val="22"/>
                <w:szCs w:val="22"/>
              </w:rPr>
              <w:t>,</w:t>
            </w:r>
            <w:r w:rsidRPr="00991682">
              <w:rPr>
                <w:rFonts w:ascii="Arial" w:hAnsi="Arial" w:cs="Arial"/>
                <w:sz w:val="22"/>
                <w:szCs w:val="22"/>
              </w:rPr>
              <w:t xml:space="preserve"> markering av parkeringar etc.</w:t>
            </w:r>
          </w:p>
        </w:tc>
        <w:tc>
          <w:tcPr>
            <w:tcW w:w="2783" w:type="dxa"/>
          </w:tcPr>
          <w:p w:rsidR="00601A6A" w:rsidRPr="008211EC" w:rsidRDefault="00900D6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211E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Anton E-N</w:t>
            </w:r>
            <w:r w:rsidR="008211EC" w:rsidRPr="008211E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(Tomas Nilsson)</w:t>
            </w:r>
          </w:p>
          <w:p w:rsidR="00900D6C" w:rsidRDefault="00900D6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00D6C">
              <w:rPr>
                <w:rFonts w:ascii="Arial" w:hAnsi="Arial" w:cs="Arial"/>
                <w:sz w:val="22"/>
                <w:szCs w:val="22"/>
              </w:rPr>
              <w:t>Axel</w:t>
            </w:r>
          </w:p>
          <w:p w:rsidR="008211EC" w:rsidRDefault="008211E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Erik</w:t>
            </w:r>
          </w:p>
          <w:p w:rsidR="008211EC" w:rsidRPr="00900D6C" w:rsidRDefault="008211EC" w:rsidP="005700F6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Gustav S</w:t>
            </w:r>
          </w:p>
        </w:tc>
      </w:tr>
      <w:tr w:rsidR="00D76A12" w:rsidRPr="00991682" w:rsidTr="008211EC">
        <w:tc>
          <w:tcPr>
            <w:tcW w:w="2891" w:type="dxa"/>
          </w:tcPr>
          <w:p w:rsidR="00DB13E5" w:rsidRPr="00991682" w:rsidRDefault="00BB261C" w:rsidP="00EA5FA9">
            <w:pPr>
              <w:pStyle w:val="Normalwebb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1682">
              <w:rPr>
                <w:rFonts w:ascii="Arial" w:hAnsi="Arial" w:cs="Arial"/>
                <w:b/>
                <w:sz w:val="22"/>
                <w:szCs w:val="22"/>
              </w:rPr>
              <w:lastRenderedPageBreak/>
              <w:t>Kassör/växelansvarig</w:t>
            </w:r>
          </w:p>
        </w:tc>
        <w:tc>
          <w:tcPr>
            <w:tcW w:w="3608" w:type="dxa"/>
          </w:tcPr>
          <w:p w:rsidR="00DB13E5" w:rsidRPr="00991682" w:rsidRDefault="00F01162" w:rsidP="00EA5FA9">
            <w:pPr>
              <w:pStyle w:val="Normalwebb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91682">
              <w:rPr>
                <w:rFonts w:ascii="Arial" w:hAnsi="Arial" w:cs="Arial"/>
                <w:sz w:val="22"/>
                <w:szCs w:val="22"/>
              </w:rPr>
              <w:t>Ordnar växelkassor till fik och lotterier, räknar kassor, bankar in pengar, följer upp att lagen betalat cupavgift samt deltagaravgifter etc.</w:t>
            </w:r>
          </w:p>
        </w:tc>
        <w:tc>
          <w:tcPr>
            <w:tcW w:w="2783" w:type="dxa"/>
          </w:tcPr>
          <w:p w:rsidR="00DB13E5" w:rsidRPr="00991682" w:rsidRDefault="00D55B21" w:rsidP="008211EC">
            <w:pPr>
              <w:pStyle w:val="Normalwebb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 N</w:t>
            </w:r>
            <w:r w:rsidR="00A90C02" w:rsidRPr="008211E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8211EC">
              <w:rPr>
                <w:rFonts w:ascii="Arial" w:hAnsi="Arial" w:cs="Arial"/>
                <w:b/>
                <w:sz w:val="22"/>
                <w:szCs w:val="22"/>
              </w:rPr>
              <w:t>Åsa</w:t>
            </w:r>
            <w:r w:rsidR="00A445F8">
              <w:rPr>
                <w:rFonts w:ascii="Arial" w:hAnsi="Arial" w:cs="Arial"/>
                <w:b/>
                <w:sz w:val="22"/>
                <w:szCs w:val="22"/>
              </w:rPr>
              <w:t xml:space="preserve"> Vikström</w:t>
            </w:r>
            <w:r w:rsidR="00A90C02" w:rsidRPr="008211E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A445F8" w:rsidRDefault="00A445F8" w:rsidP="00F76539">
      <w:pPr>
        <w:pStyle w:val="Normalwebb"/>
        <w:rPr>
          <w:rFonts w:ascii="Arial" w:hAnsi="Arial" w:cs="Arial"/>
          <w:sz w:val="22"/>
          <w:szCs w:val="22"/>
        </w:rPr>
      </w:pPr>
    </w:p>
    <w:p w:rsidR="00662F13" w:rsidRPr="00991682" w:rsidRDefault="00991682" w:rsidP="00F76539">
      <w:pPr>
        <w:pStyle w:val="Normalwebb"/>
        <w:rPr>
          <w:rFonts w:ascii="Arial" w:hAnsi="Arial" w:cs="Arial"/>
          <w:sz w:val="22"/>
          <w:szCs w:val="22"/>
        </w:rPr>
      </w:pPr>
      <w:r w:rsidRPr="00991682">
        <w:rPr>
          <w:rFonts w:ascii="Arial" w:hAnsi="Arial" w:cs="Arial"/>
          <w:sz w:val="22"/>
          <w:szCs w:val="22"/>
        </w:rPr>
        <w:t>/Linda Månsson</w:t>
      </w:r>
      <w:r w:rsidR="00C40873" w:rsidRPr="00991682">
        <w:rPr>
          <w:rFonts w:ascii="Arial" w:hAnsi="Arial" w:cs="Arial"/>
          <w:sz w:val="22"/>
          <w:szCs w:val="22"/>
        </w:rPr>
        <w:t xml:space="preserve"> </w:t>
      </w:r>
    </w:p>
    <w:p w:rsidR="00991682" w:rsidRPr="00991682" w:rsidRDefault="00FB786D" w:rsidP="00F76539">
      <w:pPr>
        <w:pStyle w:val="Normalwebb"/>
        <w:rPr>
          <w:rFonts w:ascii="Arial" w:hAnsi="Arial" w:cs="Arial"/>
          <w:sz w:val="22"/>
          <w:szCs w:val="22"/>
        </w:rPr>
      </w:pPr>
      <w:hyperlink r:id="rId8" w:history="1">
        <w:r w:rsidR="00991682" w:rsidRPr="00991682">
          <w:rPr>
            <w:rStyle w:val="Hyperlnk"/>
            <w:rFonts w:ascii="Arial" w:hAnsi="Arial" w:cs="Arial"/>
            <w:sz w:val="22"/>
            <w:szCs w:val="22"/>
          </w:rPr>
          <w:t>linda.mansson77@gmail.com</w:t>
        </w:r>
      </w:hyperlink>
      <w:r w:rsidR="00991682" w:rsidRPr="00991682">
        <w:rPr>
          <w:rFonts w:ascii="Arial" w:hAnsi="Arial" w:cs="Arial"/>
          <w:sz w:val="22"/>
          <w:szCs w:val="22"/>
        </w:rPr>
        <w:t xml:space="preserve"> </w:t>
      </w:r>
      <w:r w:rsidR="00991682" w:rsidRPr="00991682">
        <w:rPr>
          <w:rFonts w:ascii="Arial" w:hAnsi="Arial" w:cs="Arial"/>
          <w:sz w:val="22"/>
          <w:szCs w:val="22"/>
        </w:rPr>
        <w:br/>
        <w:t>Telefon: 070-569 38 60</w:t>
      </w:r>
    </w:p>
    <w:sectPr w:rsidR="00991682" w:rsidRPr="00991682" w:rsidSect="00B45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84"/>
    <w:multiLevelType w:val="hybridMultilevel"/>
    <w:tmpl w:val="C426868C"/>
    <w:lvl w:ilvl="0" w:tplc="87380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9F6"/>
    <w:multiLevelType w:val="hybridMultilevel"/>
    <w:tmpl w:val="6C5EE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602"/>
    <w:multiLevelType w:val="hybridMultilevel"/>
    <w:tmpl w:val="4D10D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6845"/>
    <w:multiLevelType w:val="hybridMultilevel"/>
    <w:tmpl w:val="D3866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D2B57"/>
    <w:multiLevelType w:val="hybridMultilevel"/>
    <w:tmpl w:val="7598D2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29A3"/>
    <w:multiLevelType w:val="hybridMultilevel"/>
    <w:tmpl w:val="30D4A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605E"/>
    <w:multiLevelType w:val="hybridMultilevel"/>
    <w:tmpl w:val="83B2C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714F"/>
    <w:multiLevelType w:val="hybridMultilevel"/>
    <w:tmpl w:val="7F3A6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F061D"/>
    <w:multiLevelType w:val="hybridMultilevel"/>
    <w:tmpl w:val="5E880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92E5D"/>
    <w:multiLevelType w:val="hybridMultilevel"/>
    <w:tmpl w:val="8D24060E"/>
    <w:lvl w:ilvl="0" w:tplc="87380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226CB"/>
    <w:multiLevelType w:val="hybridMultilevel"/>
    <w:tmpl w:val="9B4E63FE"/>
    <w:lvl w:ilvl="0" w:tplc="06A65DEC">
      <w:numFmt w:val="bullet"/>
      <w:lvlText w:val="-"/>
      <w:lvlJc w:val="left"/>
      <w:pPr>
        <w:ind w:left="181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9"/>
    <w:rsid w:val="000277EC"/>
    <w:rsid w:val="00055E84"/>
    <w:rsid w:val="00057DC2"/>
    <w:rsid w:val="0008291D"/>
    <w:rsid w:val="000A4790"/>
    <w:rsid w:val="000B0FB1"/>
    <w:rsid w:val="000C3F99"/>
    <w:rsid w:val="00106565"/>
    <w:rsid w:val="001561E5"/>
    <w:rsid w:val="00180FF6"/>
    <w:rsid w:val="001D0BCB"/>
    <w:rsid w:val="002277BA"/>
    <w:rsid w:val="00250131"/>
    <w:rsid w:val="003550A7"/>
    <w:rsid w:val="003564BF"/>
    <w:rsid w:val="003B115A"/>
    <w:rsid w:val="0043269F"/>
    <w:rsid w:val="00443F36"/>
    <w:rsid w:val="004545DC"/>
    <w:rsid w:val="004A0FA7"/>
    <w:rsid w:val="004A66C7"/>
    <w:rsid w:val="004A7D93"/>
    <w:rsid w:val="004E2784"/>
    <w:rsid w:val="004F3B9A"/>
    <w:rsid w:val="00524859"/>
    <w:rsid w:val="005700F6"/>
    <w:rsid w:val="005776EB"/>
    <w:rsid w:val="00583D34"/>
    <w:rsid w:val="00601A6A"/>
    <w:rsid w:val="00613672"/>
    <w:rsid w:val="0063169B"/>
    <w:rsid w:val="00632FC0"/>
    <w:rsid w:val="00662F13"/>
    <w:rsid w:val="006870FB"/>
    <w:rsid w:val="006C6794"/>
    <w:rsid w:val="007C7FCA"/>
    <w:rsid w:val="008211EC"/>
    <w:rsid w:val="00842EE0"/>
    <w:rsid w:val="00864969"/>
    <w:rsid w:val="00890E1A"/>
    <w:rsid w:val="008A4846"/>
    <w:rsid w:val="008A6CA4"/>
    <w:rsid w:val="008E5AA8"/>
    <w:rsid w:val="008F29BC"/>
    <w:rsid w:val="00900D6C"/>
    <w:rsid w:val="0093783F"/>
    <w:rsid w:val="00944800"/>
    <w:rsid w:val="0097171F"/>
    <w:rsid w:val="00991682"/>
    <w:rsid w:val="009D0972"/>
    <w:rsid w:val="009D41E3"/>
    <w:rsid w:val="00A1440C"/>
    <w:rsid w:val="00A445F8"/>
    <w:rsid w:val="00A5207D"/>
    <w:rsid w:val="00A90C02"/>
    <w:rsid w:val="00AA276A"/>
    <w:rsid w:val="00B45D15"/>
    <w:rsid w:val="00B719F2"/>
    <w:rsid w:val="00BB261C"/>
    <w:rsid w:val="00C40873"/>
    <w:rsid w:val="00D55B21"/>
    <w:rsid w:val="00D76A12"/>
    <w:rsid w:val="00DA0294"/>
    <w:rsid w:val="00DB13E5"/>
    <w:rsid w:val="00DF075D"/>
    <w:rsid w:val="00E17756"/>
    <w:rsid w:val="00E20A43"/>
    <w:rsid w:val="00E32FB2"/>
    <w:rsid w:val="00E4325B"/>
    <w:rsid w:val="00E81DDF"/>
    <w:rsid w:val="00EA5FA9"/>
    <w:rsid w:val="00EA63BA"/>
    <w:rsid w:val="00EF3D41"/>
    <w:rsid w:val="00F01162"/>
    <w:rsid w:val="00F1699A"/>
    <w:rsid w:val="00F17ADF"/>
    <w:rsid w:val="00F76539"/>
    <w:rsid w:val="00FA481C"/>
    <w:rsid w:val="00FA50C4"/>
    <w:rsid w:val="00FB7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82"/>
  </w:style>
  <w:style w:type="paragraph" w:styleId="Rubrik1">
    <w:name w:val="heading 1"/>
    <w:basedOn w:val="Normal"/>
    <w:next w:val="Normal"/>
    <w:link w:val="Rubrik1Char"/>
    <w:uiPriority w:val="9"/>
    <w:qFormat/>
    <w:rsid w:val="00EA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qFormat/>
    <w:rsid w:val="006C6794"/>
    <w:pPr>
      <w:keepNext/>
      <w:overflowPunct w:val="0"/>
      <w:autoSpaceDE w:val="0"/>
      <w:autoSpaceDN w:val="0"/>
      <w:adjustRightInd w:val="0"/>
      <w:spacing w:after="0"/>
      <w:ind w:left="851"/>
      <w:jc w:val="both"/>
      <w:textAlignment w:val="baseline"/>
      <w:outlineLvl w:val="4"/>
    </w:pPr>
    <w:rPr>
      <w:rFonts w:ascii="Times" w:eastAsia="Times New Roman" w:hAnsi="Times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65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sv-SE"/>
    </w:rPr>
  </w:style>
  <w:style w:type="character" w:styleId="Stark">
    <w:name w:val="Strong"/>
    <w:basedOn w:val="Standardstycketeckensnitt"/>
    <w:uiPriority w:val="22"/>
    <w:qFormat/>
    <w:rsid w:val="00F76539"/>
    <w:rPr>
      <w:b/>
      <w:bCs/>
    </w:rPr>
  </w:style>
  <w:style w:type="character" w:styleId="Betoning">
    <w:name w:val="Emphasis"/>
    <w:basedOn w:val="Standardstycketeckensnitt"/>
    <w:uiPriority w:val="20"/>
    <w:qFormat/>
    <w:rsid w:val="00F76539"/>
    <w:rPr>
      <w:i/>
      <w:i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6539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6539"/>
    <w:rPr>
      <w:rFonts w:ascii="Lucida Grande" w:hAnsi="Lucida Grande"/>
    </w:rPr>
  </w:style>
  <w:style w:type="character" w:styleId="Hyperlnk">
    <w:name w:val="Hyperlink"/>
    <w:basedOn w:val="Standardstycketeckensnitt"/>
    <w:uiPriority w:val="99"/>
    <w:unhideWhenUsed/>
    <w:rsid w:val="006C6794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6C6794"/>
    <w:rPr>
      <w:rFonts w:ascii="Times" w:eastAsia="Times New Roman" w:hAnsi="Times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6C67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" w:eastAsia="Times New Roman" w:hAnsi="Times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6C6794"/>
    <w:rPr>
      <w:rFonts w:ascii="Times" w:eastAsia="Times New Roman" w:hAnsi="Times" w:cs="Times New Roman"/>
      <w:sz w:val="20"/>
      <w:szCs w:val="20"/>
      <w:lang w:eastAsia="sv-SE"/>
    </w:rPr>
  </w:style>
  <w:style w:type="character" w:styleId="Kommentarsreferens">
    <w:name w:val="annotation reference"/>
    <w:semiHidden/>
    <w:rsid w:val="006C6794"/>
    <w:rPr>
      <w:sz w:val="16"/>
    </w:rPr>
  </w:style>
  <w:style w:type="character" w:customStyle="1" w:styleId="storsvartrubrik1">
    <w:name w:val="stor_svartrubrik1"/>
    <w:rsid w:val="006C6794"/>
    <w:rPr>
      <w:rFonts w:ascii="Verdana" w:hAnsi="Verdana" w:hint="default"/>
      <w:b/>
      <w:bCs/>
      <w:color w:val="333333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9F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A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A5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A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DB13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A445F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82"/>
  </w:style>
  <w:style w:type="paragraph" w:styleId="Rubrik1">
    <w:name w:val="heading 1"/>
    <w:basedOn w:val="Normal"/>
    <w:next w:val="Normal"/>
    <w:link w:val="Rubrik1Char"/>
    <w:uiPriority w:val="9"/>
    <w:qFormat/>
    <w:rsid w:val="00EA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A5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5">
    <w:name w:val="heading 5"/>
    <w:basedOn w:val="Normal"/>
    <w:next w:val="Normal"/>
    <w:link w:val="Rubrik5Char"/>
    <w:qFormat/>
    <w:rsid w:val="006C6794"/>
    <w:pPr>
      <w:keepNext/>
      <w:overflowPunct w:val="0"/>
      <w:autoSpaceDE w:val="0"/>
      <w:autoSpaceDN w:val="0"/>
      <w:adjustRightInd w:val="0"/>
      <w:spacing w:after="0"/>
      <w:ind w:left="851"/>
      <w:jc w:val="both"/>
      <w:textAlignment w:val="baseline"/>
      <w:outlineLvl w:val="4"/>
    </w:pPr>
    <w:rPr>
      <w:rFonts w:ascii="Times" w:eastAsia="Times New Roman" w:hAnsi="Times" w:cs="Times New Roman"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765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sv-SE"/>
    </w:rPr>
  </w:style>
  <w:style w:type="character" w:styleId="Stark">
    <w:name w:val="Strong"/>
    <w:basedOn w:val="Standardstycketeckensnitt"/>
    <w:uiPriority w:val="22"/>
    <w:qFormat/>
    <w:rsid w:val="00F76539"/>
    <w:rPr>
      <w:b/>
      <w:bCs/>
    </w:rPr>
  </w:style>
  <w:style w:type="character" w:styleId="Betoning">
    <w:name w:val="Emphasis"/>
    <w:basedOn w:val="Standardstycketeckensnitt"/>
    <w:uiPriority w:val="20"/>
    <w:qFormat/>
    <w:rsid w:val="00F76539"/>
    <w:rPr>
      <w:i/>
      <w:i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6539"/>
    <w:pPr>
      <w:spacing w:after="0"/>
    </w:pPr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6539"/>
    <w:rPr>
      <w:rFonts w:ascii="Lucida Grande" w:hAnsi="Lucida Grande"/>
    </w:rPr>
  </w:style>
  <w:style w:type="character" w:styleId="Hyperlnk">
    <w:name w:val="Hyperlink"/>
    <w:basedOn w:val="Standardstycketeckensnitt"/>
    <w:uiPriority w:val="99"/>
    <w:unhideWhenUsed/>
    <w:rsid w:val="006C6794"/>
    <w:rPr>
      <w:color w:val="0000FF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rsid w:val="006C6794"/>
    <w:rPr>
      <w:rFonts w:ascii="Times" w:eastAsia="Times New Roman" w:hAnsi="Times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6C679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" w:eastAsia="Times New Roman" w:hAnsi="Times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6C6794"/>
    <w:rPr>
      <w:rFonts w:ascii="Times" w:eastAsia="Times New Roman" w:hAnsi="Times" w:cs="Times New Roman"/>
      <w:sz w:val="20"/>
      <w:szCs w:val="20"/>
      <w:lang w:eastAsia="sv-SE"/>
    </w:rPr>
  </w:style>
  <w:style w:type="character" w:styleId="Kommentarsreferens">
    <w:name w:val="annotation reference"/>
    <w:semiHidden/>
    <w:rsid w:val="006C6794"/>
    <w:rPr>
      <w:sz w:val="16"/>
    </w:rPr>
  </w:style>
  <w:style w:type="character" w:customStyle="1" w:styleId="storsvartrubrik1">
    <w:name w:val="stor_svartrubrik1"/>
    <w:rsid w:val="006C6794"/>
    <w:rPr>
      <w:rFonts w:ascii="Verdana" w:hAnsi="Verdana" w:hint="default"/>
      <w:b/>
      <w:bCs/>
      <w:color w:val="333333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19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19F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A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A5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EA5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DB13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kenstitel">
    <w:name w:val="Book Title"/>
    <w:basedOn w:val="Standardstycketeckensnitt"/>
    <w:uiPriority w:val="33"/>
    <w:qFormat/>
    <w:rsid w:val="00A445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ansson7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583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NTM AB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Nilsson</dc:creator>
  <cp:lastModifiedBy>Jonas</cp:lastModifiedBy>
  <cp:revision>17</cp:revision>
  <cp:lastPrinted>2015-01-02T10:38:00Z</cp:lastPrinted>
  <dcterms:created xsi:type="dcterms:W3CDTF">2017-01-11T20:54:00Z</dcterms:created>
  <dcterms:modified xsi:type="dcterms:W3CDTF">2017-01-14T19:13:00Z</dcterms:modified>
</cp:coreProperties>
</file>