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866" w:rsidRPr="00F323FB" w:rsidRDefault="00F323FB">
      <w:pPr>
        <w:jc w:val="center"/>
        <w:rPr>
          <w:sz w:val="36"/>
          <w:szCs w:val="36"/>
          <w:lang w:val="sv-SE"/>
        </w:rPr>
      </w:pPr>
      <w:bookmarkStart w:id="0" w:name="_GoBack"/>
      <w:bookmarkEnd w:id="0"/>
      <w:r w:rsidRPr="00F323FB">
        <w:rPr>
          <w:sz w:val="36"/>
          <w:szCs w:val="36"/>
          <w:lang w:val="sv-SE"/>
        </w:rPr>
        <w:t xml:space="preserve">Bilder från dansen 2019-10-25 på Fyris Park. </w:t>
      </w:r>
    </w:p>
    <w:p w:rsidR="00686866" w:rsidRPr="00F323FB" w:rsidRDefault="00686866">
      <w:pPr>
        <w:jc w:val="center"/>
        <w:rPr>
          <w:sz w:val="36"/>
          <w:szCs w:val="36"/>
          <w:lang w:val="sv-SE"/>
        </w:rPr>
      </w:pPr>
    </w:p>
    <w:p w:rsidR="00686866" w:rsidRPr="00F323FB" w:rsidRDefault="00F323FB">
      <w:pPr>
        <w:rPr>
          <w:sz w:val="24"/>
          <w:szCs w:val="24"/>
          <w:lang w:val="sv-SE"/>
        </w:rPr>
      </w:pPr>
      <w:r w:rsidRPr="00F323FB">
        <w:rPr>
          <w:sz w:val="24"/>
          <w:szCs w:val="24"/>
          <w:lang w:val="sv-SE"/>
        </w:rPr>
        <w:t xml:space="preserve">Här är några bilder från en kväll då IK Fyris P07/08 anordnade dansen.  </w:t>
      </w:r>
    </w:p>
    <w:p w:rsidR="00686866" w:rsidRPr="00F323FB" w:rsidRDefault="00F323FB">
      <w:pPr>
        <w:rPr>
          <w:sz w:val="24"/>
          <w:szCs w:val="24"/>
          <w:lang w:val="sv-SE"/>
        </w:rPr>
      </w:pPr>
      <w:r w:rsidRPr="00F323FB">
        <w:rPr>
          <w:sz w:val="24"/>
          <w:szCs w:val="24"/>
          <w:lang w:val="sv-SE"/>
        </w:rPr>
        <w:t>Kvällen började med att tillverka ca 100 smörgåsar med varierande pålägg inför kvällens försäljning i cafeterian.</w:t>
      </w:r>
    </w:p>
    <w:p w:rsidR="00686866" w:rsidRPr="00F323FB" w:rsidRDefault="00686866">
      <w:pPr>
        <w:rPr>
          <w:sz w:val="24"/>
          <w:szCs w:val="24"/>
          <w:lang w:val="sv-SE"/>
        </w:rPr>
      </w:pPr>
    </w:p>
    <w:p w:rsidR="00686866" w:rsidRPr="00F323FB" w:rsidRDefault="00686866">
      <w:pPr>
        <w:jc w:val="center"/>
        <w:rPr>
          <w:sz w:val="36"/>
          <w:szCs w:val="36"/>
          <w:lang w:val="sv-SE"/>
        </w:rPr>
      </w:pPr>
    </w:p>
    <w:p w:rsidR="00686866" w:rsidRPr="00F323FB" w:rsidRDefault="00686866">
      <w:pPr>
        <w:jc w:val="center"/>
        <w:rPr>
          <w:sz w:val="36"/>
          <w:szCs w:val="36"/>
          <w:lang w:val="sv-SE"/>
        </w:rPr>
      </w:pPr>
    </w:p>
    <w:p w:rsidR="00686866" w:rsidRPr="00F323FB" w:rsidRDefault="00F323FB">
      <w:pPr>
        <w:jc w:val="center"/>
        <w:rPr>
          <w:sz w:val="36"/>
          <w:szCs w:val="36"/>
          <w:lang w:val="sv-SE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447675</wp:posOffset>
            </wp:positionH>
            <wp:positionV relativeFrom="paragraph">
              <wp:posOffset>333375</wp:posOffset>
            </wp:positionV>
            <wp:extent cx="5048250" cy="3900488"/>
            <wp:effectExtent l="0" t="0" r="0" b="0"/>
            <wp:wrapTopAndBottom distT="114300" distB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900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86866" w:rsidRPr="00F323FB" w:rsidRDefault="00686866">
      <w:pPr>
        <w:jc w:val="center"/>
        <w:rPr>
          <w:sz w:val="36"/>
          <w:szCs w:val="36"/>
          <w:lang w:val="sv-SE"/>
        </w:rPr>
      </w:pPr>
    </w:p>
    <w:p w:rsidR="00686866" w:rsidRPr="00F323FB" w:rsidRDefault="00686866">
      <w:pPr>
        <w:jc w:val="center"/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F323FB">
      <w:pPr>
        <w:rPr>
          <w:lang w:val="sv-SE"/>
        </w:rPr>
      </w:pPr>
      <w:r w:rsidRPr="00F323FB">
        <w:rPr>
          <w:lang w:val="sv-SE"/>
        </w:rPr>
        <w:t>Smörgåsarna placerades i montrarna vid försäljningsdisken tillsammans med dricka och kaffebröd.</w:t>
      </w:r>
    </w:p>
    <w:p w:rsidR="00686866" w:rsidRPr="00F323FB" w:rsidRDefault="00686866">
      <w:pPr>
        <w:rPr>
          <w:lang w:val="sv-SE"/>
        </w:rPr>
      </w:pPr>
    </w:p>
    <w:p w:rsidR="00686866" w:rsidRPr="00F323FB" w:rsidRDefault="00F323FB">
      <w:pPr>
        <w:rPr>
          <w:lang w:val="sv-SE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266700</wp:posOffset>
            </wp:positionH>
            <wp:positionV relativeFrom="paragraph">
              <wp:posOffset>190500</wp:posOffset>
            </wp:positionV>
            <wp:extent cx="4691063" cy="3518297"/>
            <wp:effectExtent l="0" t="0" r="0" b="0"/>
            <wp:wrapTopAndBottom distT="114300" distB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1063" cy="35182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F323FB">
      <w:pPr>
        <w:rPr>
          <w:lang w:val="sv-SE"/>
        </w:rPr>
      </w:pPr>
      <w:r w:rsidRPr="00F323FB">
        <w:rPr>
          <w:lang w:val="sv-SE"/>
        </w:rPr>
        <w:t xml:space="preserve">Under kvällen ska man koka kaffe i den stora kaffebryggaren. Kaffet fyller man på i behållarna som är överst till bryggaren. Locket till behållarna ska skruvas till mycket löst. </w:t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571500</wp:posOffset>
            </wp:positionH>
            <wp:positionV relativeFrom="paragraph">
              <wp:posOffset>2266950</wp:posOffset>
            </wp:positionV>
            <wp:extent cx="4695825" cy="3521869"/>
            <wp:effectExtent l="0" t="0" r="0" b="0"/>
            <wp:wrapTopAndBottom distT="114300" distB="11430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5218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p w:rsidR="00686866" w:rsidRPr="00F323FB" w:rsidRDefault="00F323FB">
      <w:pPr>
        <w:rPr>
          <w:lang w:val="sv-SE"/>
        </w:rPr>
      </w:pPr>
      <w:r w:rsidRPr="00F323FB">
        <w:rPr>
          <w:lang w:val="sv-SE"/>
        </w:rPr>
        <w:t xml:space="preserve">Fläktarna till Fyris Park slås på och av i rummet bakom scenen. </w:t>
      </w:r>
    </w:p>
    <w:p w:rsidR="00686866" w:rsidRPr="00F323FB" w:rsidRDefault="00F323FB">
      <w:pPr>
        <w:rPr>
          <w:lang w:val="sv-SE"/>
        </w:rPr>
      </w:pP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>
            <wp:simplePos x="0" y="0"/>
            <wp:positionH relativeFrom="column">
              <wp:posOffset>190500</wp:posOffset>
            </wp:positionH>
            <wp:positionV relativeFrom="paragraph">
              <wp:posOffset>276225</wp:posOffset>
            </wp:positionV>
            <wp:extent cx="4959350" cy="3719513"/>
            <wp:effectExtent l="0" t="0" r="0" b="0"/>
            <wp:wrapTopAndBottom distT="114300" distB="11430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3719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86866" w:rsidRPr="00F323FB" w:rsidRDefault="00686866">
      <w:pPr>
        <w:rPr>
          <w:lang w:val="sv-SE"/>
        </w:rPr>
      </w:pPr>
    </w:p>
    <w:p w:rsidR="00686866" w:rsidRPr="00F323FB" w:rsidRDefault="00686866">
      <w:pPr>
        <w:rPr>
          <w:lang w:val="sv-SE"/>
        </w:rPr>
      </w:pPr>
    </w:p>
    <w:sectPr w:rsidR="00686866" w:rsidRPr="00F323F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866"/>
    <w:rsid w:val="00686866"/>
    <w:rsid w:val="00F3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F21D6-0045-4F09-ACB8-18691A91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Nilsson, Magnus G</cp:lastModifiedBy>
  <cp:revision>2</cp:revision>
  <dcterms:created xsi:type="dcterms:W3CDTF">2019-11-10T16:05:00Z</dcterms:created>
  <dcterms:modified xsi:type="dcterms:W3CDTF">2019-11-10T16:05:00Z</dcterms:modified>
</cp:coreProperties>
</file>