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 w:rsidR="00CD63F2" w:rsidRPr="00CD63F2" w14:paraId="7DB5D595" w14:textId="77777777" w:rsidTr="00CD63F2">
        <w:trPr>
          <w:trHeight w:val="285"/>
        </w:trPr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1F245" w14:textId="5A333E18" w:rsidR="00CD63F2" w:rsidRPr="00CD63F2" w:rsidRDefault="00CD63F2" w:rsidP="00CD63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>Noteringar och agreements föräldraträffen</w:t>
            </w:r>
            <w:r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 xml:space="preserve"> sep 26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1404" w14:textId="77777777" w:rsidR="00CD63F2" w:rsidRPr="00CD63F2" w:rsidRDefault="00CD63F2" w:rsidP="00CD63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93DA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E717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2F7B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3828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3264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1AB0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  <w:tr w:rsidR="00CD63F2" w:rsidRPr="00CD63F2" w14:paraId="0A86444A" w14:textId="77777777" w:rsidTr="00CD63F2">
        <w:trPr>
          <w:trHeight w:val="28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BAE0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1060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2964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C728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1D9A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6F23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9BE2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C04D7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A0D9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584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A060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  <w:tr w:rsidR="00CD63F2" w:rsidRPr="00CD63F2" w14:paraId="1DA49B34" w14:textId="77777777" w:rsidTr="00CD63F2">
        <w:trPr>
          <w:trHeight w:val="285"/>
        </w:trPr>
        <w:tc>
          <w:tcPr>
            <w:tcW w:w="1452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7052" w14:textId="77777777" w:rsidR="00CD63F2" w:rsidRDefault="00CD63F2" w:rsidP="00CD63F2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 xml:space="preserve">Emelie sammanställer matchvärdar / tidtagare till de dagar då vi är värdar för seriespel. </w:t>
            </w:r>
          </w:p>
          <w:p w14:paraId="5BF69450" w14:textId="1A0409D0" w:rsidR="00CD63F2" w:rsidRPr="00CD63F2" w:rsidRDefault="00CD63F2" w:rsidP="00CD63F2">
            <w:pPr>
              <w:pStyle w:val="Liststycke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>Egen excel finns uppe. Kallelser skickade för 2026.</w:t>
            </w:r>
            <w:r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 xml:space="preserve"> 2027 inte möjligt ännu.</w:t>
            </w:r>
          </w:p>
        </w:tc>
      </w:tr>
      <w:tr w:rsidR="00CD63F2" w:rsidRPr="00CD63F2" w14:paraId="421C0C7C" w14:textId="77777777" w:rsidTr="00CD63F2">
        <w:trPr>
          <w:trHeight w:val="285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E112" w14:textId="74030CBA" w:rsidR="00CD63F2" w:rsidRPr="00CD63F2" w:rsidRDefault="00CD63F2" w:rsidP="00CD63F2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>Tipspromenad 6/12 - Petter är ansvarig för att se till så fördelning arbetsuppgifter görs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15ECE" w14:textId="77777777" w:rsidR="00CD63F2" w:rsidRPr="00CD63F2" w:rsidRDefault="00CD63F2" w:rsidP="00CD63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FAED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13C4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  <w:tr w:rsidR="00CD63F2" w:rsidRPr="00CD63F2" w14:paraId="5EE0EA1B" w14:textId="77777777" w:rsidTr="00CD63F2">
        <w:trPr>
          <w:trHeight w:val="285"/>
        </w:trPr>
        <w:tc>
          <w:tcPr>
            <w:tcW w:w="6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7D96C" w14:textId="69891495" w:rsidR="00CD63F2" w:rsidRPr="00CD63F2" w:rsidRDefault="00CD63F2" w:rsidP="00CD63F2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>Försäljning HÖST - Selma ansvar. VÅR - Sara ansvar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CDF0C" w14:textId="77777777" w:rsidR="00CD63F2" w:rsidRPr="00CD63F2" w:rsidRDefault="00CD63F2" w:rsidP="00CD63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AEE5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3515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7C9B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3101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E661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  <w:tr w:rsidR="00CD63F2" w:rsidRPr="00CD63F2" w14:paraId="06174E34" w14:textId="77777777" w:rsidTr="00CD63F2">
        <w:trPr>
          <w:trHeight w:val="285"/>
        </w:trPr>
        <w:tc>
          <w:tcPr>
            <w:tcW w:w="79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209F6" w14:textId="2099B7C2" w:rsidR="00CD63F2" w:rsidRPr="00CD63F2" w:rsidRDefault="00CD63F2" w:rsidP="00CD63F2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>Matcharrangörer 20/12 - Jenny och Selma, ej klart 7/3.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21BF" w14:textId="77777777" w:rsidR="00CD63F2" w:rsidRPr="00CD63F2" w:rsidRDefault="00CD63F2" w:rsidP="00CD63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6E22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EEB6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863A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04D6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  <w:tr w:rsidR="00CD63F2" w:rsidRPr="00CD63F2" w14:paraId="07DF0182" w14:textId="77777777" w:rsidTr="00CD63F2">
        <w:trPr>
          <w:trHeight w:val="285"/>
        </w:trPr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C6CE" w14:textId="7CF948EE" w:rsidR="00CD63F2" w:rsidRPr="00CD63F2" w:rsidRDefault="00CD63F2" w:rsidP="00CD63F2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  <w:r w:rsidRPr="00CD63F2"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  <w:t>Hallbybollen vill vi spela. Emelie anmäler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A33B" w14:textId="77777777" w:rsidR="00CD63F2" w:rsidRPr="00CD63F2" w:rsidRDefault="00CD63F2" w:rsidP="00CD63F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4D277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1CBD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A3BBA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29D6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BB35D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A83D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  <w:tr w:rsidR="00CD63F2" w:rsidRPr="00CD63F2" w14:paraId="7FBB4596" w14:textId="77777777" w:rsidTr="00CD63F2">
        <w:trPr>
          <w:trHeight w:val="28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876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D716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8D6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BA8E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D49F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9520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E3C3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48256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F68E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9335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2821" w14:textId="77777777" w:rsidR="00CD63F2" w:rsidRPr="00CD63F2" w:rsidRDefault="00CD63F2" w:rsidP="00CD63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sv-SE"/>
                <w14:ligatures w14:val="none"/>
              </w:rPr>
            </w:pPr>
          </w:p>
        </w:tc>
      </w:tr>
    </w:tbl>
    <w:p w14:paraId="0D9CACD8" w14:textId="77777777" w:rsidR="003C0DB2" w:rsidRPr="00CD63F2" w:rsidRDefault="003C0DB2">
      <w:pPr>
        <w:rPr>
          <w:lang w:val="sv-SE"/>
        </w:rPr>
      </w:pPr>
    </w:p>
    <w:sectPr w:rsidR="003C0DB2" w:rsidRPr="00CD63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11A6C"/>
    <w:multiLevelType w:val="hybridMultilevel"/>
    <w:tmpl w:val="409E63DC"/>
    <w:lvl w:ilvl="0" w:tplc="0B6ECC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91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F2"/>
    <w:rsid w:val="00175FF1"/>
    <w:rsid w:val="003C0DB2"/>
    <w:rsid w:val="00675E52"/>
    <w:rsid w:val="006B2446"/>
    <w:rsid w:val="007F7EB0"/>
    <w:rsid w:val="008266E9"/>
    <w:rsid w:val="00837964"/>
    <w:rsid w:val="00C10C28"/>
    <w:rsid w:val="00CD63F2"/>
    <w:rsid w:val="00E60EFD"/>
    <w:rsid w:val="00EA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5253"/>
  <w15:chartTrackingRefBased/>
  <w15:docId w15:val="{D663C66E-94DC-4E71-8F9F-D046577B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6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328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D6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328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D63F2"/>
    <w:pPr>
      <w:keepNext/>
      <w:keepLines/>
      <w:spacing w:before="160" w:after="80"/>
      <w:outlineLvl w:val="2"/>
    </w:pPr>
    <w:rPr>
      <w:rFonts w:eastAsiaTheme="majorEastAsia" w:cstheme="majorBidi"/>
      <w:color w:val="1328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D6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328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D63F2"/>
    <w:pPr>
      <w:keepNext/>
      <w:keepLines/>
      <w:spacing w:before="80" w:after="40"/>
      <w:outlineLvl w:val="4"/>
    </w:pPr>
    <w:rPr>
      <w:rFonts w:eastAsiaTheme="majorEastAsia" w:cstheme="majorBidi"/>
      <w:color w:val="132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D6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D6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D6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D6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D63F2"/>
    <w:rPr>
      <w:rFonts w:asciiTheme="majorHAnsi" w:eastAsiaTheme="majorEastAsia" w:hAnsiTheme="majorHAnsi" w:cstheme="majorBidi"/>
      <w:color w:val="1328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D63F2"/>
    <w:rPr>
      <w:rFonts w:asciiTheme="majorHAnsi" w:eastAsiaTheme="majorEastAsia" w:hAnsiTheme="majorHAnsi" w:cstheme="majorBidi"/>
      <w:color w:val="1328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D63F2"/>
    <w:rPr>
      <w:rFonts w:eastAsiaTheme="majorEastAsia" w:cstheme="majorBidi"/>
      <w:color w:val="1328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D63F2"/>
    <w:rPr>
      <w:rFonts w:eastAsiaTheme="majorEastAsia" w:cstheme="majorBidi"/>
      <w:i/>
      <w:iCs/>
      <w:color w:val="1328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D63F2"/>
    <w:rPr>
      <w:rFonts w:eastAsiaTheme="majorEastAsia" w:cstheme="majorBidi"/>
      <w:color w:val="1328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D63F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D63F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D63F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D63F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D6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6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D6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D6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D63F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D63F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D63F2"/>
    <w:rPr>
      <w:i/>
      <w:iCs/>
      <w:color w:val="1328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D63F2"/>
    <w:pPr>
      <w:pBdr>
        <w:top w:val="single" w:sz="4" w:space="10" w:color="132861" w:themeColor="accent1" w:themeShade="BF"/>
        <w:bottom w:val="single" w:sz="4" w:space="10" w:color="132861" w:themeColor="accent1" w:themeShade="BF"/>
      </w:pBdr>
      <w:spacing w:before="360" w:after="360"/>
      <w:ind w:left="864" w:right="864"/>
      <w:jc w:val="center"/>
    </w:pPr>
    <w:rPr>
      <w:i/>
      <w:iCs/>
      <w:color w:val="132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D63F2"/>
    <w:rPr>
      <w:i/>
      <w:iCs/>
      <w:color w:val="1328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D63F2"/>
    <w:rPr>
      <w:b/>
      <w:bCs/>
      <w:smallCaps/>
      <w:color w:val="1328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ACHSER SE">
      <a:dk1>
        <a:sysClr val="windowText" lastClr="000000"/>
      </a:dk1>
      <a:lt1>
        <a:sysClr val="window" lastClr="FFFFFF"/>
      </a:lt1>
      <a:dk2>
        <a:srgbClr val="841E36"/>
      </a:dk2>
      <a:lt2>
        <a:srgbClr val="9EA0A3"/>
      </a:lt2>
      <a:accent1>
        <a:srgbClr val="1A3682"/>
      </a:accent1>
      <a:accent2>
        <a:srgbClr val="8191BA"/>
      </a:accent2>
      <a:accent3>
        <a:srgbClr val="FBBA00"/>
      </a:accent3>
      <a:accent4>
        <a:srgbClr val="FDD973"/>
      </a:accent4>
      <a:accent5>
        <a:srgbClr val="106634"/>
      </a:accent5>
      <a:accent6>
        <a:srgbClr val="87B299"/>
      </a:accent6>
      <a:hlink>
        <a:srgbClr val="FFC000"/>
      </a:hlink>
      <a:folHlink>
        <a:srgbClr val="FFC000"/>
      </a:folHlink>
    </a:clrScheme>
    <a:fontScheme name="DACHSER S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noFill/>
        <a:ln w="9525">
          <a:solidFill>
            <a:schemeClr val="accent1"/>
          </a:solidFill>
          <a:miter lim="800000"/>
        </a:ln>
      </a:spPr>
      <a:bodyPr lIns="36000" tIns="36000" rIns="36000" bIns="36000" rtlCol="0" anchor="ctr"/>
      <a:lstStyle>
        <a:defPPr marL="0" indent="0" algn="ctr">
          <a:lnSpc>
            <a:spcPct val="90000"/>
          </a:lnSpc>
          <a:spcAft>
            <a:spcPts val="1000"/>
          </a:spcAft>
          <a:buClr>
            <a:schemeClr val="accent1"/>
          </a:buClr>
          <a:buSzPct val="95000"/>
          <a:buFontTx/>
          <a:buNone/>
          <a:defRPr noProof="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9525">
          <a:solidFill>
            <a:schemeClr val="accent1"/>
          </a:solidFill>
          <a:miter lim="800000"/>
          <a:headEnd type="none" w="lg" len="med"/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324000" indent="-324000" algn="l">
          <a:lnSpc>
            <a:spcPct val="90000"/>
          </a:lnSpc>
          <a:spcAft>
            <a:spcPts val="1200"/>
          </a:spcAft>
          <a:buClr>
            <a:schemeClr val="accent1"/>
          </a:buClr>
          <a:buSzPct val="70000"/>
          <a:buFont typeface="Wingdings" panose="05000000000000000000" pitchFamily="2" charset="2"/>
          <a:buChar char=""/>
          <a:defRPr noProof="0"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efault Theme" id="{136E9826-4532-4B44-BC21-DDAB65593AF4}" vid="{73DC94E1-5167-4231-B3E0-35F60696F10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431</Characters>
  <Application>Microsoft Office Word</Application>
  <DocSecurity>0</DocSecurity>
  <Lines>71</Lines>
  <Paragraphs>9</Paragraphs>
  <ScaleCrop>false</ScaleCrop>
  <Company>DACHSER SE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Landen (257)</dc:creator>
  <cp:keywords/>
  <dc:description/>
  <cp:lastModifiedBy>Emelie Landen (257)</cp:lastModifiedBy>
  <cp:revision>1</cp:revision>
  <dcterms:created xsi:type="dcterms:W3CDTF">2026-10-02T12:36:00Z</dcterms:created>
  <dcterms:modified xsi:type="dcterms:W3CDTF">2026-10-02T12:37:00Z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5a936a-3ba6-429d-a189-412c8b1a86ed_Enabled">
    <vt:lpwstr>true</vt:lpwstr>
  </property>
  <property fmtid="{D5CDD505-2E9C-101B-9397-08002B2CF9AE}" pid="3" name="MSIP_Label_3e5a936a-3ba6-429d-a189-412c8b1a86ed_SetDate">
    <vt:lpwstr>2026-10-02T12:37:22Z</vt:lpwstr>
  </property>
  <property fmtid="{D5CDD505-2E9C-101B-9397-08002B2CF9AE}" pid="4" name="MSIP_Label_3e5a936a-3ba6-429d-a189-412c8b1a86ed_Method">
    <vt:lpwstr>Standard</vt:lpwstr>
  </property>
  <property fmtid="{D5CDD505-2E9C-101B-9397-08002B2CF9AE}" pid="5" name="MSIP_Label_3e5a936a-3ba6-429d-a189-412c8b1a86ed_Name">
    <vt:lpwstr>Standard</vt:lpwstr>
  </property>
  <property fmtid="{D5CDD505-2E9C-101B-9397-08002B2CF9AE}" pid="6" name="MSIP_Label_3e5a936a-3ba6-429d-a189-412c8b1a86ed_SiteId">
    <vt:lpwstr>02156bc4-d21d-4066-bb8c-74c422d0e122</vt:lpwstr>
  </property>
  <property fmtid="{D5CDD505-2E9C-101B-9397-08002B2CF9AE}" pid="7" name="MSIP_Label_3e5a936a-3ba6-429d-a189-412c8b1a86ed_ActionId">
    <vt:lpwstr>33147b68-41c9-47de-80c8-491fd3890046</vt:lpwstr>
  </property>
  <property fmtid="{D5CDD505-2E9C-101B-9397-08002B2CF9AE}" pid="8" name="MSIP_Label_3e5a936a-3ba6-429d-a189-412c8b1a86ed_ContentBits">
    <vt:lpwstr>0</vt:lpwstr>
  </property>
  <property fmtid="{D5CDD505-2E9C-101B-9397-08002B2CF9AE}" pid="9" name="MSIP_Label_3e5a936a-3ba6-429d-a189-412c8b1a86ed_Tag">
    <vt:lpwstr>10, 3, 0, 1</vt:lpwstr>
  </property>
</Properties>
</file>