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F98A7" w14:textId="5BBB6F7B" w:rsidR="0052270C" w:rsidRPr="006F72EF" w:rsidRDefault="00EB2C9C" w:rsidP="006F72EF">
      <w:pPr>
        <w:jc w:val="center"/>
        <w:rPr>
          <w:rFonts w:ascii="Segoe UI Light" w:hAnsi="Segoe UI Light" w:cs="Segoe UI Light"/>
          <w:sz w:val="40"/>
          <w:szCs w:val="40"/>
        </w:rPr>
      </w:pPr>
      <w:r>
        <w:rPr>
          <w:noProof/>
        </w:rPr>
        <w:pict w14:anchorId="3C992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84.75pt">
            <v:imagedata r:id="rId11" o:title="oldschool röd vit bakgrund"/>
          </v:shape>
        </w:pict>
      </w:r>
    </w:p>
    <w:p w14:paraId="6C0F2E19" w14:textId="77777777" w:rsidR="00F97A7A" w:rsidRDefault="00F97A7A" w:rsidP="00E3114C">
      <w:pPr>
        <w:jc w:val="center"/>
        <w:rPr>
          <w:rFonts w:ascii="Segoe UI Light" w:hAnsi="Segoe UI Light" w:cs="Segoe UI Light"/>
          <w:sz w:val="52"/>
        </w:rPr>
      </w:pPr>
    </w:p>
    <w:p w14:paraId="17798D37" w14:textId="4C86D7BC" w:rsidR="009A7467" w:rsidRPr="006F72EF" w:rsidRDefault="009A7467" w:rsidP="00E3114C">
      <w:pPr>
        <w:jc w:val="center"/>
        <w:rPr>
          <w:rFonts w:ascii="Segoe UI Light" w:hAnsi="Segoe UI Light" w:cs="Segoe UI Light"/>
          <w:sz w:val="52"/>
        </w:rPr>
      </w:pPr>
      <w:bookmarkStart w:id="0" w:name="_GoBack"/>
      <w:bookmarkEnd w:id="0"/>
      <w:r w:rsidRPr="006F72EF">
        <w:rPr>
          <w:rFonts w:ascii="Segoe UI Light" w:hAnsi="Segoe UI Light" w:cs="Segoe UI Light"/>
          <w:sz w:val="52"/>
        </w:rPr>
        <w:t>Information säsongen 19/20</w:t>
      </w:r>
    </w:p>
    <w:p w14:paraId="1D5124AF" w14:textId="3FF16624" w:rsidR="009A7467" w:rsidRPr="006F72EF" w:rsidRDefault="009A7467" w:rsidP="0052270C">
      <w:pPr>
        <w:jc w:val="center"/>
        <w:rPr>
          <w:rFonts w:ascii="Segoe UI Light" w:hAnsi="Segoe UI Light" w:cs="Segoe UI Light"/>
          <w:b/>
          <w:color w:val="FF0000"/>
          <w:sz w:val="40"/>
        </w:rPr>
      </w:pPr>
      <w:r w:rsidRPr="006F72EF">
        <w:rPr>
          <w:rFonts w:ascii="Segoe UI Light" w:hAnsi="Segoe UI Light" w:cs="Segoe UI Light"/>
          <w:b/>
          <w:color w:val="FF0000"/>
          <w:sz w:val="40"/>
        </w:rPr>
        <w:t>D1 – Team 10 (U10)</w:t>
      </w:r>
    </w:p>
    <w:p w14:paraId="46DEF784" w14:textId="179E297E" w:rsidR="00F97A7A" w:rsidRDefault="00F97A7A" w:rsidP="009A7467">
      <w:pPr>
        <w:rPr>
          <w:rFonts w:ascii="Segoe UI Light" w:hAnsi="Segoe UI Light" w:cs="Segoe UI Light"/>
          <w:sz w:val="20"/>
        </w:rPr>
      </w:pPr>
    </w:p>
    <w:p w14:paraId="7CBAF768" w14:textId="77777777" w:rsidR="00162A1B" w:rsidRDefault="00162A1B" w:rsidP="009A7467">
      <w:pPr>
        <w:rPr>
          <w:rFonts w:ascii="Segoe UI Light" w:hAnsi="Segoe UI Light" w:cs="Segoe UI Light"/>
          <w:sz w:val="20"/>
        </w:rPr>
      </w:pPr>
    </w:p>
    <w:p w14:paraId="7A183EB8" w14:textId="2B231A76" w:rsidR="00143BF2" w:rsidRPr="006F72EF" w:rsidRDefault="009A7467" w:rsidP="009A7467">
      <w:pPr>
        <w:rPr>
          <w:rFonts w:ascii="Segoe UI Light" w:hAnsi="Segoe UI Light" w:cs="Segoe UI Light"/>
          <w:sz w:val="20"/>
        </w:rPr>
      </w:pPr>
      <w:r w:rsidRPr="006F72EF">
        <w:rPr>
          <w:rFonts w:ascii="Segoe UI Light" w:hAnsi="Segoe UI Light" w:cs="Segoe UI Light"/>
          <w:sz w:val="20"/>
        </w:rPr>
        <w:t xml:space="preserve">Då var vi äntligen igång med hockeyn igen! Vi ser fram emot en fullspäckad säsong </w:t>
      </w:r>
      <w:r w:rsidR="00B67E43" w:rsidRPr="006F72EF">
        <w:rPr>
          <w:rFonts w:ascii="Segoe UI Light" w:hAnsi="Segoe UI Light" w:cs="Segoe UI Light"/>
          <w:sz w:val="20"/>
        </w:rPr>
        <w:t xml:space="preserve">med massor av aktiviteter och skoj både på och utanför isen. Vi hoppas </w:t>
      </w:r>
      <w:r w:rsidR="00143BF2" w:rsidRPr="006F72EF">
        <w:rPr>
          <w:rFonts w:ascii="Segoe UI Light" w:hAnsi="Segoe UI Light" w:cs="Segoe UI Light"/>
          <w:sz w:val="20"/>
        </w:rPr>
        <w:t xml:space="preserve">och tror </w:t>
      </w:r>
      <w:r w:rsidR="00B67E43" w:rsidRPr="006F72EF">
        <w:rPr>
          <w:rFonts w:ascii="Segoe UI Light" w:hAnsi="Segoe UI Light" w:cs="Segoe UI Light"/>
          <w:sz w:val="20"/>
        </w:rPr>
        <w:t xml:space="preserve">att våra spelare är lika glada som vi ledare att </w:t>
      </w:r>
      <w:r w:rsidR="009F634E" w:rsidRPr="006F72EF">
        <w:rPr>
          <w:rFonts w:ascii="Segoe UI Light" w:hAnsi="Segoe UI Light" w:cs="Segoe UI Light"/>
          <w:sz w:val="20"/>
        </w:rPr>
        <w:t>köra igång</w:t>
      </w:r>
      <w:r w:rsidR="00B67E43" w:rsidRPr="006F72EF">
        <w:rPr>
          <w:rFonts w:ascii="Segoe UI Light" w:hAnsi="Segoe UI Light" w:cs="Segoe UI Light"/>
          <w:sz w:val="20"/>
        </w:rPr>
        <w:t>.</w:t>
      </w:r>
      <w:r w:rsidR="00143BF2" w:rsidRPr="006F72EF">
        <w:rPr>
          <w:rFonts w:ascii="Segoe UI Light" w:hAnsi="Segoe UI Light" w:cs="Segoe UI Light"/>
          <w:sz w:val="20"/>
        </w:rPr>
        <w:t xml:space="preserve"> Nu har vi klivit upp ett steg och laget heter nu D1 (team 10/U10). Mycket är sig likt från förra säsongen men vi kliver nu in i seriespel med fler matcher än tidigare. </w:t>
      </w:r>
    </w:p>
    <w:p w14:paraId="7FEBDB74" w14:textId="77777777" w:rsidR="00143BF2" w:rsidRPr="006F72EF" w:rsidRDefault="00143BF2" w:rsidP="009A7467">
      <w:pPr>
        <w:rPr>
          <w:rFonts w:ascii="Segoe UI Light" w:hAnsi="Segoe UI Light" w:cs="Segoe UI Light"/>
          <w:sz w:val="20"/>
        </w:rPr>
      </w:pPr>
    </w:p>
    <w:p w14:paraId="082DE4F6" w14:textId="4B671469" w:rsidR="0096786A" w:rsidRPr="006F72EF" w:rsidRDefault="00162A1B" w:rsidP="009A7467">
      <w:pPr>
        <w:rPr>
          <w:rFonts w:ascii="Segoe UI Light" w:hAnsi="Segoe UI Light" w:cs="Segoe UI Light"/>
          <w:sz w:val="20"/>
        </w:rPr>
      </w:pPr>
      <w:hyperlink r:id="rId12" w:history="1">
        <w:r w:rsidR="0096786A" w:rsidRPr="006F72EF">
          <w:rPr>
            <w:rStyle w:val="Hyperlink"/>
            <w:rFonts w:ascii="Segoe UI Light" w:hAnsi="Segoe UI Light" w:cs="Segoe UI Light"/>
            <w:sz w:val="20"/>
          </w:rPr>
          <w:t>Här</w:t>
        </w:r>
      </w:hyperlink>
      <w:r w:rsidR="0017294F" w:rsidRPr="006F72EF">
        <w:rPr>
          <w:rFonts w:ascii="Segoe UI Light" w:hAnsi="Segoe UI Light" w:cs="Segoe UI Light"/>
          <w:sz w:val="20"/>
        </w:rPr>
        <w:t xml:space="preserve"> </w:t>
      </w:r>
      <w:r w:rsidR="00E3114C" w:rsidRPr="006F72EF">
        <w:rPr>
          <w:rFonts w:ascii="Segoe UI Light" w:hAnsi="Segoe UI Light" w:cs="Segoe UI Light"/>
          <w:sz w:val="20"/>
        </w:rPr>
        <w:t>och i mappen ”Säsongen 19/20”</w:t>
      </w:r>
      <w:r w:rsidR="0096786A" w:rsidRPr="006F72EF">
        <w:rPr>
          <w:rFonts w:ascii="Segoe UI Light" w:hAnsi="Segoe UI Light" w:cs="Segoe UI Light"/>
          <w:sz w:val="20"/>
        </w:rPr>
        <w:t xml:space="preserve"> </w:t>
      </w:r>
      <w:r w:rsidR="006F72EF">
        <w:rPr>
          <w:rFonts w:ascii="Segoe UI Light" w:hAnsi="Segoe UI Light" w:cs="Segoe UI Light"/>
          <w:sz w:val="20"/>
        </w:rPr>
        <w:t xml:space="preserve">på vår sida på laget.se </w:t>
      </w:r>
      <w:r w:rsidR="0096786A" w:rsidRPr="006F72EF">
        <w:rPr>
          <w:rFonts w:ascii="Segoe UI Light" w:hAnsi="Segoe UI Light" w:cs="Segoe UI Light"/>
          <w:sz w:val="20"/>
        </w:rPr>
        <w:t xml:space="preserve">har vi samlat viktig information för säsongen som vi hoppas underlättar för allas planering och när vi behöver extra engagemang från er föräldrar. </w:t>
      </w:r>
      <w:r w:rsidR="002720CB" w:rsidRPr="006F72EF">
        <w:rPr>
          <w:rFonts w:ascii="Segoe UI Light" w:hAnsi="Segoe UI Light" w:cs="Segoe UI Light"/>
          <w:sz w:val="20"/>
        </w:rPr>
        <w:t>Läs noggrant, mycket är allmän information men vissa delar är mer</w:t>
      </w:r>
      <w:r w:rsidR="00F97A7A">
        <w:rPr>
          <w:rFonts w:ascii="Segoe UI Light" w:hAnsi="Segoe UI Light" w:cs="Segoe UI Light"/>
          <w:sz w:val="20"/>
        </w:rPr>
        <w:t xml:space="preserve"> specifika med viktiga datum, betalning till lagkassa m.m</w:t>
      </w:r>
      <w:r w:rsidR="002720CB" w:rsidRPr="006F72EF">
        <w:rPr>
          <w:rFonts w:ascii="Segoe UI Light" w:hAnsi="Segoe UI Light" w:cs="Segoe UI Light"/>
          <w:sz w:val="20"/>
        </w:rPr>
        <w:t xml:space="preserve">. </w:t>
      </w:r>
      <w:r w:rsidR="0096786A" w:rsidRPr="006F72EF">
        <w:rPr>
          <w:rFonts w:ascii="Segoe UI Light" w:hAnsi="Segoe UI Light" w:cs="Segoe UI Light"/>
          <w:sz w:val="20"/>
        </w:rPr>
        <w:t xml:space="preserve">Läs gärna </w:t>
      </w:r>
      <w:r w:rsidR="002720CB" w:rsidRPr="006F72EF">
        <w:rPr>
          <w:rFonts w:ascii="Segoe UI Light" w:hAnsi="Segoe UI Light" w:cs="Segoe UI Light"/>
          <w:sz w:val="20"/>
        </w:rPr>
        <w:t xml:space="preserve">också </w:t>
      </w:r>
      <w:r w:rsidR="0096786A" w:rsidRPr="006F72EF">
        <w:rPr>
          <w:rFonts w:ascii="Segoe UI Light" w:hAnsi="Segoe UI Light" w:cs="Segoe UI Light"/>
          <w:sz w:val="20"/>
        </w:rPr>
        <w:t xml:space="preserve">igenom relevanta delar tillsammans med ert barn så att dom är förberedda på säsongen. </w:t>
      </w:r>
    </w:p>
    <w:p w14:paraId="409CE7A2" w14:textId="77777777" w:rsidR="0096786A" w:rsidRPr="006F72EF" w:rsidRDefault="0096786A" w:rsidP="009A7467">
      <w:pPr>
        <w:rPr>
          <w:rFonts w:ascii="Segoe UI Light" w:hAnsi="Segoe UI Light" w:cs="Segoe UI Light"/>
          <w:sz w:val="20"/>
        </w:rPr>
      </w:pPr>
    </w:p>
    <w:p w14:paraId="4C49CB2A" w14:textId="72CA4C3B" w:rsidR="009A7467" w:rsidRDefault="0096786A" w:rsidP="009A7467">
      <w:pPr>
        <w:rPr>
          <w:rFonts w:ascii="Segoe UI Light" w:hAnsi="Segoe UI Light" w:cs="Segoe UI Light"/>
          <w:sz w:val="20"/>
        </w:rPr>
      </w:pPr>
      <w:r w:rsidRPr="006F72EF">
        <w:rPr>
          <w:rFonts w:ascii="Segoe UI Light" w:hAnsi="Segoe UI Light" w:cs="Segoe UI Light"/>
          <w:sz w:val="20"/>
        </w:rPr>
        <w:t xml:space="preserve">Vi ledare gör detta på helt ideell basis och vi kommer alltid jobba för att ge alla spelare de bästa förutsättningarna att utvecklas inom hockey. Det handlar inte bara om skridskor och puckar utan mer om glädje och rörelse - att tillhöra ett lag, </w:t>
      </w:r>
      <w:r w:rsidR="00667306" w:rsidRPr="006F72EF">
        <w:rPr>
          <w:rFonts w:ascii="Segoe UI Light" w:hAnsi="Segoe UI Light" w:cs="Segoe UI Light"/>
          <w:sz w:val="20"/>
        </w:rPr>
        <w:t>umgås med kompisar och ha roligt tillsammans. Er hjälp är en viktig del i detta, så vi är tacksamma om ni ställer frågor, ger feedback och föreslår förbättringar när som helst under säsongen. Ert engagemang och stöttning är lika</w:t>
      </w:r>
      <w:r w:rsidR="00422A44" w:rsidRPr="006F72EF">
        <w:rPr>
          <w:rFonts w:ascii="Segoe UI Light" w:hAnsi="Segoe UI Light" w:cs="Segoe UI Light"/>
          <w:sz w:val="20"/>
        </w:rPr>
        <w:t xml:space="preserve"> </w:t>
      </w:r>
      <w:r w:rsidR="00667306" w:rsidRPr="006F72EF">
        <w:rPr>
          <w:rFonts w:ascii="Segoe UI Light" w:hAnsi="Segoe UI Light" w:cs="Segoe UI Light"/>
          <w:sz w:val="20"/>
        </w:rPr>
        <w:t xml:space="preserve">värdefullt som uppskattat. </w:t>
      </w:r>
    </w:p>
    <w:p w14:paraId="55DB65FF" w14:textId="2BB2491E" w:rsidR="00F97A7A" w:rsidRDefault="00F97A7A" w:rsidP="009A7467">
      <w:pPr>
        <w:rPr>
          <w:rFonts w:ascii="Segoe UI Light" w:hAnsi="Segoe UI Light" w:cs="Segoe UI Light"/>
          <w:sz w:val="20"/>
        </w:rPr>
      </w:pPr>
    </w:p>
    <w:p w14:paraId="71ABD2F2" w14:textId="77777777" w:rsidR="00162A1B" w:rsidRPr="006F72EF" w:rsidRDefault="00162A1B" w:rsidP="009A7467">
      <w:pPr>
        <w:rPr>
          <w:rFonts w:ascii="Segoe UI Light" w:hAnsi="Segoe UI Light" w:cs="Segoe UI Light"/>
          <w:sz w:val="20"/>
        </w:rPr>
      </w:pPr>
    </w:p>
    <w:p w14:paraId="126BB82B" w14:textId="7671B039" w:rsidR="00791E06" w:rsidRDefault="00791E06" w:rsidP="009A7467">
      <w:pPr>
        <w:rPr>
          <w:rFonts w:ascii="Segoe UI Light" w:hAnsi="Segoe UI Light" w:cs="Segoe UI Light"/>
        </w:rPr>
      </w:pPr>
    </w:p>
    <w:p w14:paraId="6CE57BC3" w14:textId="256EF10D" w:rsidR="00162A1B" w:rsidRPr="00162A1B" w:rsidRDefault="008261E0">
      <w:pPr>
        <w:pStyle w:val="TOC1"/>
        <w:tabs>
          <w:tab w:val="left" w:pos="440"/>
        </w:tabs>
        <w:rPr>
          <w:rFonts w:ascii="Segoe UI" w:eastAsiaTheme="minorEastAsia" w:hAnsi="Segoe UI" w:cs="Segoe UI"/>
          <w:noProof/>
          <w:color w:val="FF0000"/>
          <w:sz w:val="18"/>
          <w:szCs w:val="22"/>
        </w:rPr>
      </w:pPr>
      <w:r w:rsidRPr="00162A1B">
        <w:rPr>
          <w:rFonts w:ascii="Segoe UI" w:hAnsi="Segoe UI" w:cs="Segoe UI"/>
          <w:color w:val="FF0000"/>
          <w:sz w:val="16"/>
          <w:szCs w:val="20"/>
        </w:rPr>
        <w:fldChar w:fldCharType="begin"/>
      </w:r>
      <w:r w:rsidRPr="00162A1B">
        <w:rPr>
          <w:rFonts w:ascii="Segoe UI" w:hAnsi="Segoe UI" w:cs="Segoe UI"/>
          <w:color w:val="FF0000"/>
          <w:sz w:val="16"/>
          <w:szCs w:val="20"/>
        </w:rPr>
        <w:instrText xml:space="preserve"> TOC \o "1-3" \h \z \u </w:instrText>
      </w:r>
      <w:r w:rsidRPr="00162A1B">
        <w:rPr>
          <w:rFonts w:ascii="Segoe UI" w:hAnsi="Segoe UI" w:cs="Segoe UI"/>
          <w:color w:val="FF0000"/>
          <w:sz w:val="16"/>
          <w:szCs w:val="20"/>
        </w:rPr>
        <w:fldChar w:fldCharType="separate"/>
      </w:r>
      <w:hyperlink w:anchor="_Toc17369819" w:history="1">
        <w:r w:rsidR="00162A1B" w:rsidRPr="00162A1B">
          <w:rPr>
            <w:rStyle w:val="Hyperlink"/>
            <w:rFonts w:ascii="Segoe UI" w:hAnsi="Segoe UI" w:cs="Segoe UI"/>
            <w:noProof/>
            <w:color w:val="FF0000"/>
            <w:sz w:val="20"/>
          </w:rPr>
          <w:t>1</w:t>
        </w:r>
        <w:r w:rsidR="00162A1B" w:rsidRPr="00162A1B">
          <w:rPr>
            <w:rFonts w:ascii="Segoe UI" w:eastAsiaTheme="minorEastAsia" w:hAnsi="Segoe UI" w:cs="Segoe UI"/>
            <w:noProof/>
            <w:color w:val="FF0000"/>
            <w:sz w:val="18"/>
            <w:szCs w:val="22"/>
          </w:rPr>
          <w:tab/>
        </w:r>
        <w:r w:rsidR="00162A1B" w:rsidRPr="00162A1B">
          <w:rPr>
            <w:rStyle w:val="Hyperlink"/>
            <w:rFonts w:ascii="Segoe UI" w:hAnsi="Segoe UI" w:cs="Segoe UI"/>
            <w:noProof/>
            <w:color w:val="FF0000"/>
            <w:sz w:val="20"/>
          </w:rPr>
          <w:t>Vart hittar jag information</w:t>
        </w:r>
        <w:r w:rsidR="00162A1B" w:rsidRPr="00162A1B">
          <w:rPr>
            <w:rFonts w:ascii="Segoe UI" w:hAnsi="Segoe UI" w:cs="Segoe UI"/>
            <w:noProof/>
            <w:webHidden/>
            <w:color w:val="FF0000"/>
            <w:sz w:val="20"/>
          </w:rPr>
          <w:tab/>
        </w:r>
        <w:r w:rsidR="00162A1B" w:rsidRPr="00162A1B">
          <w:rPr>
            <w:rFonts w:ascii="Segoe UI" w:hAnsi="Segoe UI" w:cs="Segoe UI"/>
            <w:noProof/>
            <w:webHidden/>
            <w:color w:val="FF0000"/>
            <w:sz w:val="20"/>
          </w:rPr>
          <w:fldChar w:fldCharType="begin"/>
        </w:r>
        <w:r w:rsidR="00162A1B" w:rsidRPr="00162A1B">
          <w:rPr>
            <w:rFonts w:ascii="Segoe UI" w:hAnsi="Segoe UI" w:cs="Segoe UI"/>
            <w:noProof/>
            <w:webHidden/>
            <w:color w:val="FF0000"/>
            <w:sz w:val="20"/>
          </w:rPr>
          <w:instrText xml:space="preserve"> PAGEREF _Toc17369819 \h </w:instrText>
        </w:r>
        <w:r w:rsidR="00162A1B" w:rsidRPr="00162A1B">
          <w:rPr>
            <w:rFonts w:ascii="Segoe UI" w:hAnsi="Segoe UI" w:cs="Segoe UI"/>
            <w:noProof/>
            <w:webHidden/>
            <w:color w:val="FF0000"/>
            <w:sz w:val="20"/>
          </w:rPr>
        </w:r>
        <w:r w:rsidR="00162A1B" w:rsidRPr="00162A1B">
          <w:rPr>
            <w:rFonts w:ascii="Segoe UI" w:hAnsi="Segoe UI" w:cs="Segoe UI"/>
            <w:noProof/>
            <w:webHidden/>
            <w:color w:val="FF0000"/>
            <w:sz w:val="20"/>
          </w:rPr>
          <w:fldChar w:fldCharType="separate"/>
        </w:r>
        <w:r w:rsidR="00162A1B" w:rsidRPr="00162A1B">
          <w:rPr>
            <w:rFonts w:ascii="Segoe UI" w:hAnsi="Segoe UI" w:cs="Segoe UI"/>
            <w:noProof/>
            <w:webHidden/>
            <w:color w:val="FF0000"/>
            <w:sz w:val="20"/>
          </w:rPr>
          <w:t>2</w:t>
        </w:r>
        <w:r w:rsidR="00162A1B" w:rsidRPr="00162A1B">
          <w:rPr>
            <w:rFonts w:ascii="Segoe UI" w:hAnsi="Segoe UI" w:cs="Segoe UI"/>
            <w:noProof/>
            <w:webHidden/>
            <w:color w:val="FF0000"/>
            <w:sz w:val="20"/>
          </w:rPr>
          <w:fldChar w:fldCharType="end"/>
        </w:r>
      </w:hyperlink>
    </w:p>
    <w:p w14:paraId="3AC9E160" w14:textId="54E36100" w:rsidR="00162A1B" w:rsidRPr="00162A1B" w:rsidRDefault="00162A1B">
      <w:pPr>
        <w:pStyle w:val="TOC1"/>
        <w:tabs>
          <w:tab w:val="left" w:pos="440"/>
        </w:tabs>
        <w:rPr>
          <w:rFonts w:ascii="Segoe UI" w:eastAsiaTheme="minorEastAsia" w:hAnsi="Segoe UI" w:cs="Segoe UI"/>
          <w:noProof/>
          <w:color w:val="FF0000"/>
          <w:sz w:val="18"/>
          <w:szCs w:val="22"/>
        </w:rPr>
      </w:pPr>
      <w:hyperlink w:anchor="_Toc17369820" w:history="1">
        <w:r w:rsidRPr="00162A1B">
          <w:rPr>
            <w:rStyle w:val="Hyperlink"/>
            <w:rFonts w:ascii="Segoe UI" w:hAnsi="Segoe UI" w:cs="Segoe UI"/>
            <w:noProof/>
            <w:color w:val="FF0000"/>
            <w:sz w:val="20"/>
          </w:rPr>
          <w:t>2</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Föräldramöte – 1 september kl 17:30</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_Toc17369820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2</w:t>
        </w:r>
        <w:r w:rsidRPr="00162A1B">
          <w:rPr>
            <w:rFonts w:ascii="Segoe UI" w:hAnsi="Segoe UI" w:cs="Segoe UI"/>
            <w:noProof/>
            <w:webHidden/>
            <w:color w:val="FF0000"/>
            <w:sz w:val="20"/>
          </w:rPr>
          <w:fldChar w:fldCharType="end"/>
        </w:r>
      </w:hyperlink>
    </w:p>
    <w:p w14:paraId="6DD7EB53" w14:textId="38DA1101" w:rsidR="00162A1B" w:rsidRPr="00162A1B" w:rsidRDefault="00162A1B">
      <w:pPr>
        <w:pStyle w:val="TOC1"/>
        <w:tabs>
          <w:tab w:val="left" w:pos="440"/>
        </w:tabs>
        <w:rPr>
          <w:rFonts w:ascii="Segoe UI" w:eastAsiaTheme="minorEastAsia" w:hAnsi="Segoe UI" w:cs="Segoe UI"/>
          <w:noProof/>
          <w:color w:val="FF0000"/>
          <w:sz w:val="18"/>
          <w:szCs w:val="22"/>
        </w:rPr>
      </w:pPr>
      <w:hyperlink w:anchor="_Toc17369821" w:history="1">
        <w:r w:rsidRPr="00162A1B">
          <w:rPr>
            <w:rStyle w:val="Hyperlink"/>
            <w:rFonts w:ascii="Segoe UI" w:hAnsi="Segoe UI" w:cs="Segoe UI"/>
            <w:noProof/>
            <w:color w:val="FF0000"/>
            <w:sz w:val="20"/>
          </w:rPr>
          <w:t>3</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Träningar och matcher</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_Toc17369821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2</w:t>
        </w:r>
        <w:r w:rsidRPr="00162A1B">
          <w:rPr>
            <w:rFonts w:ascii="Segoe UI" w:hAnsi="Segoe UI" w:cs="Segoe UI"/>
            <w:noProof/>
            <w:webHidden/>
            <w:color w:val="FF0000"/>
            <w:sz w:val="20"/>
          </w:rPr>
          <w:fldChar w:fldCharType="end"/>
        </w:r>
      </w:hyperlink>
    </w:p>
    <w:p w14:paraId="0F6BCBFC" w14:textId="4234E593" w:rsidR="00162A1B" w:rsidRPr="00162A1B" w:rsidRDefault="00162A1B">
      <w:pPr>
        <w:pStyle w:val="TOC1"/>
        <w:tabs>
          <w:tab w:val="left" w:pos="440"/>
        </w:tabs>
        <w:rPr>
          <w:rFonts w:ascii="Segoe UI" w:eastAsiaTheme="minorEastAsia" w:hAnsi="Segoe UI" w:cs="Segoe UI"/>
          <w:noProof/>
          <w:color w:val="FF0000"/>
          <w:sz w:val="18"/>
          <w:szCs w:val="22"/>
        </w:rPr>
      </w:pPr>
      <w:hyperlink w:anchor="_Toc17369822" w:history="1">
        <w:r w:rsidRPr="00162A1B">
          <w:rPr>
            <w:rStyle w:val="Hyperlink"/>
            <w:rFonts w:ascii="Segoe UI" w:hAnsi="Segoe UI" w:cs="Segoe UI"/>
            <w:noProof/>
            <w:color w:val="FF0000"/>
            <w:sz w:val="20"/>
          </w:rPr>
          <w:t>4</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Cuper</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_Toc17369822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3</w:t>
        </w:r>
        <w:r w:rsidRPr="00162A1B">
          <w:rPr>
            <w:rFonts w:ascii="Segoe UI" w:hAnsi="Segoe UI" w:cs="Segoe UI"/>
            <w:noProof/>
            <w:webHidden/>
            <w:color w:val="FF0000"/>
            <w:sz w:val="20"/>
          </w:rPr>
          <w:fldChar w:fldCharType="end"/>
        </w:r>
      </w:hyperlink>
    </w:p>
    <w:p w14:paraId="357D4DB3" w14:textId="364510FE" w:rsidR="00162A1B" w:rsidRPr="00162A1B" w:rsidRDefault="00162A1B">
      <w:pPr>
        <w:pStyle w:val="TOC2"/>
        <w:tabs>
          <w:tab w:val="left" w:pos="880"/>
          <w:tab w:val="right" w:leader="dot" w:pos="9060"/>
        </w:tabs>
        <w:rPr>
          <w:rFonts w:ascii="Segoe UI" w:eastAsiaTheme="minorEastAsia" w:hAnsi="Segoe UI" w:cs="Segoe UI"/>
          <w:noProof/>
          <w:color w:val="FF0000"/>
          <w:sz w:val="18"/>
          <w:szCs w:val="22"/>
        </w:rPr>
      </w:pPr>
      <w:hyperlink w:anchor="_Toc17369823" w:history="1">
        <w:r w:rsidRPr="00162A1B">
          <w:rPr>
            <w:rStyle w:val="Hyperlink"/>
            <w:rFonts w:ascii="Segoe UI" w:hAnsi="Segoe UI" w:cs="Segoe UI"/>
            <w:noProof/>
            <w:color w:val="FF0000"/>
            <w:sz w:val="20"/>
          </w:rPr>
          <w:t>4.1</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Lerumspucken den 12 oktober</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_Toc17369823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3</w:t>
        </w:r>
        <w:r w:rsidRPr="00162A1B">
          <w:rPr>
            <w:rFonts w:ascii="Segoe UI" w:hAnsi="Segoe UI" w:cs="Segoe UI"/>
            <w:noProof/>
            <w:webHidden/>
            <w:color w:val="FF0000"/>
            <w:sz w:val="20"/>
          </w:rPr>
          <w:fldChar w:fldCharType="end"/>
        </w:r>
      </w:hyperlink>
    </w:p>
    <w:p w14:paraId="231AACFD" w14:textId="28F3B1CD" w:rsidR="00162A1B" w:rsidRPr="00162A1B" w:rsidRDefault="00162A1B">
      <w:pPr>
        <w:pStyle w:val="TOC1"/>
        <w:tabs>
          <w:tab w:val="left" w:pos="440"/>
        </w:tabs>
        <w:rPr>
          <w:rFonts w:ascii="Segoe UI" w:eastAsiaTheme="minorEastAsia" w:hAnsi="Segoe UI" w:cs="Segoe UI"/>
          <w:noProof/>
          <w:color w:val="FF0000"/>
          <w:sz w:val="18"/>
          <w:szCs w:val="22"/>
        </w:rPr>
      </w:pPr>
      <w:hyperlink w:anchor="_Toc17369824" w:history="1">
        <w:r w:rsidRPr="00162A1B">
          <w:rPr>
            <w:rStyle w:val="Hyperlink"/>
            <w:rFonts w:ascii="Segoe UI" w:hAnsi="Segoe UI" w:cs="Segoe UI"/>
            <w:noProof/>
            <w:color w:val="FF0000"/>
            <w:sz w:val="20"/>
          </w:rPr>
          <w:t>5</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Ekonomi</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_Toc17369824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3</w:t>
        </w:r>
        <w:r w:rsidRPr="00162A1B">
          <w:rPr>
            <w:rFonts w:ascii="Segoe UI" w:hAnsi="Segoe UI" w:cs="Segoe UI"/>
            <w:noProof/>
            <w:webHidden/>
            <w:color w:val="FF0000"/>
            <w:sz w:val="20"/>
          </w:rPr>
          <w:fldChar w:fldCharType="end"/>
        </w:r>
      </w:hyperlink>
    </w:p>
    <w:p w14:paraId="516B1B09" w14:textId="183DA5A4" w:rsidR="00162A1B" w:rsidRPr="00162A1B" w:rsidRDefault="00162A1B">
      <w:pPr>
        <w:pStyle w:val="TOC1"/>
        <w:tabs>
          <w:tab w:val="left" w:pos="440"/>
        </w:tabs>
        <w:rPr>
          <w:rFonts w:ascii="Segoe UI" w:eastAsiaTheme="minorEastAsia" w:hAnsi="Segoe UI" w:cs="Segoe UI"/>
          <w:noProof/>
          <w:color w:val="FF0000"/>
          <w:sz w:val="18"/>
          <w:szCs w:val="22"/>
        </w:rPr>
      </w:pPr>
      <w:hyperlink w:anchor="_Toc17369825" w:history="1">
        <w:r w:rsidRPr="00162A1B">
          <w:rPr>
            <w:rStyle w:val="Hyperlink"/>
            <w:rFonts w:ascii="Segoe UI" w:hAnsi="Segoe UI" w:cs="Segoe UI"/>
            <w:noProof/>
            <w:color w:val="FF0000"/>
            <w:sz w:val="20"/>
          </w:rPr>
          <w:t>6</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Idrottens dag och 10-kronas match – er hjälp behövs!</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_Toc17369825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3</w:t>
        </w:r>
        <w:r w:rsidRPr="00162A1B">
          <w:rPr>
            <w:rFonts w:ascii="Segoe UI" w:hAnsi="Segoe UI" w:cs="Segoe UI"/>
            <w:noProof/>
            <w:webHidden/>
            <w:color w:val="FF0000"/>
            <w:sz w:val="20"/>
          </w:rPr>
          <w:fldChar w:fldCharType="end"/>
        </w:r>
      </w:hyperlink>
    </w:p>
    <w:p w14:paraId="14F8F9CB" w14:textId="0CE18CBC" w:rsidR="00162A1B" w:rsidRPr="00162A1B" w:rsidRDefault="00162A1B">
      <w:pPr>
        <w:pStyle w:val="TOC1"/>
        <w:tabs>
          <w:tab w:val="left" w:pos="440"/>
        </w:tabs>
        <w:rPr>
          <w:rFonts w:ascii="Segoe UI" w:eastAsiaTheme="minorEastAsia" w:hAnsi="Segoe UI" w:cs="Segoe UI"/>
          <w:noProof/>
          <w:color w:val="FF0000"/>
          <w:sz w:val="18"/>
          <w:szCs w:val="22"/>
        </w:rPr>
      </w:pPr>
      <w:hyperlink w:anchor="_Toc17369826" w:history="1">
        <w:r w:rsidRPr="00162A1B">
          <w:rPr>
            <w:rStyle w:val="Hyperlink"/>
            <w:rFonts w:ascii="Segoe UI" w:hAnsi="Segoe UI" w:cs="Segoe UI"/>
            <w:noProof/>
            <w:color w:val="FF0000"/>
            <w:sz w:val="20"/>
          </w:rPr>
          <w:t>7</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Klubbens arrangemang under säsongen</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_Toc17369826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4</w:t>
        </w:r>
        <w:r w:rsidRPr="00162A1B">
          <w:rPr>
            <w:rFonts w:ascii="Segoe UI" w:hAnsi="Segoe UI" w:cs="Segoe UI"/>
            <w:noProof/>
            <w:webHidden/>
            <w:color w:val="FF0000"/>
            <w:sz w:val="20"/>
          </w:rPr>
          <w:fldChar w:fldCharType="end"/>
        </w:r>
      </w:hyperlink>
    </w:p>
    <w:p w14:paraId="2E93AC33" w14:textId="3E75411C" w:rsidR="00162A1B" w:rsidRPr="00162A1B" w:rsidRDefault="00162A1B">
      <w:pPr>
        <w:pStyle w:val="TOC2"/>
        <w:tabs>
          <w:tab w:val="left" w:pos="880"/>
          <w:tab w:val="right" w:leader="dot" w:pos="9060"/>
        </w:tabs>
        <w:rPr>
          <w:rFonts w:ascii="Segoe UI" w:eastAsiaTheme="minorEastAsia" w:hAnsi="Segoe UI" w:cs="Segoe UI"/>
          <w:noProof/>
          <w:color w:val="FF0000"/>
          <w:sz w:val="18"/>
          <w:szCs w:val="22"/>
        </w:rPr>
      </w:pPr>
      <w:hyperlink w:anchor="_Toc17369827" w:history="1">
        <w:r w:rsidRPr="00162A1B">
          <w:rPr>
            <w:rStyle w:val="Hyperlink"/>
            <w:rFonts w:ascii="Segoe UI" w:hAnsi="Segoe UI" w:cs="Segoe UI"/>
            <w:noProof/>
            <w:color w:val="FF0000"/>
            <w:sz w:val="20"/>
          </w:rPr>
          <w:t>7.1</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GP-pucken – 23-24 november (2019-11-23 – 2019-11-24)</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_Toc17369827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4</w:t>
        </w:r>
        <w:r w:rsidRPr="00162A1B">
          <w:rPr>
            <w:rFonts w:ascii="Segoe UI" w:hAnsi="Segoe UI" w:cs="Segoe UI"/>
            <w:noProof/>
            <w:webHidden/>
            <w:color w:val="FF0000"/>
            <w:sz w:val="20"/>
          </w:rPr>
          <w:fldChar w:fldCharType="end"/>
        </w:r>
      </w:hyperlink>
    </w:p>
    <w:p w14:paraId="7241F6FE" w14:textId="14926F84" w:rsidR="00162A1B" w:rsidRPr="00162A1B" w:rsidRDefault="00162A1B">
      <w:pPr>
        <w:pStyle w:val="TOC2"/>
        <w:tabs>
          <w:tab w:val="left" w:pos="880"/>
          <w:tab w:val="right" w:leader="dot" w:pos="9060"/>
        </w:tabs>
        <w:rPr>
          <w:rFonts w:ascii="Segoe UI" w:eastAsiaTheme="minorEastAsia" w:hAnsi="Segoe UI" w:cs="Segoe UI"/>
          <w:noProof/>
          <w:color w:val="FF0000"/>
          <w:sz w:val="18"/>
          <w:szCs w:val="22"/>
        </w:rPr>
      </w:pPr>
      <w:hyperlink w:anchor="_Toc17369828" w:history="1">
        <w:r w:rsidRPr="00162A1B">
          <w:rPr>
            <w:rStyle w:val="Hyperlink"/>
            <w:rFonts w:ascii="Segoe UI" w:hAnsi="Segoe UI" w:cs="Segoe UI"/>
            <w:noProof/>
            <w:color w:val="FF0000"/>
            <w:sz w:val="20"/>
          </w:rPr>
          <w:t>7.2</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Idrottens dag – söndag 8 september (2019-09-08)</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_Toc17369828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4</w:t>
        </w:r>
        <w:r w:rsidRPr="00162A1B">
          <w:rPr>
            <w:rFonts w:ascii="Segoe UI" w:hAnsi="Segoe UI" w:cs="Segoe UI"/>
            <w:noProof/>
            <w:webHidden/>
            <w:color w:val="FF0000"/>
            <w:sz w:val="20"/>
          </w:rPr>
          <w:fldChar w:fldCharType="end"/>
        </w:r>
      </w:hyperlink>
    </w:p>
    <w:p w14:paraId="67AD5FA3" w14:textId="797CEC20" w:rsidR="00162A1B" w:rsidRPr="00162A1B" w:rsidRDefault="00162A1B">
      <w:pPr>
        <w:pStyle w:val="TOC2"/>
        <w:tabs>
          <w:tab w:val="left" w:pos="880"/>
          <w:tab w:val="right" w:leader="dot" w:pos="9060"/>
        </w:tabs>
        <w:rPr>
          <w:rFonts w:ascii="Segoe UI" w:eastAsiaTheme="minorEastAsia" w:hAnsi="Segoe UI" w:cs="Segoe UI"/>
          <w:noProof/>
          <w:color w:val="FF0000"/>
          <w:sz w:val="18"/>
          <w:szCs w:val="22"/>
        </w:rPr>
      </w:pPr>
      <w:hyperlink w:anchor="_Toc17369829" w:history="1">
        <w:r w:rsidRPr="00162A1B">
          <w:rPr>
            <w:rStyle w:val="Hyperlink"/>
            <w:rFonts w:ascii="Segoe UI" w:hAnsi="Segoe UI" w:cs="Segoe UI"/>
            <w:noProof/>
            <w:color w:val="FF0000"/>
            <w:sz w:val="20"/>
          </w:rPr>
          <w:t>7.3</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GIC-cupen – 2-5 januari (2020-01-02 – 2020-01-05)</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_Toc17369829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4</w:t>
        </w:r>
        <w:r w:rsidRPr="00162A1B">
          <w:rPr>
            <w:rFonts w:ascii="Segoe UI" w:hAnsi="Segoe UI" w:cs="Segoe UI"/>
            <w:noProof/>
            <w:webHidden/>
            <w:color w:val="FF0000"/>
            <w:sz w:val="20"/>
          </w:rPr>
          <w:fldChar w:fldCharType="end"/>
        </w:r>
      </w:hyperlink>
    </w:p>
    <w:p w14:paraId="013AE9AE" w14:textId="0F7A0C0D" w:rsidR="00162A1B" w:rsidRPr="00162A1B" w:rsidRDefault="00162A1B">
      <w:pPr>
        <w:pStyle w:val="TOC2"/>
        <w:tabs>
          <w:tab w:val="left" w:pos="880"/>
          <w:tab w:val="right" w:leader="dot" w:pos="9060"/>
        </w:tabs>
        <w:rPr>
          <w:rFonts w:ascii="Segoe UI" w:eastAsiaTheme="minorEastAsia" w:hAnsi="Segoe UI" w:cs="Segoe UI"/>
          <w:noProof/>
          <w:color w:val="FF0000"/>
          <w:sz w:val="18"/>
          <w:szCs w:val="22"/>
        </w:rPr>
      </w:pPr>
      <w:hyperlink w:anchor="_Toc17369830" w:history="1">
        <w:r w:rsidRPr="00162A1B">
          <w:rPr>
            <w:rStyle w:val="Hyperlink"/>
            <w:rFonts w:ascii="Segoe UI" w:hAnsi="Segoe UI" w:cs="Segoe UI"/>
            <w:noProof/>
            <w:color w:val="FF0000"/>
            <w:sz w:val="20"/>
          </w:rPr>
          <w:t>7.4</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GP-pucken 1-2 februari (2020-02-01 – 2020-02-02)</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_Toc17369830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5</w:t>
        </w:r>
        <w:r w:rsidRPr="00162A1B">
          <w:rPr>
            <w:rFonts w:ascii="Segoe UI" w:hAnsi="Segoe UI" w:cs="Segoe UI"/>
            <w:noProof/>
            <w:webHidden/>
            <w:color w:val="FF0000"/>
            <w:sz w:val="20"/>
          </w:rPr>
          <w:fldChar w:fldCharType="end"/>
        </w:r>
      </w:hyperlink>
    </w:p>
    <w:p w14:paraId="4C23562F" w14:textId="2D9211FE" w:rsidR="00162A1B" w:rsidRPr="00162A1B" w:rsidRDefault="00162A1B">
      <w:pPr>
        <w:pStyle w:val="TOC1"/>
        <w:tabs>
          <w:tab w:val="left" w:pos="440"/>
        </w:tabs>
        <w:rPr>
          <w:rFonts w:ascii="Segoe UI" w:eastAsiaTheme="minorEastAsia" w:hAnsi="Segoe UI" w:cs="Segoe UI"/>
          <w:noProof/>
          <w:color w:val="FF0000"/>
          <w:sz w:val="18"/>
          <w:szCs w:val="22"/>
        </w:rPr>
      </w:pPr>
      <w:hyperlink w:anchor="_Toc17369831" w:history="1">
        <w:r w:rsidRPr="00162A1B">
          <w:rPr>
            <w:rStyle w:val="Hyperlink"/>
            <w:rFonts w:ascii="Segoe UI" w:hAnsi="Segoe UI" w:cs="Segoe UI"/>
            <w:noProof/>
            <w:color w:val="FF0000"/>
            <w:sz w:val="20"/>
          </w:rPr>
          <w:t>8</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Kompetensutveckling för oss ledare</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_Toc17369831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5</w:t>
        </w:r>
        <w:r w:rsidRPr="00162A1B">
          <w:rPr>
            <w:rFonts w:ascii="Segoe UI" w:hAnsi="Segoe UI" w:cs="Segoe UI"/>
            <w:noProof/>
            <w:webHidden/>
            <w:color w:val="FF0000"/>
            <w:sz w:val="20"/>
          </w:rPr>
          <w:fldChar w:fldCharType="end"/>
        </w:r>
      </w:hyperlink>
    </w:p>
    <w:p w14:paraId="02AE15BB" w14:textId="6F2A9A24" w:rsidR="00162A1B" w:rsidRPr="00162A1B" w:rsidRDefault="00162A1B">
      <w:pPr>
        <w:pStyle w:val="TOC1"/>
        <w:tabs>
          <w:tab w:val="left" w:pos="440"/>
        </w:tabs>
        <w:rPr>
          <w:rFonts w:ascii="Segoe UI" w:eastAsiaTheme="minorEastAsia" w:hAnsi="Segoe UI" w:cs="Segoe UI"/>
          <w:noProof/>
          <w:color w:val="FF0000"/>
          <w:sz w:val="18"/>
          <w:szCs w:val="22"/>
        </w:rPr>
      </w:pPr>
      <w:hyperlink w:anchor="_Toc17369832" w:history="1">
        <w:r w:rsidRPr="00162A1B">
          <w:rPr>
            <w:rStyle w:val="Hyperlink"/>
            <w:rFonts w:ascii="Segoe UI" w:hAnsi="Segoe UI" w:cs="Segoe UI"/>
            <w:noProof/>
            <w:color w:val="FF0000"/>
            <w:sz w:val="20"/>
          </w:rPr>
          <w:t>9</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Off-ice</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_Toc17369832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5</w:t>
        </w:r>
        <w:r w:rsidRPr="00162A1B">
          <w:rPr>
            <w:rFonts w:ascii="Segoe UI" w:hAnsi="Segoe UI" w:cs="Segoe UI"/>
            <w:noProof/>
            <w:webHidden/>
            <w:color w:val="FF0000"/>
            <w:sz w:val="20"/>
          </w:rPr>
          <w:fldChar w:fldCharType="end"/>
        </w:r>
      </w:hyperlink>
    </w:p>
    <w:p w14:paraId="6B845EE7" w14:textId="35CF2922" w:rsidR="00162A1B" w:rsidRPr="00162A1B" w:rsidRDefault="00162A1B">
      <w:pPr>
        <w:pStyle w:val="TOC1"/>
        <w:tabs>
          <w:tab w:val="left" w:pos="660"/>
        </w:tabs>
        <w:rPr>
          <w:rFonts w:ascii="Segoe UI" w:eastAsiaTheme="minorEastAsia" w:hAnsi="Segoe UI" w:cs="Segoe UI"/>
          <w:noProof/>
          <w:color w:val="FF0000"/>
          <w:sz w:val="18"/>
          <w:szCs w:val="22"/>
        </w:rPr>
      </w:pPr>
      <w:hyperlink w:anchor="_Toc17369833" w:history="1">
        <w:r w:rsidRPr="00162A1B">
          <w:rPr>
            <w:rStyle w:val="Hyperlink"/>
            <w:rFonts w:ascii="Segoe UI" w:hAnsi="Segoe UI" w:cs="Segoe UI"/>
            <w:noProof/>
            <w:color w:val="FF0000"/>
            <w:sz w:val="20"/>
          </w:rPr>
          <w:t>10</w:t>
        </w:r>
        <w:r w:rsidRPr="00162A1B">
          <w:rPr>
            <w:rFonts w:ascii="Segoe UI" w:eastAsiaTheme="minorEastAsia" w:hAnsi="Segoe UI" w:cs="Segoe UI"/>
            <w:noProof/>
            <w:color w:val="FF0000"/>
            <w:sz w:val="18"/>
            <w:szCs w:val="22"/>
          </w:rPr>
          <w:tab/>
        </w:r>
        <w:r w:rsidRPr="00162A1B">
          <w:rPr>
            <w:rStyle w:val="Hyperlink"/>
            <w:rFonts w:ascii="Segoe UI" w:hAnsi="Segoe UI" w:cs="Segoe UI"/>
            <w:noProof/>
            <w:color w:val="FF0000"/>
            <w:sz w:val="20"/>
          </w:rPr>
          <w:t>Va</w:t>
        </w:r>
        <w:r w:rsidRPr="00162A1B">
          <w:rPr>
            <w:rStyle w:val="Hyperlink"/>
            <w:rFonts w:ascii="Segoe UI" w:hAnsi="Segoe UI" w:cs="Segoe UI"/>
            <w:noProof/>
            <w:color w:val="FF0000"/>
            <w:sz w:val="20"/>
          </w:rPr>
          <w:t>s</w:t>
        </w:r>
        <w:r w:rsidRPr="00162A1B">
          <w:rPr>
            <w:rStyle w:val="Hyperlink"/>
            <w:rFonts w:ascii="Segoe UI" w:hAnsi="Segoe UI" w:cs="Segoe UI"/>
            <w:noProof/>
            <w:color w:val="FF0000"/>
            <w:sz w:val="20"/>
          </w:rPr>
          <w:t>sast skott</w:t>
        </w:r>
        <w:r w:rsidRPr="00162A1B">
          <w:rPr>
            <w:rFonts w:ascii="Segoe UI" w:hAnsi="Segoe UI" w:cs="Segoe UI"/>
            <w:noProof/>
            <w:webHidden/>
            <w:color w:val="FF0000"/>
            <w:sz w:val="20"/>
          </w:rPr>
          <w:tab/>
        </w:r>
        <w:r w:rsidRPr="00162A1B">
          <w:rPr>
            <w:rFonts w:ascii="Segoe UI" w:hAnsi="Segoe UI" w:cs="Segoe UI"/>
            <w:noProof/>
            <w:webHidden/>
            <w:color w:val="FF0000"/>
            <w:sz w:val="20"/>
          </w:rPr>
          <w:fldChar w:fldCharType="begin"/>
        </w:r>
        <w:r w:rsidRPr="00162A1B">
          <w:rPr>
            <w:rFonts w:ascii="Segoe UI" w:hAnsi="Segoe UI" w:cs="Segoe UI"/>
            <w:noProof/>
            <w:webHidden/>
            <w:color w:val="FF0000"/>
            <w:sz w:val="20"/>
          </w:rPr>
          <w:instrText xml:space="preserve"> PAGEREF _Toc17369833 \h </w:instrText>
        </w:r>
        <w:r w:rsidRPr="00162A1B">
          <w:rPr>
            <w:rFonts w:ascii="Segoe UI" w:hAnsi="Segoe UI" w:cs="Segoe UI"/>
            <w:noProof/>
            <w:webHidden/>
            <w:color w:val="FF0000"/>
            <w:sz w:val="20"/>
          </w:rPr>
        </w:r>
        <w:r w:rsidRPr="00162A1B">
          <w:rPr>
            <w:rFonts w:ascii="Segoe UI" w:hAnsi="Segoe UI" w:cs="Segoe UI"/>
            <w:noProof/>
            <w:webHidden/>
            <w:color w:val="FF0000"/>
            <w:sz w:val="20"/>
          </w:rPr>
          <w:fldChar w:fldCharType="separate"/>
        </w:r>
        <w:r w:rsidRPr="00162A1B">
          <w:rPr>
            <w:rFonts w:ascii="Segoe UI" w:hAnsi="Segoe UI" w:cs="Segoe UI"/>
            <w:noProof/>
            <w:webHidden/>
            <w:color w:val="FF0000"/>
            <w:sz w:val="20"/>
          </w:rPr>
          <w:t>5</w:t>
        </w:r>
        <w:r w:rsidRPr="00162A1B">
          <w:rPr>
            <w:rFonts w:ascii="Segoe UI" w:hAnsi="Segoe UI" w:cs="Segoe UI"/>
            <w:noProof/>
            <w:webHidden/>
            <w:color w:val="FF0000"/>
            <w:sz w:val="20"/>
          </w:rPr>
          <w:fldChar w:fldCharType="end"/>
        </w:r>
      </w:hyperlink>
    </w:p>
    <w:p w14:paraId="691A5CD0" w14:textId="3FB0637D" w:rsidR="008261E0" w:rsidRPr="008261E0" w:rsidRDefault="008261E0" w:rsidP="008261E0">
      <w:pPr>
        <w:rPr>
          <w:lang w:val="en-US"/>
        </w:rPr>
      </w:pPr>
      <w:r w:rsidRPr="00162A1B">
        <w:rPr>
          <w:rFonts w:ascii="Segoe UI" w:hAnsi="Segoe UI" w:cs="Segoe UI"/>
          <w:color w:val="FF0000"/>
          <w:sz w:val="16"/>
          <w:szCs w:val="20"/>
        </w:rPr>
        <w:fldChar w:fldCharType="end"/>
      </w:r>
    </w:p>
    <w:p w14:paraId="02827BAA" w14:textId="77777777" w:rsidR="00E3114C" w:rsidRPr="008261E0" w:rsidRDefault="00E3114C" w:rsidP="009A7467">
      <w:pPr>
        <w:rPr>
          <w:rFonts w:ascii="Segoe UI Light" w:hAnsi="Segoe UI Light" w:cs="Segoe UI Light"/>
          <w:lang w:val="en-US"/>
        </w:rPr>
      </w:pPr>
    </w:p>
    <w:p w14:paraId="7365C3F7" w14:textId="5E3B9E97" w:rsidR="008D4E32" w:rsidRPr="004935F5" w:rsidRDefault="008D4E32" w:rsidP="00E3114C">
      <w:pPr>
        <w:pStyle w:val="Heading1"/>
        <w:rPr>
          <w:sz w:val="20"/>
        </w:rPr>
      </w:pPr>
      <w:bookmarkStart w:id="1" w:name="_Toc17369819"/>
      <w:r w:rsidRPr="004935F5">
        <w:rPr>
          <w:sz w:val="20"/>
        </w:rPr>
        <w:lastRenderedPageBreak/>
        <w:t>Vart hittar jag information</w:t>
      </w:r>
      <w:bookmarkEnd w:id="1"/>
    </w:p>
    <w:p w14:paraId="303FF1DB" w14:textId="1ECF5D91" w:rsidR="008D4E32" w:rsidRPr="004935F5" w:rsidRDefault="008D4E32" w:rsidP="009A7467">
      <w:pPr>
        <w:rPr>
          <w:rFonts w:ascii="Segoe UI Light" w:hAnsi="Segoe UI Light" w:cs="Segoe UI Light"/>
          <w:sz w:val="20"/>
        </w:rPr>
      </w:pPr>
      <w:r w:rsidRPr="004935F5">
        <w:rPr>
          <w:rFonts w:ascii="Segoe UI Light" w:hAnsi="Segoe UI Light" w:cs="Segoe UI Light"/>
          <w:sz w:val="20"/>
        </w:rPr>
        <w:t xml:space="preserve">Vi kommer i huvudsak använda oss av laget.se för att kommunicera med alla er föräldrar. Det görs genom att vi lägger upp nyheter på vår </w:t>
      </w:r>
      <w:proofErr w:type="spellStart"/>
      <w:r w:rsidRPr="004935F5">
        <w:rPr>
          <w:rFonts w:ascii="Segoe UI Light" w:hAnsi="Segoe UI Light" w:cs="Segoe UI Light"/>
          <w:sz w:val="20"/>
        </w:rPr>
        <w:t>lagsida</w:t>
      </w:r>
      <w:proofErr w:type="spellEnd"/>
      <w:r w:rsidRPr="004935F5">
        <w:rPr>
          <w:rFonts w:ascii="Segoe UI Light" w:hAnsi="Segoe UI Light" w:cs="Segoe UI Light"/>
          <w:sz w:val="20"/>
        </w:rPr>
        <w:t xml:space="preserve"> och i samband med det går det alltid ut mail med länk till nyheten. Fördelen med att vi lägger all information som nyheter är att det sparas på vår </w:t>
      </w:r>
      <w:proofErr w:type="spellStart"/>
      <w:r w:rsidRPr="004935F5">
        <w:rPr>
          <w:rFonts w:ascii="Segoe UI Light" w:hAnsi="Segoe UI Light" w:cs="Segoe UI Light"/>
          <w:sz w:val="20"/>
        </w:rPr>
        <w:t>lagsida</w:t>
      </w:r>
      <w:proofErr w:type="spellEnd"/>
      <w:r w:rsidRPr="004935F5">
        <w:rPr>
          <w:rFonts w:ascii="Segoe UI Light" w:hAnsi="Segoe UI Light" w:cs="Segoe UI Light"/>
          <w:sz w:val="20"/>
        </w:rPr>
        <w:t xml:space="preserve"> och enkelt kan hittas av alla där. Gör vi utskick istället så får alla leta i sin mailkorg.</w:t>
      </w:r>
    </w:p>
    <w:p w14:paraId="74C4E996" w14:textId="5A04FC95" w:rsidR="008D4E32" w:rsidRPr="004935F5" w:rsidRDefault="008D4E32" w:rsidP="009A7467">
      <w:pPr>
        <w:rPr>
          <w:rFonts w:ascii="Segoe UI Light" w:hAnsi="Segoe UI Light" w:cs="Segoe UI Light"/>
          <w:sz w:val="20"/>
        </w:rPr>
      </w:pPr>
    </w:p>
    <w:p w14:paraId="20CF611A" w14:textId="4373CDF4" w:rsidR="008D4E32" w:rsidRDefault="00953349" w:rsidP="009A7467">
      <w:pPr>
        <w:rPr>
          <w:rFonts w:ascii="Segoe UI Light" w:hAnsi="Segoe UI Light" w:cs="Segoe UI Light"/>
          <w:sz w:val="20"/>
        </w:rPr>
      </w:pPr>
      <w:r w:rsidRPr="004935F5">
        <w:rPr>
          <w:rFonts w:ascii="Segoe UI Light" w:hAnsi="Segoe UI Light" w:cs="Segoe UI Light"/>
          <w:sz w:val="20"/>
        </w:rPr>
        <w:t xml:space="preserve">Under </w:t>
      </w:r>
      <w:hyperlink r:id="rId13" w:history="1">
        <w:r w:rsidRPr="004935F5">
          <w:rPr>
            <w:rStyle w:val="Hyperlink"/>
            <w:rFonts w:ascii="Segoe UI Light" w:hAnsi="Segoe UI Light" w:cs="Segoe UI Light"/>
            <w:sz w:val="20"/>
          </w:rPr>
          <w:t>https://www.laget.se/IFMolndalHockey-P10/Document</w:t>
        </w:r>
      </w:hyperlink>
      <w:r w:rsidRPr="004935F5">
        <w:rPr>
          <w:rFonts w:ascii="Segoe UI Light" w:hAnsi="Segoe UI Light" w:cs="Segoe UI Light"/>
          <w:sz w:val="20"/>
        </w:rPr>
        <w:t xml:space="preserve"> och mappen ”Röda tråden” så ber vi er att utöver dokumentet Röda tråden (som ni tagit del av tidigare) också läsa igenom Föräldrafoldern från Svenska Ishockeyförbundet som är ett bra stöd för alla vi föräldrar hur vi bäst stöttar och supportar. </w:t>
      </w:r>
    </w:p>
    <w:p w14:paraId="4CB0D29F" w14:textId="77777777" w:rsidR="00EB2C9C" w:rsidRPr="004935F5" w:rsidRDefault="00EB2C9C" w:rsidP="009A7467">
      <w:pPr>
        <w:rPr>
          <w:rFonts w:ascii="Segoe UI Light" w:hAnsi="Segoe UI Light" w:cs="Segoe UI Light"/>
          <w:sz w:val="20"/>
        </w:rPr>
      </w:pPr>
    </w:p>
    <w:p w14:paraId="6EB6332D" w14:textId="36BBA16B" w:rsidR="00EB2C9C" w:rsidRPr="004935F5" w:rsidRDefault="00EB2C9C" w:rsidP="00EB2C9C">
      <w:pPr>
        <w:pStyle w:val="Heading1"/>
        <w:rPr>
          <w:sz w:val="20"/>
        </w:rPr>
      </w:pPr>
      <w:bookmarkStart w:id="2" w:name="_Toc17369820"/>
      <w:r>
        <w:rPr>
          <w:sz w:val="20"/>
        </w:rPr>
        <w:t xml:space="preserve">Föräldramöte </w:t>
      </w:r>
      <w:r w:rsidR="00162A1B">
        <w:rPr>
          <w:sz w:val="20"/>
        </w:rPr>
        <w:t>–</w:t>
      </w:r>
      <w:r>
        <w:rPr>
          <w:sz w:val="20"/>
        </w:rPr>
        <w:t xml:space="preserve"> </w:t>
      </w:r>
      <w:r w:rsidR="00162A1B">
        <w:rPr>
          <w:sz w:val="20"/>
        </w:rPr>
        <w:t xml:space="preserve">1 september </w:t>
      </w:r>
      <w:proofErr w:type="spellStart"/>
      <w:r w:rsidR="00162A1B">
        <w:rPr>
          <w:sz w:val="20"/>
        </w:rPr>
        <w:t>kl</w:t>
      </w:r>
      <w:proofErr w:type="spellEnd"/>
      <w:r w:rsidR="00162A1B">
        <w:rPr>
          <w:sz w:val="20"/>
        </w:rPr>
        <w:t xml:space="preserve"> 17:30</w:t>
      </w:r>
      <w:bookmarkEnd w:id="2"/>
    </w:p>
    <w:p w14:paraId="6316A2D5" w14:textId="6BE6FDA9" w:rsidR="00E3114C" w:rsidRDefault="00162A1B" w:rsidP="00EB2C9C">
      <w:pPr>
        <w:rPr>
          <w:rFonts w:ascii="Segoe UI Light" w:hAnsi="Segoe UI Light" w:cs="Segoe UI Light"/>
          <w:sz w:val="20"/>
        </w:rPr>
      </w:pPr>
      <w:r>
        <w:rPr>
          <w:rFonts w:ascii="Segoe UI Light" w:hAnsi="Segoe UI Light" w:cs="Segoe UI Light"/>
          <w:sz w:val="20"/>
        </w:rPr>
        <w:t xml:space="preserve">Vi kommer att kalla till ett föräldramöte i samband med träningen söndag 1 september. Vi siktar på att dra igång </w:t>
      </w:r>
      <w:proofErr w:type="spellStart"/>
      <w:r>
        <w:rPr>
          <w:rFonts w:ascii="Segoe UI Light" w:hAnsi="Segoe UI Light" w:cs="Segoe UI Light"/>
          <w:sz w:val="20"/>
        </w:rPr>
        <w:t>kl</w:t>
      </w:r>
      <w:proofErr w:type="spellEnd"/>
      <w:r>
        <w:rPr>
          <w:rFonts w:ascii="Segoe UI Light" w:hAnsi="Segoe UI Light" w:cs="Segoe UI Light"/>
          <w:sz w:val="20"/>
        </w:rPr>
        <w:t xml:space="preserve"> 17:30. Då det är mycket information att ta till sig i början av säsongen och säkerligen en del frågor så samlar vi oss för att i huvudsak gå igenom informationen i detta dokument som </w:t>
      </w:r>
      <w:proofErr w:type="spellStart"/>
      <w:r>
        <w:rPr>
          <w:rFonts w:ascii="Segoe UI Light" w:hAnsi="Segoe UI Light" w:cs="Segoe UI Light"/>
          <w:sz w:val="20"/>
        </w:rPr>
        <w:t>ev</w:t>
      </w:r>
      <w:proofErr w:type="spellEnd"/>
      <w:r>
        <w:rPr>
          <w:rFonts w:ascii="Segoe UI Light" w:hAnsi="Segoe UI Light" w:cs="Segoe UI Light"/>
          <w:sz w:val="20"/>
        </w:rPr>
        <w:t xml:space="preserve"> nytillkommen information. Vi försöker hålla det kort och att vi avslutar mötet strax efter att träningen är slut. </w:t>
      </w:r>
    </w:p>
    <w:p w14:paraId="199F9254" w14:textId="77777777" w:rsidR="00162A1B" w:rsidRDefault="00162A1B" w:rsidP="00EB2C9C">
      <w:pPr>
        <w:rPr>
          <w:rFonts w:ascii="Segoe UI Light" w:hAnsi="Segoe UI Light" w:cs="Segoe UI Light"/>
          <w:b/>
        </w:rPr>
      </w:pPr>
    </w:p>
    <w:p w14:paraId="0CF744E1" w14:textId="221BCA13" w:rsidR="00791E06" w:rsidRPr="00C3253E" w:rsidRDefault="00791E06" w:rsidP="00E3114C">
      <w:pPr>
        <w:pStyle w:val="Heading1"/>
        <w:rPr>
          <w:sz w:val="20"/>
        </w:rPr>
      </w:pPr>
      <w:bookmarkStart w:id="3" w:name="_Toc17369821"/>
      <w:r w:rsidRPr="00C3253E">
        <w:rPr>
          <w:sz w:val="20"/>
        </w:rPr>
        <w:t>Träningar och matcher</w:t>
      </w:r>
      <w:bookmarkEnd w:id="3"/>
    </w:p>
    <w:p w14:paraId="7ABC3CD0" w14:textId="1B3EE8A3" w:rsidR="000E67EA" w:rsidRPr="00C3253E" w:rsidRDefault="000E67EA" w:rsidP="009A7467">
      <w:pPr>
        <w:rPr>
          <w:rFonts w:ascii="Segoe UI Light" w:hAnsi="Segoe UI Light" w:cs="Segoe UI Light"/>
          <w:sz w:val="20"/>
        </w:rPr>
      </w:pPr>
      <w:r w:rsidRPr="00C3253E">
        <w:rPr>
          <w:rFonts w:ascii="Segoe UI Light" w:hAnsi="Segoe UI Light" w:cs="Segoe UI Light"/>
          <w:sz w:val="20"/>
        </w:rPr>
        <w:t xml:space="preserve">Vi kommer att träna 2 ggr i veckan men ibland även få ytterligare istid. Vår ambition är att träna all tid vi får loss. En gång i veckan under hösten kommer vi också samträna med D2 (team 11) för att på våren samträna en gång per vecka med C2. </w:t>
      </w:r>
      <w:r w:rsidR="00FD5614" w:rsidRPr="00C3253E">
        <w:rPr>
          <w:rFonts w:ascii="Segoe UI Light" w:hAnsi="Segoe UI Light" w:cs="Segoe UI Light"/>
          <w:sz w:val="20"/>
        </w:rPr>
        <w:t xml:space="preserve">Upplägget på träningarna kommer att likna det från förra året men vi kommer successivt att ta in nya övningar som utmanar och växla mellan olika träningsscheman. </w:t>
      </w:r>
      <w:r w:rsidR="005A0F3C" w:rsidRPr="00C3253E">
        <w:rPr>
          <w:rFonts w:ascii="Segoe UI Light" w:hAnsi="Segoe UI Light" w:cs="Segoe UI Light"/>
          <w:sz w:val="20"/>
        </w:rPr>
        <w:t xml:space="preserve">Alla ska få tid att testa nya saker men det är viktigt att man får göra det i sin takt, </w:t>
      </w:r>
      <w:proofErr w:type="gramStart"/>
      <w:r w:rsidR="005A0F3C" w:rsidRPr="00C3253E">
        <w:rPr>
          <w:rFonts w:ascii="Segoe UI Light" w:hAnsi="Segoe UI Light" w:cs="Segoe UI Light"/>
          <w:sz w:val="20"/>
        </w:rPr>
        <w:t>därav</w:t>
      </w:r>
      <w:proofErr w:type="gramEnd"/>
      <w:r w:rsidR="005A0F3C" w:rsidRPr="00C3253E">
        <w:rPr>
          <w:rFonts w:ascii="Segoe UI Light" w:hAnsi="Segoe UI Light" w:cs="Segoe UI Light"/>
          <w:sz w:val="20"/>
        </w:rPr>
        <w:t xml:space="preserve"> kommer vi lägga vikt på instruktion och lyfta in nya övningar när vi anser det lämpligt. </w:t>
      </w:r>
    </w:p>
    <w:p w14:paraId="22F3E8D9" w14:textId="77777777" w:rsidR="000E67EA" w:rsidRPr="00C3253E" w:rsidRDefault="000E67EA" w:rsidP="009A7467">
      <w:pPr>
        <w:rPr>
          <w:rFonts w:ascii="Segoe UI Light" w:hAnsi="Segoe UI Light" w:cs="Segoe UI Light"/>
          <w:sz w:val="20"/>
        </w:rPr>
      </w:pPr>
    </w:p>
    <w:p w14:paraId="0EDBEBE2" w14:textId="02389704" w:rsidR="00791E06" w:rsidRPr="00C3253E" w:rsidRDefault="000E67EA" w:rsidP="009A7467">
      <w:pPr>
        <w:rPr>
          <w:rFonts w:ascii="Segoe UI Light" w:hAnsi="Segoe UI Light" w:cs="Segoe UI Light"/>
          <w:sz w:val="20"/>
        </w:rPr>
      </w:pPr>
      <w:r w:rsidRPr="00C3253E">
        <w:rPr>
          <w:rFonts w:ascii="Segoe UI Light" w:hAnsi="Segoe UI Light" w:cs="Segoe UI Light"/>
          <w:sz w:val="20"/>
        </w:rPr>
        <w:t xml:space="preserve">Det är många som konkurrerar om istiderna och vi kan vara inställda på att det blir träningstiderna med start 15:30 (samling 15:00) på veckodagar. Då det delvis är ett rörligt schema så kommer vi 1-2 veckor innan (med siktet på 2v innan) uppdatera kalendern på laget.se samt skicka ut anmälningarna. Anmälningarna är vi tacksamma för om ni svarar på, missar ni så är det inte hela världen men vi kan planera övningar och upplägg bättre om vi vet hur många spelare som kommer. </w:t>
      </w:r>
    </w:p>
    <w:p w14:paraId="5006212F" w14:textId="1633F2C7" w:rsidR="000E67EA" w:rsidRPr="00C3253E" w:rsidRDefault="000E67EA" w:rsidP="009A7467">
      <w:pPr>
        <w:rPr>
          <w:rFonts w:ascii="Segoe UI Light" w:hAnsi="Segoe UI Light" w:cs="Segoe UI Light"/>
          <w:sz w:val="20"/>
        </w:rPr>
      </w:pPr>
    </w:p>
    <w:p w14:paraId="61F57995" w14:textId="77DDECCA" w:rsidR="000E67EA" w:rsidRPr="00C3253E" w:rsidRDefault="000E67EA" w:rsidP="009A7467">
      <w:pPr>
        <w:rPr>
          <w:rFonts w:ascii="Segoe UI Light" w:hAnsi="Segoe UI Light" w:cs="Segoe UI Light"/>
          <w:sz w:val="20"/>
        </w:rPr>
      </w:pPr>
      <w:r w:rsidRPr="00C3253E">
        <w:rPr>
          <w:rFonts w:ascii="Segoe UI Light" w:hAnsi="Segoe UI Light" w:cs="Segoe UI Light"/>
          <w:sz w:val="20"/>
        </w:rPr>
        <w:t xml:space="preserve">Laget har f.n. två spelare som turas om att stå målvakt. För att alla som vill ska få stå i mål så har vi varje träning minst 1 plats öppen för intresserade och vi kommer se till att alla som vill också får spela målvakt. </w:t>
      </w:r>
    </w:p>
    <w:p w14:paraId="17D1FA18" w14:textId="6D74362B" w:rsidR="000E67EA" w:rsidRPr="00C3253E" w:rsidRDefault="000E67EA" w:rsidP="009A7467">
      <w:pPr>
        <w:rPr>
          <w:rFonts w:ascii="Segoe UI Light" w:hAnsi="Segoe UI Light" w:cs="Segoe UI Light"/>
          <w:sz w:val="20"/>
        </w:rPr>
      </w:pPr>
    </w:p>
    <w:p w14:paraId="1E4F0C74" w14:textId="69AE1086" w:rsidR="000E67EA" w:rsidRPr="00C3253E" w:rsidRDefault="000E67EA" w:rsidP="009A7467">
      <w:pPr>
        <w:rPr>
          <w:rFonts w:ascii="Segoe UI Light" w:hAnsi="Segoe UI Light" w:cs="Segoe UI Light"/>
          <w:sz w:val="20"/>
        </w:rPr>
      </w:pPr>
      <w:r w:rsidRPr="00C3253E">
        <w:rPr>
          <w:rFonts w:ascii="Segoe UI Light" w:hAnsi="Segoe UI Light" w:cs="Segoe UI Light"/>
          <w:sz w:val="20"/>
        </w:rPr>
        <w:t xml:space="preserve">Vi har sagt det förut men vill påminna om att vi alltid samlas 30 min innan vi går på is. Detta så att spelarna inte behöver stressa och i lugn och ro får sätta på sig all utrustning. Ibland kan det vara svårt att hinna i tid men skulle ert barn komma sent ber vi er att stanna kvar i omklädningsrummet och hjälpa ert barn om det behövs, så att våra tränare kan gå på is. </w:t>
      </w:r>
      <w:r w:rsidR="001C350E" w:rsidRPr="00C3253E">
        <w:rPr>
          <w:rFonts w:ascii="Segoe UI Light" w:hAnsi="Segoe UI Light" w:cs="Segoe UI Light"/>
          <w:sz w:val="20"/>
        </w:rPr>
        <w:t xml:space="preserve">Vi inser också att det är svårt att innan träning samla alla spelare och därför kommer vi ibland att direkt efter träning ta några minuter för genomgång och samla laget. Så om dörren till omklädningsrummet är stängd ber vi er att respektera detta och vänta tills tränare öppnar. </w:t>
      </w:r>
      <w:r w:rsidR="00756ED8" w:rsidRPr="00C3253E">
        <w:rPr>
          <w:rFonts w:ascii="Segoe UI Light" w:hAnsi="Segoe UI Light" w:cs="Segoe UI Light"/>
          <w:sz w:val="20"/>
        </w:rPr>
        <w:t xml:space="preserve">Vi tror samling efteråt blir mindre stressigt och enklast för både barn och ledare. </w:t>
      </w:r>
    </w:p>
    <w:p w14:paraId="0B6926B5" w14:textId="310E904B" w:rsidR="00082D63" w:rsidRPr="00C3253E" w:rsidRDefault="00082D63" w:rsidP="009A7467">
      <w:pPr>
        <w:rPr>
          <w:rFonts w:ascii="Segoe UI Light" w:hAnsi="Segoe UI Light" w:cs="Segoe UI Light"/>
          <w:sz w:val="20"/>
        </w:rPr>
      </w:pPr>
    </w:p>
    <w:p w14:paraId="2455D370" w14:textId="35569826" w:rsidR="009F634E" w:rsidRPr="006F72EF" w:rsidRDefault="00082D63" w:rsidP="009A7467">
      <w:pPr>
        <w:rPr>
          <w:rFonts w:ascii="Segoe UI Light" w:hAnsi="Segoe UI Light" w:cs="Segoe UI Light"/>
          <w:sz w:val="20"/>
        </w:rPr>
      </w:pPr>
      <w:r w:rsidRPr="00C3253E">
        <w:rPr>
          <w:rFonts w:ascii="Segoe UI Light" w:hAnsi="Segoe UI Light" w:cs="Segoe UI Light"/>
          <w:sz w:val="20"/>
        </w:rPr>
        <w:t xml:space="preserve">Denna säsong går vi in i seriespel och det är samma format som tidigare, </w:t>
      </w:r>
      <w:proofErr w:type="gramStart"/>
      <w:r w:rsidRPr="00C3253E">
        <w:rPr>
          <w:rFonts w:ascii="Segoe UI Light" w:hAnsi="Segoe UI Light" w:cs="Segoe UI Light"/>
          <w:sz w:val="20"/>
        </w:rPr>
        <w:t>dvs</w:t>
      </w:r>
      <w:proofErr w:type="gramEnd"/>
      <w:r w:rsidRPr="00C3253E">
        <w:rPr>
          <w:rFonts w:ascii="Segoe UI Light" w:hAnsi="Segoe UI Light" w:cs="Segoe UI Light"/>
          <w:sz w:val="20"/>
        </w:rPr>
        <w:t xml:space="preserve"> halvplan och 4 + MV på isen. Matchtider är 3 x 15 min men kan komma att ändras av förbundet. Vi kommer inom kort att få spelschemat till oss och alla matcherna läggs då in i vår kalender.</w:t>
      </w:r>
      <w:r w:rsidR="008D4E32" w:rsidRPr="00C3253E">
        <w:rPr>
          <w:rFonts w:ascii="Segoe UI Light" w:hAnsi="Segoe UI Light" w:cs="Segoe UI Light"/>
          <w:sz w:val="20"/>
        </w:rPr>
        <w:t xml:space="preserve"> </w:t>
      </w:r>
      <w:r w:rsidRPr="00C3253E">
        <w:rPr>
          <w:rFonts w:ascii="Segoe UI Light" w:hAnsi="Segoe UI Light" w:cs="Segoe UI Light"/>
          <w:sz w:val="20"/>
        </w:rPr>
        <w:t xml:space="preserve">Anmälan går ut i god tid inför varje match. Preliminärt kommer vi att spela totalt 17 matcher under säsongen. </w:t>
      </w:r>
      <w:r w:rsidR="008D4E32" w:rsidRPr="00C3253E">
        <w:rPr>
          <w:rFonts w:ascii="Segoe UI Light" w:hAnsi="Segoe UI Light" w:cs="Segoe UI Light"/>
          <w:sz w:val="20"/>
        </w:rPr>
        <w:t xml:space="preserve">Har vi träning dagen innan/efter match kan det hända att vi väljer ställa in det träningstillfället, vilket kommuniceras via laget.se. </w:t>
      </w:r>
      <w:r w:rsidR="001C350E" w:rsidRPr="00C3253E">
        <w:rPr>
          <w:rFonts w:ascii="Segoe UI Light" w:hAnsi="Segoe UI Light" w:cs="Segoe UI Light"/>
          <w:sz w:val="20"/>
        </w:rPr>
        <w:t xml:space="preserve">Vi ber också att få återkomma mer i detalj kring seriespelet. Allt är snart spikat och så fort vi har mer information går vi ut med den. </w:t>
      </w:r>
    </w:p>
    <w:p w14:paraId="0C113A8B" w14:textId="0548DB0D" w:rsidR="00332B90" w:rsidRPr="00C3253E" w:rsidRDefault="00332B90" w:rsidP="00E3114C">
      <w:pPr>
        <w:pStyle w:val="Heading1"/>
        <w:rPr>
          <w:sz w:val="20"/>
        </w:rPr>
      </w:pPr>
      <w:bookmarkStart w:id="4" w:name="_Toc17369822"/>
      <w:r w:rsidRPr="00C3253E">
        <w:rPr>
          <w:sz w:val="20"/>
        </w:rPr>
        <w:lastRenderedPageBreak/>
        <w:t>Cuper</w:t>
      </w:r>
      <w:bookmarkEnd w:id="4"/>
    </w:p>
    <w:p w14:paraId="5708350C" w14:textId="670CDB89" w:rsidR="00332B90" w:rsidRPr="00C3253E" w:rsidRDefault="00823F81" w:rsidP="009A7467">
      <w:pPr>
        <w:rPr>
          <w:rFonts w:ascii="Segoe UI Light" w:hAnsi="Segoe UI Light" w:cs="Segoe UI Light"/>
          <w:sz w:val="20"/>
        </w:rPr>
      </w:pPr>
      <w:r w:rsidRPr="00C3253E">
        <w:rPr>
          <w:rFonts w:ascii="Segoe UI Light" w:hAnsi="Segoe UI Light" w:cs="Segoe UI Light"/>
          <w:sz w:val="20"/>
        </w:rPr>
        <w:t xml:space="preserve">Tanken är att spela en cup på hösten och en på våren inom regionen. Den första cupen är redan beslutad, se nedan. I samband med cuper behöver vi er föräldrars hjälp med lite olika saker men vi informerar alltid om det innan. Vi arrangerar inte samåkning utan ber er föräldrar stämma av sinsemellan. Vi siktar på cuper som går över dagen för att undvika övernattning. </w:t>
      </w:r>
    </w:p>
    <w:p w14:paraId="734EFB2C" w14:textId="3806B01C" w:rsidR="00823F81" w:rsidRDefault="00823F81" w:rsidP="009A7467">
      <w:pPr>
        <w:rPr>
          <w:rFonts w:ascii="Segoe UI Light" w:hAnsi="Segoe UI Light" w:cs="Segoe UI Light"/>
        </w:rPr>
      </w:pPr>
    </w:p>
    <w:p w14:paraId="7EAFCF6C" w14:textId="12BFE6A8" w:rsidR="00E3114C" w:rsidRPr="00C3253E" w:rsidRDefault="00823F81" w:rsidP="00E3114C">
      <w:pPr>
        <w:pStyle w:val="Heading2"/>
        <w:rPr>
          <w:sz w:val="20"/>
        </w:rPr>
      </w:pPr>
      <w:bookmarkStart w:id="5" w:name="_Toc17369823"/>
      <w:proofErr w:type="spellStart"/>
      <w:r w:rsidRPr="00C3253E">
        <w:rPr>
          <w:sz w:val="20"/>
        </w:rPr>
        <w:t>Lerumspucken</w:t>
      </w:r>
      <w:proofErr w:type="spellEnd"/>
      <w:r w:rsidR="00C2208F" w:rsidRPr="00C3253E">
        <w:rPr>
          <w:sz w:val="20"/>
        </w:rPr>
        <w:t xml:space="preserve"> den 12 oktober</w:t>
      </w:r>
      <w:bookmarkEnd w:id="5"/>
    </w:p>
    <w:p w14:paraId="45DB3E90" w14:textId="18AEA2FF" w:rsidR="00C2208F" w:rsidRPr="00C3253E" w:rsidRDefault="00823F81" w:rsidP="00663C15">
      <w:pPr>
        <w:rPr>
          <w:rFonts w:ascii="Segoe UI Light" w:hAnsi="Segoe UI Light" w:cs="Segoe UI Light"/>
          <w:sz w:val="20"/>
        </w:rPr>
      </w:pPr>
      <w:r w:rsidRPr="00C3253E">
        <w:rPr>
          <w:rFonts w:ascii="Segoe UI Light" w:hAnsi="Segoe UI Light" w:cs="Segoe UI Light"/>
          <w:sz w:val="20"/>
        </w:rPr>
        <w:t xml:space="preserve">Vi spelar vår första cup redan lördagen 12 oktober i Vättlehallen, Lerum. </w:t>
      </w:r>
      <w:r w:rsidR="00663C15" w:rsidRPr="00C3253E">
        <w:rPr>
          <w:rFonts w:ascii="Segoe UI Light" w:hAnsi="Segoe UI Light" w:cs="Segoe UI Light"/>
          <w:sz w:val="20"/>
        </w:rPr>
        <w:t xml:space="preserve">Vi har anmält 2 lag. </w:t>
      </w:r>
      <w:r w:rsidRPr="00C3253E">
        <w:rPr>
          <w:rFonts w:ascii="Segoe UI Light" w:hAnsi="Segoe UI Light" w:cs="Segoe UI Light"/>
          <w:sz w:val="20"/>
        </w:rPr>
        <w:t xml:space="preserve">Under denna fartfyllda dag kommer våra spelande hjältar tilldelas två rejäla mål mat, lunch och middag. Detta serveras enligt schema i spegelsalen bredvid cafeterian. Mellanmål i form av frukt kommer att finnas i omklädningsrummen. </w:t>
      </w:r>
      <w:r w:rsidR="00663C15" w:rsidRPr="00C3253E">
        <w:rPr>
          <w:rFonts w:ascii="Segoe UI Light" w:hAnsi="Segoe UI Light" w:cs="Segoe UI Light"/>
          <w:sz w:val="20"/>
          <w:u w:val="single"/>
        </w:rPr>
        <w:t xml:space="preserve">OBS! </w:t>
      </w:r>
      <w:r w:rsidRPr="00C3253E">
        <w:rPr>
          <w:rFonts w:ascii="Segoe UI Light" w:hAnsi="Segoe UI Light" w:cs="Segoe UI Light"/>
          <w:sz w:val="20"/>
          <w:u w:val="single"/>
        </w:rPr>
        <w:t>Meddela lagledare Joakim Vitell</w:t>
      </w:r>
      <w:proofErr w:type="gramStart"/>
      <w:r w:rsidRPr="00C3253E">
        <w:rPr>
          <w:rFonts w:ascii="Segoe UI Light" w:hAnsi="Segoe UI Light" w:cs="Segoe UI Light"/>
          <w:sz w:val="20"/>
          <w:u w:val="single"/>
        </w:rPr>
        <w:t xml:space="preserve"> </w:t>
      </w:r>
      <w:r w:rsidR="00663C15" w:rsidRPr="00C3253E">
        <w:rPr>
          <w:rFonts w:ascii="Segoe UI Light" w:hAnsi="Segoe UI Light" w:cs="Segoe UI Light"/>
          <w:sz w:val="20"/>
          <w:u w:val="single"/>
        </w:rPr>
        <w:t>(070-3711093</w:t>
      </w:r>
      <w:proofErr w:type="gramEnd"/>
      <w:r w:rsidR="00663C15" w:rsidRPr="00C3253E">
        <w:rPr>
          <w:rFonts w:ascii="Segoe UI Light" w:hAnsi="Segoe UI Light" w:cs="Segoe UI Light"/>
          <w:sz w:val="20"/>
          <w:u w:val="single"/>
        </w:rPr>
        <w:t>) eventuella allergier minst 2 veckor innan cupen</w:t>
      </w:r>
      <w:r w:rsidR="00663C15" w:rsidRPr="00C3253E">
        <w:rPr>
          <w:rFonts w:ascii="Segoe UI Light" w:hAnsi="Segoe UI Light" w:cs="Segoe UI Light"/>
          <w:sz w:val="20"/>
        </w:rPr>
        <w:t xml:space="preserve">. </w:t>
      </w:r>
    </w:p>
    <w:p w14:paraId="0B4B0869" w14:textId="77777777" w:rsidR="00C2208F" w:rsidRPr="00C3253E" w:rsidRDefault="00C2208F" w:rsidP="00663C15">
      <w:pPr>
        <w:rPr>
          <w:rFonts w:ascii="Segoe UI Light" w:hAnsi="Segoe UI Light" w:cs="Segoe UI Light"/>
          <w:sz w:val="20"/>
        </w:rPr>
      </w:pPr>
    </w:p>
    <w:p w14:paraId="739EF604" w14:textId="06FBF74D" w:rsidR="00823F81" w:rsidRPr="00C3253E" w:rsidRDefault="00663C15" w:rsidP="00663C15">
      <w:pPr>
        <w:rPr>
          <w:rFonts w:ascii="Segoe UI Light" w:hAnsi="Segoe UI Light" w:cs="Segoe UI Light"/>
          <w:sz w:val="20"/>
        </w:rPr>
      </w:pPr>
      <w:r w:rsidRPr="00C3253E">
        <w:rPr>
          <w:rFonts w:ascii="Segoe UI Light" w:hAnsi="Segoe UI Light" w:cs="Segoe UI Light"/>
          <w:sz w:val="20"/>
        </w:rPr>
        <w:t xml:space="preserve">Cupen kommer att spelas på halvplan med 10 lag indelade i två grupper. Fyra gruppspelsmatcher, som följs av finalspel. Matchformen är 4 spelare + MV på isen. Matchtid är 2x12 min, ineffektiv tid. 1,5 min sen byte. Det blir också prisutdelning med medaljer till samtliga spelare, pokal till varje lag och Fair Play pris. Anmälan till </w:t>
      </w:r>
      <w:proofErr w:type="spellStart"/>
      <w:r w:rsidRPr="00C3253E">
        <w:rPr>
          <w:rFonts w:ascii="Segoe UI Light" w:hAnsi="Segoe UI Light" w:cs="Segoe UI Light"/>
          <w:sz w:val="20"/>
        </w:rPr>
        <w:t>Lerumspucken</w:t>
      </w:r>
      <w:proofErr w:type="spellEnd"/>
      <w:r w:rsidRPr="00C3253E">
        <w:rPr>
          <w:rFonts w:ascii="Segoe UI Light" w:hAnsi="Segoe UI Light" w:cs="Segoe UI Light"/>
          <w:sz w:val="20"/>
        </w:rPr>
        <w:t xml:space="preserve"> skickas ut inom kort och läggs i kalendern. </w:t>
      </w:r>
    </w:p>
    <w:p w14:paraId="052B4613" w14:textId="59070E86" w:rsidR="00E3114C" w:rsidRDefault="00E3114C" w:rsidP="00663C15">
      <w:pPr>
        <w:rPr>
          <w:rFonts w:ascii="Segoe UI Light" w:hAnsi="Segoe UI Light" w:cs="Segoe UI Light"/>
        </w:rPr>
      </w:pPr>
    </w:p>
    <w:p w14:paraId="19BC5C7A" w14:textId="5D410C44" w:rsidR="002720CB" w:rsidRPr="00C3253E" w:rsidRDefault="002720CB" w:rsidP="00E3114C">
      <w:pPr>
        <w:pStyle w:val="Heading1"/>
        <w:rPr>
          <w:sz w:val="20"/>
        </w:rPr>
      </w:pPr>
      <w:bookmarkStart w:id="6" w:name="_Toc17369824"/>
      <w:r w:rsidRPr="00C3253E">
        <w:rPr>
          <w:sz w:val="20"/>
        </w:rPr>
        <w:t>Ekonomi</w:t>
      </w:r>
      <w:bookmarkEnd w:id="6"/>
    </w:p>
    <w:p w14:paraId="23806C50" w14:textId="3BF9D93B" w:rsidR="002720CB" w:rsidRPr="00C3253E" w:rsidRDefault="002720CB" w:rsidP="00663C15">
      <w:pPr>
        <w:rPr>
          <w:rFonts w:ascii="Segoe UI Light" w:hAnsi="Segoe UI Light" w:cs="Segoe UI Light"/>
          <w:sz w:val="20"/>
        </w:rPr>
      </w:pPr>
      <w:r w:rsidRPr="00C3253E">
        <w:rPr>
          <w:rFonts w:ascii="Segoe UI Light" w:hAnsi="Segoe UI Light" w:cs="Segoe UI Light"/>
          <w:sz w:val="20"/>
        </w:rPr>
        <w:t xml:space="preserve">Vi går in i säsongen med en stabil lagkassa. Detta innebär inte att den kan tömmas under säsongen för tyvärr är det mycket inom hockeyn som blir dyrare ju äldre våra barn blir, så vi vill alltid gå in i en ny säsong med </w:t>
      </w:r>
      <w:r w:rsidR="00C1287A" w:rsidRPr="00C3253E">
        <w:rPr>
          <w:rFonts w:ascii="Segoe UI Light" w:hAnsi="Segoe UI Light" w:cs="Segoe UI Light"/>
          <w:sz w:val="20"/>
        </w:rPr>
        <w:t xml:space="preserve">en tillräcklig lagkassa. </w:t>
      </w:r>
    </w:p>
    <w:p w14:paraId="7B0F8020" w14:textId="1CB347B5" w:rsidR="00C1287A" w:rsidRPr="00C3253E" w:rsidRDefault="00C1287A" w:rsidP="00663C15">
      <w:pPr>
        <w:rPr>
          <w:rFonts w:ascii="Segoe UI Light" w:hAnsi="Segoe UI Light" w:cs="Segoe UI Light"/>
          <w:sz w:val="20"/>
        </w:rPr>
      </w:pPr>
    </w:p>
    <w:p w14:paraId="24D2BCCD" w14:textId="65F54247" w:rsidR="00C1287A" w:rsidRPr="00C3253E" w:rsidRDefault="00C1287A" w:rsidP="00663C15">
      <w:pPr>
        <w:rPr>
          <w:rFonts w:ascii="Segoe UI Light" w:hAnsi="Segoe UI Light" w:cs="Segoe UI Light"/>
          <w:sz w:val="20"/>
        </w:rPr>
      </w:pPr>
      <w:r w:rsidRPr="00C3253E">
        <w:rPr>
          <w:rFonts w:ascii="Segoe UI Light" w:hAnsi="Segoe UI Light" w:cs="Segoe UI Light"/>
          <w:sz w:val="20"/>
        </w:rPr>
        <w:t>För att kunna genomföra de cuper vi önskar och göra inköp av diverse material så ber vi alla att betala in 250 kr per barn till vårt lagkonto (D1)</w:t>
      </w:r>
      <w:r w:rsidR="00C34F0C" w:rsidRPr="00C3253E">
        <w:rPr>
          <w:rFonts w:ascii="Segoe UI Light" w:hAnsi="Segoe UI Light" w:cs="Segoe UI Light"/>
          <w:sz w:val="20"/>
        </w:rPr>
        <w:t xml:space="preserve"> via </w:t>
      </w:r>
      <w:proofErr w:type="spellStart"/>
      <w:r w:rsidR="00C34F0C" w:rsidRPr="00C3253E">
        <w:rPr>
          <w:rFonts w:ascii="Segoe UI Light" w:hAnsi="Segoe UI Light" w:cs="Segoe UI Light"/>
          <w:sz w:val="20"/>
        </w:rPr>
        <w:t>Swish</w:t>
      </w:r>
      <w:proofErr w:type="spellEnd"/>
      <w:r w:rsidR="00C34F0C" w:rsidRPr="00C3253E">
        <w:rPr>
          <w:rFonts w:ascii="Segoe UI Light" w:hAnsi="Segoe UI Light" w:cs="Segoe UI Light"/>
          <w:sz w:val="20"/>
        </w:rPr>
        <w:t xml:space="preserve"> eller via bankkonto</w:t>
      </w:r>
      <w:r w:rsidRPr="00C3253E">
        <w:rPr>
          <w:rFonts w:ascii="Segoe UI Light" w:hAnsi="Segoe UI Light" w:cs="Segoe UI Light"/>
          <w:sz w:val="20"/>
        </w:rPr>
        <w:t xml:space="preserve">. </w:t>
      </w:r>
      <w:r w:rsidR="00C34F0C" w:rsidRPr="00C3253E">
        <w:rPr>
          <w:rFonts w:ascii="Segoe UI Light" w:hAnsi="Segoe UI Light" w:cs="Segoe UI Light"/>
          <w:sz w:val="20"/>
        </w:rPr>
        <w:t>Glöm inte att märka betalningen med barnets namn.</w:t>
      </w:r>
    </w:p>
    <w:p w14:paraId="2BCC2EB8" w14:textId="532905C2" w:rsidR="00C34F0C" w:rsidRPr="00C3253E" w:rsidRDefault="00C34F0C" w:rsidP="00663C15">
      <w:pPr>
        <w:rPr>
          <w:rFonts w:ascii="Segoe UI Light" w:hAnsi="Segoe UI Light" w:cs="Segoe UI Light"/>
          <w:sz w:val="20"/>
        </w:rPr>
      </w:pPr>
    </w:p>
    <w:p w14:paraId="67CED72A" w14:textId="358ECCD9" w:rsidR="00C34F0C" w:rsidRPr="00C3253E" w:rsidRDefault="00C34F0C" w:rsidP="00663C15">
      <w:pPr>
        <w:rPr>
          <w:rFonts w:ascii="Segoe UI Light" w:hAnsi="Segoe UI Light" w:cs="Segoe UI Light"/>
          <w:sz w:val="20"/>
        </w:rPr>
      </w:pPr>
      <w:proofErr w:type="spellStart"/>
      <w:r w:rsidRPr="00C3253E">
        <w:rPr>
          <w:rFonts w:ascii="Segoe UI Light" w:hAnsi="Segoe UI Light" w:cs="Segoe UI Light"/>
          <w:sz w:val="20"/>
        </w:rPr>
        <w:t>Swish</w:t>
      </w:r>
      <w:proofErr w:type="spellEnd"/>
      <w:r w:rsidRPr="00C3253E">
        <w:rPr>
          <w:rFonts w:ascii="Segoe UI Light" w:hAnsi="Segoe UI Light" w:cs="Segoe UI Light"/>
          <w:sz w:val="20"/>
        </w:rPr>
        <w:t>:</w:t>
      </w:r>
      <w:proofErr w:type="gramStart"/>
      <w:r w:rsidRPr="00C3253E">
        <w:rPr>
          <w:rFonts w:ascii="Segoe UI Light" w:hAnsi="Segoe UI Light" w:cs="Segoe UI Light"/>
          <w:sz w:val="20"/>
        </w:rPr>
        <w:t xml:space="preserve"> 072-5817157</w:t>
      </w:r>
      <w:proofErr w:type="gramEnd"/>
    </w:p>
    <w:p w14:paraId="3DD78B48" w14:textId="132D86B0" w:rsidR="00C1287A" w:rsidRPr="00C3253E" w:rsidRDefault="00C1287A" w:rsidP="00C1287A">
      <w:pPr>
        <w:rPr>
          <w:rFonts w:ascii="Segoe UI Light" w:hAnsi="Segoe UI Light" w:cs="Segoe UI Light"/>
          <w:sz w:val="20"/>
        </w:rPr>
      </w:pPr>
    </w:p>
    <w:p w14:paraId="110715D0" w14:textId="77777777" w:rsidR="00C1287A" w:rsidRPr="00C3253E" w:rsidRDefault="00C1287A" w:rsidP="00C1287A">
      <w:pPr>
        <w:rPr>
          <w:rFonts w:ascii="Segoe UI Light" w:hAnsi="Segoe UI Light" w:cs="Segoe UI Light"/>
          <w:sz w:val="20"/>
        </w:rPr>
      </w:pPr>
      <w:r w:rsidRPr="00C3253E">
        <w:rPr>
          <w:rFonts w:ascii="Segoe UI Light" w:hAnsi="Segoe UI Light" w:cs="Segoe UI Light"/>
          <w:sz w:val="20"/>
        </w:rPr>
        <w:t>Bank: Handelsbanken</w:t>
      </w:r>
    </w:p>
    <w:p w14:paraId="57DC7912" w14:textId="77777777" w:rsidR="00C1287A" w:rsidRPr="00C3253E" w:rsidRDefault="00C1287A" w:rsidP="00C1287A">
      <w:pPr>
        <w:rPr>
          <w:rFonts w:ascii="Segoe UI Light" w:hAnsi="Segoe UI Light" w:cs="Segoe UI Light"/>
          <w:sz w:val="20"/>
        </w:rPr>
      </w:pPr>
      <w:proofErr w:type="spellStart"/>
      <w:r w:rsidRPr="00C3253E">
        <w:rPr>
          <w:rFonts w:ascii="Segoe UI Light" w:hAnsi="Segoe UI Light" w:cs="Segoe UI Light"/>
          <w:sz w:val="20"/>
        </w:rPr>
        <w:t>Clearingnr</w:t>
      </w:r>
      <w:proofErr w:type="spellEnd"/>
      <w:r w:rsidRPr="00C3253E">
        <w:rPr>
          <w:rFonts w:ascii="Segoe UI Light" w:hAnsi="Segoe UI Light" w:cs="Segoe UI Light"/>
          <w:sz w:val="20"/>
        </w:rPr>
        <w:t>: 6690</w:t>
      </w:r>
    </w:p>
    <w:p w14:paraId="35440F83" w14:textId="15CC5671" w:rsidR="00C1287A" w:rsidRPr="00C3253E" w:rsidRDefault="00C1287A" w:rsidP="00C1287A">
      <w:pPr>
        <w:rPr>
          <w:rFonts w:ascii="Segoe UI Light" w:hAnsi="Segoe UI Light" w:cs="Segoe UI Light"/>
          <w:sz w:val="20"/>
        </w:rPr>
      </w:pPr>
      <w:proofErr w:type="spellStart"/>
      <w:r w:rsidRPr="00C3253E">
        <w:rPr>
          <w:rFonts w:ascii="Segoe UI Light" w:hAnsi="Segoe UI Light" w:cs="Segoe UI Light"/>
          <w:sz w:val="20"/>
        </w:rPr>
        <w:t>Kontonr</w:t>
      </w:r>
      <w:proofErr w:type="spellEnd"/>
      <w:r w:rsidRPr="00C3253E">
        <w:rPr>
          <w:rFonts w:ascii="Segoe UI Light" w:hAnsi="Segoe UI Light" w:cs="Segoe UI Light"/>
          <w:sz w:val="20"/>
        </w:rPr>
        <w:t>: 548 648</w:t>
      </w:r>
      <w:r w:rsidR="00C34F0C" w:rsidRPr="00C3253E">
        <w:rPr>
          <w:rFonts w:ascii="Segoe UI Light" w:hAnsi="Segoe UI Light" w:cs="Segoe UI Light"/>
          <w:sz w:val="20"/>
        </w:rPr>
        <w:t> </w:t>
      </w:r>
      <w:r w:rsidRPr="00C3253E">
        <w:rPr>
          <w:rFonts w:ascii="Segoe UI Light" w:hAnsi="Segoe UI Light" w:cs="Segoe UI Light"/>
          <w:sz w:val="20"/>
        </w:rPr>
        <w:t>441</w:t>
      </w:r>
    </w:p>
    <w:p w14:paraId="4DAB8655" w14:textId="5B1CE6D2" w:rsidR="00C34F0C" w:rsidRPr="00C3253E" w:rsidRDefault="00C34F0C" w:rsidP="00C1287A">
      <w:pPr>
        <w:rPr>
          <w:rFonts w:ascii="Segoe UI Light" w:hAnsi="Segoe UI Light" w:cs="Segoe UI Light"/>
          <w:sz w:val="20"/>
        </w:rPr>
      </w:pPr>
    </w:p>
    <w:p w14:paraId="7ECFE1D9" w14:textId="12E97FD0" w:rsidR="00C34F0C" w:rsidRPr="00C3253E" w:rsidRDefault="004B3577" w:rsidP="00C1287A">
      <w:pPr>
        <w:rPr>
          <w:rFonts w:ascii="Segoe UI Light" w:hAnsi="Segoe UI Light" w:cs="Segoe UI Light"/>
          <w:sz w:val="20"/>
        </w:rPr>
      </w:pPr>
      <w:r w:rsidRPr="00C3253E">
        <w:rPr>
          <w:rFonts w:ascii="Segoe UI Light" w:hAnsi="Segoe UI Light" w:cs="Segoe UI Light"/>
          <w:sz w:val="20"/>
        </w:rPr>
        <w:t>Observera att ovan inte har att göra med medlems- respektive träningsavgift. Medlems- och träningsavgift fastställs av klubben på å</w:t>
      </w:r>
      <w:r w:rsidR="00F10087" w:rsidRPr="00C3253E">
        <w:rPr>
          <w:rFonts w:ascii="Segoe UI Light" w:hAnsi="Segoe UI Light" w:cs="Segoe UI Light"/>
          <w:sz w:val="20"/>
        </w:rPr>
        <w:t xml:space="preserve">rsmötet och faktureras separat (medlemsavgiften en gång per säsong medan träningsavgift faktureras vid olika tillfällen för höst respektive vår). </w:t>
      </w:r>
    </w:p>
    <w:p w14:paraId="776AAFAF" w14:textId="6431FE8D" w:rsidR="002720CB" w:rsidRDefault="002720CB" w:rsidP="00663C15">
      <w:pPr>
        <w:rPr>
          <w:rFonts w:ascii="Segoe UI Light" w:hAnsi="Segoe UI Light" w:cs="Segoe UI Light"/>
        </w:rPr>
      </w:pPr>
    </w:p>
    <w:p w14:paraId="1BF9203D" w14:textId="1D12003D" w:rsidR="00D37041" w:rsidRPr="00C3253E" w:rsidRDefault="001C350E" w:rsidP="00D37041">
      <w:pPr>
        <w:pStyle w:val="Heading1"/>
        <w:rPr>
          <w:sz w:val="20"/>
        </w:rPr>
      </w:pPr>
      <w:bookmarkStart w:id="7" w:name="_Toc17369825"/>
      <w:r w:rsidRPr="00C3253E">
        <w:rPr>
          <w:sz w:val="20"/>
        </w:rPr>
        <w:t>Idrottens dag och 10-kronas match – er hjälp behövs!</w:t>
      </w:r>
      <w:bookmarkEnd w:id="7"/>
    </w:p>
    <w:p w14:paraId="0DF9C764" w14:textId="39580838" w:rsidR="00D37041" w:rsidRPr="00C3253E" w:rsidRDefault="00D37041" w:rsidP="00D37041">
      <w:pPr>
        <w:rPr>
          <w:rFonts w:ascii="Segoe UI Light" w:hAnsi="Segoe UI Light" w:cs="Segoe UI Light"/>
          <w:sz w:val="20"/>
        </w:rPr>
      </w:pPr>
      <w:r w:rsidRPr="00C3253E">
        <w:rPr>
          <w:rFonts w:ascii="Segoe UI Light" w:hAnsi="Segoe UI Light" w:cs="Segoe UI Light"/>
          <w:sz w:val="20"/>
        </w:rPr>
        <w:t>Under nästa kapitel beskrivs de viktigaste eventen klubben arrangerar i Åby ishall under säsongen. De två första eventen kräver hjälp från föreningens alla lag och vi hoppas att det finns intresse direkt hos er föräldrar. Vi vill helst undvika att fördela ut pass utan hoppas att några av er är intresserade att hjälpa med på:</w:t>
      </w:r>
    </w:p>
    <w:p w14:paraId="0140237D" w14:textId="149E2F68" w:rsidR="00D37041" w:rsidRPr="00C3253E" w:rsidRDefault="00D37041" w:rsidP="00D37041">
      <w:pPr>
        <w:rPr>
          <w:rFonts w:ascii="Segoe UI Light" w:hAnsi="Segoe UI Light" w:cs="Segoe UI Light"/>
          <w:sz w:val="20"/>
        </w:rPr>
      </w:pPr>
    </w:p>
    <w:p w14:paraId="0CE1FFE9" w14:textId="333F1C82" w:rsidR="001C350E" w:rsidRPr="00C3253E" w:rsidRDefault="00D37041" w:rsidP="00D37041">
      <w:pPr>
        <w:rPr>
          <w:rFonts w:ascii="Segoe UI Light" w:hAnsi="Segoe UI Light" w:cs="Segoe UI Light"/>
          <w:sz w:val="20"/>
        </w:rPr>
      </w:pPr>
      <w:r w:rsidRPr="00C3253E">
        <w:rPr>
          <w:rFonts w:ascii="Segoe UI Light" w:hAnsi="Segoe UI Light" w:cs="Segoe UI Light"/>
          <w:b/>
          <w:sz w:val="20"/>
        </w:rPr>
        <w:t>Idrottens dag</w:t>
      </w:r>
      <w:r w:rsidRPr="00C3253E">
        <w:rPr>
          <w:rFonts w:ascii="Segoe UI Light" w:hAnsi="Segoe UI Light" w:cs="Segoe UI Light"/>
          <w:sz w:val="20"/>
        </w:rPr>
        <w:t xml:space="preserve"> – </w:t>
      </w:r>
      <w:r w:rsidR="001C350E" w:rsidRPr="006F72EF">
        <w:rPr>
          <w:rFonts w:ascii="Segoe UI Light" w:hAnsi="Segoe UI Light" w:cs="Segoe UI Light"/>
          <w:sz w:val="20"/>
          <w:u w:val="single"/>
        </w:rPr>
        <w:t>8 september</w:t>
      </w:r>
      <w:r w:rsidR="001C350E" w:rsidRPr="00C3253E">
        <w:rPr>
          <w:rFonts w:ascii="Segoe UI Light" w:hAnsi="Segoe UI Light" w:cs="Segoe UI Light"/>
          <w:sz w:val="20"/>
        </w:rPr>
        <w:t>. E</w:t>
      </w:r>
      <w:r w:rsidRPr="00C3253E">
        <w:rPr>
          <w:rFonts w:ascii="Segoe UI Light" w:hAnsi="Segoe UI Light" w:cs="Segoe UI Light"/>
          <w:sz w:val="20"/>
        </w:rPr>
        <w:t xml:space="preserve">n dag där barn i kommunen får chansen att prova på olika idrotter. Från D1 behöver vi minst 2 föräldrar som kan ställa upp i t.ex. café och bemanna grillstation utanför entrén- B-gruppen är huvudansvariga för detta arrangemang och ser till att alla föräldrar får </w:t>
      </w:r>
      <w:r w:rsidR="001C350E" w:rsidRPr="00C3253E">
        <w:rPr>
          <w:rFonts w:ascii="Segoe UI Light" w:hAnsi="Segoe UI Light" w:cs="Segoe UI Light"/>
          <w:sz w:val="20"/>
        </w:rPr>
        <w:t>genomgång</w:t>
      </w:r>
      <w:r w:rsidRPr="00C3253E">
        <w:rPr>
          <w:rFonts w:ascii="Segoe UI Light" w:hAnsi="Segoe UI Light" w:cs="Segoe UI Light"/>
          <w:sz w:val="20"/>
        </w:rPr>
        <w:t xml:space="preserve"> innan och</w:t>
      </w:r>
      <w:r w:rsidR="001C350E" w:rsidRPr="00C3253E">
        <w:rPr>
          <w:rFonts w:ascii="Segoe UI Light" w:hAnsi="Segoe UI Light" w:cs="Segoe UI Light"/>
          <w:sz w:val="20"/>
        </w:rPr>
        <w:t xml:space="preserve"> är behjälpliga på plats under dagen. Idrottens dag pågår mellan </w:t>
      </w:r>
      <w:proofErr w:type="spellStart"/>
      <w:r w:rsidR="001C350E" w:rsidRPr="00C3253E">
        <w:rPr>
          <w:rFonts w:ascii="Segoe UI Light" w:hAnsi="Segoe UI Light" w:cs="Segoe UI Light"/>
          <w:sz w:val="20"/>
        </w:rPr>
        <w:t>kl</w:t>
      </w:r>
      <w:proofErr w:type="spellEnd"/>
      <w:r w:rsidR="001C350E" w:rsidRPr="00C3253E">
        <w:rPr>
          <w:rFonts w:ascii="Segoe UI Light" w:hAnsi="Segoe UI Light" w:cs="Segoe UI Light"/>
          <w:sz w:val="20"/>
        </w:rPr>
        <w:t xml:space="preserve"> 10-14 och vi bemannar </w:t>
      </w:r>
      <w:proofErr w:type="spellStart"/>
      <w:r w:rsidR="001C350E" w:rsidRPr="00C3253E">
        <w:rPr>
          <w:rFonts w:ascii="Segoe UI Light" w:hAnsi="Segoe UI Light" w:cs="Segoe UI Light"/>
          <w:sz w:val="20"/>
        </w:rPr>
        <w:t>kl</w:t>
      </w:r>
      <w:proofErr w:type="spellEnd"/>
      <w:r w:rsidR="001C350E" w:rsidRPr="00C3253E">
        <w:rPr>
          <w:rFonts w:ascii="Segoe UI Light" w:hAnsi="Segoe UI Light" w:cs="Segoe UI Light"/>
          <w:sz w:val="20"/>
        </w:rPr>
        <w:t xml:space="preserve"> 9-15, </w:t>
      </w:r>
      <w:proofErr w:type="gramStart"/>
      <w:r w:rsidR="001C350E" w:rsidRPr="00C3253E">
        <w:rPr>
          <w:rFonts w:ascii="Segoe UI Light" w:hAnsi="Segoe UI Light" w:cs="Segoe UI Light"/>
          <w:sz w:val="20"/>
        </w:rPr>
        <w:t>dvs</w:t>
      </w:r>
      <w:proofErr w:type="gramEnd"/>
      <w:r w:rsidR="001C350E" w:rsidRPr="00C3253E">
        <w:rPr>
          <w:rFonts w:ascii="Segoe UI Light" w:hAnsi="Segoe UI Light" w:cs="Segoe UI Light"/>
          <w:sz w:val="20"/>
        </w:rPr>
        <w:t xml:space="preserve"> 6h. </w:t>
      </w:r>
    </w:p>
    <w:p w14:paraId="58C536CF" w14:textId="77777777" w:rsidR="001C350E" w:rsidRPr="00C3253E" w:rsidRDefault="001C350E" w:rsidP="00D37041">
      <w:pPr>
        <w:rPr>
          <w:rFonts w:ascii="Segoe UI Light" w:hAnsi="Segoe UI Light" w:cs="Segoe UI Light"/>
          <w:sz w:val="20"/>
        </w:rPr>
      </w:pPr>
    </w:p>
    <w:p w14:paraId="138D56B7" w14:textId="2D537E4C" w:rsidR="00D37041" w:rsidRPr="00C3253E" w:rsidRDefault="001C350E" w:rsidP="00D37041">
      <w:pPr>
        <w:rPr>
          <w:rFonts w:ascii="Segoe UI Light" w:hAnsi="Segoe UI Light" w:cs="Segoe UI Light"/>
          <w:sz w:val="20"/>
        </w:rPr>
      </w:pPr>
      <w:r w:rsidRPr="00C3253E">
        <w:rPr>
          <w:rFonts w:ascii="Segoe UI Light" w:hAnsi="Segoe UI Light" w:cs="Segoe UI Light"/>
          <w:sz w:val="20"/>
        </w:rPr>
        <w:lastRenderedPageBreak/>
        <w:t xml:space="preserve">Har du möjlighet att hjälpa till denna dag? Skicka i så fall namn, mail och telefonnummer till </w:t>
      </w:r>
      <w:hyperlink r:id="rId14" w:history="1">
        <w:r w:rsidRPr="00C3253E">
          <w:rPr>
            <w:rStyle w:val="Hyperlink"/>
            <w:rFonts w:ascii="Segoe UI Light" w:hAnsi="Segoe UI Light" w:cs="Segoe UI Light"/>
            <w:sz w:val="20"/>
          </w:rPr>
          <w:t>joakim_vitell@hotmail.com</w:t>
        </w:r>
      </w:hyperlink>
      <w:r w:rsidRPr="00C3253E">
        <w:rPr>
          <w:rFonts w:ascii="Segoe UI Light" w:hAnsi="Segoe UI Light" w:cs="Segoe UI Light"/>
          <w:sz w:val="20"/>
        </w:rPr>
        <w:t xml:space="preserve">. </w:t>
      </w:r>
    </w:p>
    <w:p w14:paraId="7720E998" w14:textId="44AE7111" w:rsidR="001C350E" w:rsidRPr="00C3253E" w:rsidRDefault="001C350E" w:rsidP="00D37041">
      <w:pPr>
        <w:rPr>
          <w:rFonts w:ascii="Segoe UI Light" w:hAnsi="Segoe UI Light" w:cs="Segoe UI Light"/>
          <w:sz w:val="20"/>
        </w:rPr>
      </w:pPr>
    </w:p>
    <w:p w14:paraId="733474F6" w14:textId="16C91644" w:rsidR="001C350E" w:rsidRPr="00C3253E" w:rsidRDefault="001C350E" w:rsidP="00D37041">
      <w:pPr>
        <w:rPr>
          <w:rFonts w:ascii="Segoe UI Light" w:hAnsi="Segoe UI Light" w:cs="Segoe UI Light"/>
          <w:sz w:val="20"/>
        </w:rPr>
      </w:pPr>
      <w:r w:rsidRPr="006F72EF">
        <w:rPr>
          <w:rFonts w:ascii="Segoe UI Light" w:hAnsi="Segoe UI Light" w:cs="Segoe UI Light"/>
          <w:b/>
          <w:sz w:val="20"/>
        </w:rPr>
        <w:t>10-kronas match (A-laget)</w:t>
      </w:r>
      <w:r w:rsidRPr="00C3253E">
        <w:rPr>
          <w:rFonts w:ascii="Segoe UI Light" w:hAnsi="Segoe UI Light" w:cs="Segoe UI Light"/>
          <w:sz w:val="20"/>
        </w:rPr>
        <w:t xml:space="preserve"> – </w:t>
      </w:r>
      <w:r w:rsidRPr="006F72EF">
        <w:rPr>
          <w:rFonts w:ascii="Segoe UI Light" w:hAnsi="Segoe UI Light" w:cs="Segoe UI Light"/>
          <w:sz w:val="20"/>
          <w:u w:val="single"/>
        </w:rPr>
        <w:t>20 oktober</w:t>
      </w:r>
      <w:r w:rsidRPr="00C3253E">
        <w:rPr>
          <w:rFonts w:ascii="Segoe UI Light" w:hAnsi="Segoe UI Light" w:cs="Segoe UI Light"/>
          <w:sz w:val="20"/>
        </w:rPr>
        <w:t xml:space="preserve">. Under A-lagets match 20 oktober så arrangeras en s.k. 10-kronas match. Det blir ett mindre event kring med café, lotteri, puckregn m.m. Till detta arrangemang behöver vi i D1 minst 1 förälder som är med och assisterar. Vi ska också försöka få alla ungdomslag att vara på plats för att heja fram A-laget till seger! </w:t>
      </w:r>
    </w:p>
    <w:p w14:paraId="635A941D" w14:textId="1E470A5D" w:rsidR="001C350E" w:rsidRPr="00C3253E" w:rsidRDefault="001C350E" w:rsidP="001C350E">
      <w:pPr>
        <w:rPr>
          <w:rFonts w:ascii="Segoe UI Light" w:hAnsi="Segoe UI Light" w:cs="Segoe UI Light"/>
          <w:sz w:val="20"/>
        </w:rPr>
      </w:pPr>
    </w:p>
    <w:p w14:paraId="24F116D2" w14:textId="77777777" w:rsidR="001C350E" w:rsidRPr="00C3253E" w:rsidRDefault="001C350E" w:rsidP="001C350E">
      <w:pPr>
        <w:rPr>
          <w:rFonts w:ascii="Segoe UI Light" w:hAnsi="Segoe UI Light" w:cs="Segoe UI Light"/>
          <w:sz w:val="20"/>
        </w:rPr>
      </w:pPr>
      <w:r w:rsidRPr="00C3253E">
        <w:rPr>
          <w:rFonts w:ascii="Segoe UI Light" w:hAnsi="Segoe UI Light" w:cs="Segoe UI Light"/>
          <w:sz w:val="20"/>
        </w:rPr>
        <w:t xml:space="preserve">Har du möjlighet att hjälpa till denna dag? Skicka i så fall namn, mail och telefonnummer till </w:t>
      </w:r>
      <w:hyperlink r:id="rId15" w:history="1">
        <w:r w:rsidRPr="00C3253E">
          <w:rPr>
            <w:rStyle w:val="Hyperlink"/>
            <w:rFonts w:ascii="Segoe UI Light" w:hAnsi="Segoe UI Light" w:cs="Segoe UI Light"/>
            <w:sz w:val="20"/>
          </w:rPr>
          <w:t>joakim_vitell@hotmail.com</w:t>
        </w:r>
      </w:hyperlink>
      <w:r w:rsidRPr="00C3253E">
        <w:rPr>
          <w:rFonts w:ascii="Segoe UI Light" w:hAnsi="Segoe UI Light" w:cs="Segoe UI Light"/>
          <w:sz w:val="20"/>
        </w:rPr>
        <w:t xml:space="preserve">. </w:t>
      </w:r>
    </w:p>
    <w:p w14:paraId="6CFF5F55" w14:textId="69262613" w:rsidR="00D37041" w:rsidRDefault="00D37041" w:rsidP="00663C15">
      <w:pPr>
        <w:rPr>
          <w:rFonts w:ascii="Segoe UI Light" w:hAnsi="Segoe UI Light" w:cs="Segoe UI Light"/>
        </w:rPr>
      </w:pPr>
    </w:p>
    <w:p w14:paraId="376B4AC1" w14:textId="52180E27" w:rsidR="001A371C" w:rsidRPr="00C3253E" w:rsidRDefault="001A371C" w:rsidP="00E3114C">
      <w:pPr>
        <w:pStyle w:val="Heading1"/>
        <w:rPr>
          <w:sz w:val="20"/>
        </w:rPr>
      </w:pPr>
      <w:bookmarkStart w:id="8" w:name="_Toc17369826"/>
      <w:r w:rsidRPr="00C3253E">
        <w:rPr>
          <w:sz w:val="20"/>
        </w:rPr>
        <w:t>Klubbens arrangemang under säsongen</w:t>
      </w:r>
      <w:bookmarkEnd w:id="8"/>
    </w:p>
    <w:p w14:paraId="6F1CA885" w14:textId="69E0180F" w:rsidR="001A371C" w:rsidRPr="00C3253E" w:rsidRDefault="001A371C" w:rsidP="00663C15">
      <w:pPr>
        <w:rPr>
          <w:rFonts w:ascii="Segoe UI Light" w:hAnsi="Segoe UI Light" w:cs="Segoe UI Light"/>
          <w:sz w:val="20"/>
        </w:rPr>
      </w:pPr>
      <w:r w:rsidRPr="00C3253E">
        <w:rPr>
          <w:rFonts w:ascii="Segoe UI Light" w:hAnsi="Segoe UI Light" w:cs="Segoe UI Light"/>
          <w:sz w:val="20"/>
        </w:rPr>
        <w:t xml:space="preserve">Här följer viktig information om de arrangemang och aktiviteter som klubben genomför under säsongen. Den nybildade ”Event- och </w:t>
      </w:r>
      <w:proofErr w:type="spellStart"/>
      <w:r w:rsidRPr="00C3253E">
        <w:rPr>
          <w:rFonts w:ascii="Segoe UI Light" w:hAnsi="Segoe UI Light" w:cs="Segoe UI Light"/>
          <w:sz w:val="20"/>
        </w:rPr>
        <w:t>cafégruppen</w:t>
      </w:r>
      <w:proofErr w:type="spellEnd"/>
      <w:r w:rsidRPr="00C3253E">
        <w:rPr>
          <w:rFonts w:ascii="Segoe UI Light" w:hAnsi="Segoe UI Light" w:cs="Segoe UI Light"/>
          <w:sz w:val="20"/>
        </w:rPr>
        <w:t xml:space="preserve">” har sammanställt de olika arrangemangen samt pekat ut vilket lag som har huvudansvar för respektive arrangemang. </w:t>
      </w:r>
    </w:p>
    <w:p w14:paraId="5507F99A" w14:textId="2DFF66FB" w:rsidR="001A371C" w:rsidRPr="00C3253E" w:rsidRDefault="001A371C" w:rsidP="00663C15">
      <w:pPr>
        <w:rPr>
          <w:rFonts w:ascii="Segoe UI Light" w:hAnsi="Segoe UI Light" w:cs="Segoe UI Light"/>
          <w:sz w:val="20"/>
        </w:rPr>
      </w:pPr>
    </w:p>
    <w:p w14:paraId="3A1E8373" w14:textId="3B025122" w:rsidR="001A371C" w:rsidRPr="00C3253E" w:rsidRDefault="001A371C" w:rsidP="00663C15">
      <w:pPr>
        <w:rPr>
          <w:rFonts w:ascii="Segoe UI Light" w:hAnsi="Segoe UI Light" w:cs="Segoe UI Light"/>
          <w:sz w:val="20"/>
        </w:rPr>
      </w:pPr>
      <w:r w:rsidRPr="00C3253E">
        <w:rPr>
          <w:rFonts w:ascii="Segoe UI Light" w:hAnsi="Segoe UI Light" w:cs="Segoe UI Light"/>
          <w:sz w:val="20"/>
        </w:rPr>
        <w:t>Vi i D1 har fått a</w:t>
      </w:r>
      <w:r w:rsidR="00082D63" w:rsidRPr="00C3253E">
        <w:rPr>
          <w:rFonts w:ascii="Segoe UI Light" w:hAnsi="Segoe UI Light" w:cs="Segoe UI Light"/>
          <w:sz w:val="20"/>
        </w:rPr>
        <w:t xml:space="preserve">nsvaret att arrangera GP-pucken men behov finns även av hjälp under andra arrangemang, läs nedan. </w:t>
      </w:r>
    </w:p>
    <w:p w14:paraId="1649DC04" w14:textId="2A8A3123" w:rsidR="001A371C" w:rsidRDefault="001A371C" w:rsidP="00663C15">
      <w:pPr>
        <w:rPr>
          <w:rFonts w:ascii="Segoe UI Light" w:hAnsi="Segoe UI Light" w:cs="Segoe UI Light"/>
        </w:rPr>
      </w:pPr>
    </w:p>
    <w:p w14:paraId="1B59F11D" w14:textId="77777777" w:rsidR="001A371C" w:rsidRPr="00C3253E" w:rsidRDefault="001A371C" w:rsidP="00E3114C">
      <w:pPr>
        <w:pStyle w:val="Heading2"/>
        <w:rPr>
          <w:sz w:val="20"/>
        </w:rPr>
      </w:pPr>
      <w:bookmarkStart w:id="9" w:name="_Toc17369827"/>
      <w:r w:rsidRPr="00C3253E">
        <w:rPr>
          <w:sz w:val="20"/>
        </w:rPr>
        <w:t>GP-pucken – 23-24 november (2019-11-23 – 2019-11-24)</w:t>
      </w:r>
      <w:bookmarkEnd w:id="9"/>
    </w:p>
    <w:p w14:paraId="6483B329" w14:textId="315D4B2E" w:rsidR="001A371C" w:rsidRPr="00C3253E" w:rsidRDefault="001A371C" w:rsidP="001A371C">
      <w:pPr>
        <w:rPr>
          <w:rFonts w:ascii="Segoe UI Light" w:hAnsi="Segoe UI Light" w:cs="Segoe UI Light"/>
          <w:sz w:val="20"/>
        </w:rPr>
      </w:pPr>
      <w:r w:rsidRPr="00C3253E">
        <w:rPr>
          <w:rFonts w:ascii="Segoe UI Light" w:hAnsi="Segoe UI Light" w:cs="Segoe UI Light"/>
          <w:sz w:val="20"/>
        </w:rPr>
        <w:t xml:space="preserve">Det är i nuläget osäkert vilken av dessa två dagar som MHK har ansvaret för att arrangera. Eventgruppen följer upp på detta. Vi kommer återkomma kring GP-pucken så snart vi har mer information men markera redan nu dessa datum i era kalendrar. Det är ett stort och viktigt arrangemang för hela klubben där vi kommer behöva ha mycket hjälp av er föräldrar. Vi ser gärna att någon förälder tar huvudansvar för att organisera arrangemanget med hjälp av våra lagledare – anmäl ditt intresse till Joakim Vitell. </w:t>
      </w:r>
      <w:r w:rsidR="00082D63" w:rsidRPr="00C3253E">
        <w:rPr>
          <w:rFonts w:ascii="Segoe UI Light" w:hAnsi="Segoe UI Light" w:cs="Segoe UI Light"/>
          <w:sz w:val="20"/>
        </w:rPr>
        <w:t xml:space="preserve">Vi skall bemanna café, sekretariat, hallvärdar m.m. Vi vill betona att medverkan från er föräldrar krävs för ett bra genomförande och vi lovar att det kommer vara kul! </w:t>
      </w:r>
    </w:p>
    <w:p w14:paraId="71DA9580" w14:textId="69A64B34" w:rsidR="00082D63" w:rsidRPr="00C3253E" w:rsidRDefault="00082D63" w:rsidP="001A371C">
      <w:pPr>
        <w:rPr>
          <w:rFonts w:ascii="Segoe UI Light" w:hAnsi="Segoe UI Light" w:cs="Segoe UI Light"/>
          <w:sz w:val="20"/>
        </w:rPr>
      </w:pPr>
    </w:p>
    <w:p w14:paraId="57EE9179" w14:textId="77777777" w:rsidR="00082D63" w:rsidRPr="00C3253E" w:rsidRDefault="00082D63" w:rsidP="00082D63">
      <w:pPr>
        <w:rPr>
          <w:rFonts w:ascii="Segoe UI Light" w:hAnsi="Segoe UI Light" w:cs="Segoe UI Light"/>
          <w:sz w:val="20"/>
        </w:rPr>
      </w:pPr>
      <w:r w:rsidRPr="00C3253E">
        <w:rPr>
          <w:rFonts w:ascii="Segoe UI Light" w:hAnsi="Segoe UI Light" w:cs="Segoe UI Light"/>
          <w:b/>
          <w:sz w:val="20"/>
          <w:u w:val="single"/>
        </w:rPr>
        <w:t>Ansvariga för genomförande</w:t>
      </w:r>
      <w:r w:rsidRPr="00C3253E">
        <w:rPr>
          <w:rFonts w:ascii="Segoe UI Light" w:hAnsi="Segoe UI Light" w:cs="Segoe UI Light"/>
          <w:b/>
          <w:sz w:val="20"/>
        </w:rPr>
        <w:t xml:space="preserve">: </w:t>
      </w:r>
      <w:r w:rsidRPr="00C3253E">
        <w:rPr>
          <w:rFonts w:ascii="Segoe UI Light" w:hAnsi="Segoe UI Light" w:cs="Segoe UI Light"/>
          <w:sz w:val="20"/>
        </w:rPr>
        <w:t xml:space="preserve">D-gruppen. D-gruppen ansvarar för att själva genomföra detta event. </w:t>
      </w:r>
    </w:p>
    <w:p w14:paraId="474093E6" w14:textId="1376C4FC" w:rsidR="00082D63" w:rsidRDefault="00082D63" w:rsidP="001A371C">
      <w:pPr>
        <w:rPr>
          <w:rFonts w:ascii="Segoe UI Light" w:hAnsi="Segoe UI Light" w:cs="Segoe UI Light"/>
        </w:rPr>
      </w:pPr>
    </w:p>
    <w:p w14:paraId="29692080" w14:textId="77777777" w:rsidR="00082D63" w:rsidRPr="00C3253E" w:rsidRDefault="00082D63" w:rsidP="00082D63">
      <w:pPr>
        <w:pStyle w:val="Heading2"/>
        <w:rPr>
          <w:sz w:val="20"/>
        </w:rPr>
      </w:pPr>
      <w:bookmarkStart w:id="10" w:name="_Toc17369828"/>
      <w:r w:rsidRPr="00C3253E">
        <w:rPr>
          <w:sz w:val="20"/>
        </w:rPr>
        <w:t>Idrottens dag – söndag 8 september (2019-09-08)</w:t>
      </w:r>
      <w:bookmarkEnd w:id="10"/>
    </w:p>
    <w:p w14:paraId="411094A2" w14:textId="0B9D3BE5" w:rsidR="00082D63" w:rsidRPr="00C3253E" w:rsidRDefault="00082D63" w:rsidP="00082D63">
      <w:pPr>
        <w:pStyle w:val="ListBullet"/>
        <w:numPr>
          <w:ilvl w:val="0"/>
          <w:numId w:val="0"/>
        </w:numPr>
        <w:rPr>
          <w:rFonts w:ascii="Segoe UI Light" w:hAnsi="Segoe UI Light" w:cs="Segoe UI Light"/>
          <w:sz w:val="20"/>
        </w:rPr>
      </w:pPr>
      <w:r w:rsidRPr="00C3253E">
        <w:rPr>
          <w:rFonts w:ascii="Segoe UI Light" w:hAnsi="Segoe UI Light" w:cs="Segoe UI Light"/>
          <w:sz w:val="20"/>
        </w:rPr>
        <w:t xml:space="preserve">Under Idrottens dag som är ett initiativ av Mölndal kommun så erbjuds barn och ungdomar i kommunen att testa många olika aktiviteter och sporter. Under denna dag öppnar MHK och MKK ishallen för detta arrangemang. MKK har avsagt sig allt ansvar gällande mat (där barnen får matkuponger som löses in i cafeterian). Hockeyskolan kör vanligtvis ramp och bistår med utbildningsmaterial till övriga klubben. Behov av ett större antal istränare finns under denna dag. Försäljning i cafeterian preliminärt under </w:t>
      </w:r>
      <w:proofErr w:type="spellStart"/>
      <w:r w:rsidRPr="00C3253E">
        <w:rPr>
          <w:rFonts w:ascii="Segoe UI Light" w:hAnsi="Segoe UI Light" w:cs="Segoe UI Light"/>
          <w:sz w:val="20"/>
        </w:rPr>
        <w:t>kl</w:t>
      </w:r>
      <w:proofErr w:type="spellEnd"/>
      <w:r w:rsidRPr="00C3253E">
        <w:rPr>
          <w:rFonts w:ascii="Segoe UI Light" w:hAnsi="Segoe UI Light" w:cs="Segoe UI Light"/>
          <w:sz w:val="20"/>
        </w:rPr>
        <w:t xml:space="preserve"> 10-14 (cafeteria behöver därför bemannas </w:t>
      </w:r>
      <w:proofErr w:type="spellStart"/>
      <w:r w:rsidRPr="00C3253E">
        <w:rPr>
          <w:rFonts w:ascii="Segoe UI Light" w:hAnsi="Segoe UI Light" w:cs="Segoe UI Light"/>
          <w:sz w:val="20"/>
        </w:rPr>
        <w:t>kl</w:t>
      </w:r>
      <w:proofErr w:type="spellEnd"/>
      <w:r w:rsidRPr="00C3253E">
        <w:rPr>
          <w:rFonts w:ascii="Segoe UI Light" w:hAnsi="Segoe UI Light" w:cs="Segoe UI Light"/>
          <w:sz w:val="20"/>
        </w:rPr>
        <w:t xml:space="preserve"> 9-15).</w:t>
      </w:r>
    </w:p>
    <w:p w14:paraId="3422E54B" w14:textId="0A05A90A" w:rsidR="00082D63" w:rsidRPr="00C3253E" w:rsidRDefault="00082D63" w:rsidP="00082D63">
      <w:pPr>
        <w:pStyle w:val="ListBullet"/>
        <w:numPr>
          <w:ilvl w:val="0"/>
          <w:numId w:val="0"/>
        </w:numPr>
        <w:rPr>
          <w:rFonts w:ascii="Segoe UI Light" w:hAnsi="Segoe UI Light" w:cs="Segoe UI Light"/>
          <w:sz w:val="20"/>
        </w:rPr>
      </w:pPr>
    </w:p>
    <w:p w14:paraId="0F5317FA" w14:textId="7F3E5E78" w:rsidR="00082D63" w:rsidRPr="00C3253E" w:rsidRDefault="00082D63" w:rsidP="00082D63">
      <w:pPr>
        <w:pStyle w:val="ListBullet"/>
        <w:numPr>
          <w:ilvl w:val="0"/>
          <w:numId w:val="0"/>
        </w:numPr>
        <w:rPr>
          <w:rFonts w:ascii="Segoe UI Light" w:hAnsi="Segoe UI Light" w:cs="Segoe UI Light"/>
          <w:sz w:val="20"/>
        </w:rPr>
      </w:pPr>
      <w:r w:rsidRPr="00C3253E">
        <w:rPr>
          <w:rFonts w:ascii="Segoe UI Light" w:hAnsi="Segoe UI Light" w:cs="Segoe UI Light"/>
          <w:b/>
          <w:sz w:val="20"/>
          <w:u w:val="single"/>
        </w:rPr>
        <w:t>Ansvariga för genomförande</w:t>
      </w:r>
      <w:r w:rsidRPr="00C3253E">
        <w:rPr>
          <w:rFonts w:ascii="Segoe UI Light" w:hAnsi="Segoe UI Light" w:cs="Segoe UI Light"/>
          <w:b/>
          <w:sz w:val="20"/>
        </w:rPr>
        <w:t xml:space="preserve">: </w:t>
      </w:r>
      <w:r w:rsidRPr="00C3253E">
        <w:rPr>
          <w:rFonts w:ascii="Segoe UI Light" w:hAnsi="Segoe UI Light" w:cs="Segoe UI Light"/>
          <w:sz w:val="20"/>
        </w:rPr>
        <w:t xml:space="preserve">B-gruppen. B-, C-, och D-grupp skall gemensamt genomföra dagen men B-gruppen har huvudansvar och informerar, bjuder in och säkerställer övriga lags medverkan för denna dag. Vi bedömer att 4 vuxna från respektive grupp behöver medverka men gärna fler istränare från grupperna och Hockeyskolan. </w:t>
      </w:r>
    </w:p>
    <w:p w14:paraId="72D24E7A" w14:textId="77777777" w:rsidR="00082D63" w:rsidRDefault="00082D63" w:rsidP="00082D63">
      <w:pPr>
        <w:rPr>
          <w:rFonts w:ascii="Segoe UI Light" w:hAnsi="Segoe UI Light" w:cs="Segoe UI Light"/>
        </w:rPr>
      </w:pPr>
    </w:p>
    <w:p w14:paraId="09198474" w14:textId="77777777" w:rsidR="00082D63" w:rsidRPr="00C3253E" w:rsidRDefault="00082D63" w:rsidP="00E3114C">
      <w:pPr>
        <w:pStyle w:val="Heading2"/>
        <w:rPr>
          <w:sz w:val="20"/>
        </w:rPr>
      </w:pPr>
      <w:bookmarkStart w:id="11" w:name="_Toc17369829"/>
      <w:r w:rsidRPr="00C3253E">
        <w:rPr>
          <w:sz w:val="20"/>
        </w:rPr>
        <w:t>GIC-cupen – 2-5 januari (2020-01-02 – 2020-01-05)</w:t>
      </w:r>
      <w:bookmarkEnd w:id="11"/>
    </w:p>
    <w:p w14:paraId="32FAF96F" w14:textId="77777777" w:rsidR="00082D63" w:rsidRPr="00C3253E" w:rsidRDefault="00082D63" w:rsidP="00082D63">
      <w:pPr>
        <w:rPr>
          <w:rFonts w:ascii="Segoe UI Light" w:hAnsi="Segoe UI Light" w:cs="Segoe UI Light"/>
          <w:sz w:val="20"/>
          <w:szCs w:val="20"/>
        </w:rPr>
      </w:pPr>
      <w:r w:rsidRPr="00C3253E">
        <w:rPr>
          <w:rFonts w:ascii="Segoe UI Light" w:hAnsi="Segoe UI Light" w:cs="Segoe UI Light"/>
          <w:sz w:val="20"/>
          <w:szCs w:val="20"/>
        </w:rPr>
        <w:t xml:space="preserve">Datum för GIC är satta men ännu inte fastställt om MHK får vara med och arrangera. Cupen pågår </w:t>
      </w:r>
      <w:proofErr w:type="spellStart"/>
      <w:r w:rsidRPr="00C3253E">
        <w:rPr>
          <w:rFonts w:ascii="Segoe UI Light" w:hAnsi="Segoe UI Light" w:cs="Segoe UI Light"/>
          <w:sz w:val="20"/>
          <w:szCs w:val="20"/>
        </w:rPr>
        <w:t>tors</w:t>
      </w:r>
      <w:proofErr w:type="spellEnd"/>
      <w:r w:rsidRPr="00C3253E">
        <w:rPr>
          <w:rFonts w:ascii="Segoe UI Light" w:hAnsi="Segoe UI Light" w:cs="Segoe UI Light"/>
          <w:sz w:val="20"/>
          <w:szCs w:val="20"/>
        </w:rPr>
        <w:t xml:space="preserve">-sön, gruppspel 2 </w:t>
      </w:r>
      <w:proofErr w:type="spellStart"/>
      <w:r w:rsidRPr="00C3253E">
        <w:rPr>
          <w:rFonts w:ascii="Segoe UI Light" w:hAnsi="Segoe UI Light" w:cs="Segoe UI Light"/>
          <w:sz w:val="20"/>
          <w:szCs w:val="20"/>
        </w:rPr>
        <w:t>dgr</w:t>
      </w:r>
      <w:proofErr w:type="spellEnd"/>
      <w:r w:rsidRPr="00C3253E">
        <w:rPr>
          <w:rFonts w:ascii="Segoe UI Light" w:hAnsi="Segoe UI Light" w:cs="Segoe UI Light"/>
          <w:sz w:val="20"/>
          <w:szCs w:val="20"/>
        </w:rPr>
        <w:t xml:space="preserve"> och slutspel 2 </w:t>
      </w:r>
      <w:proofErr w:type="spellStart"/>
      <w:r w:rsidRPr="00C3253E">
        <w:rPr>
          <w:rFonts w:ascii="Segoe UI Light" w:hAnsi="Segoe UI Light" w:cs="Segoe UI Light"/>
          <w:sz w:val="20"/>
          <w:szCs w:val="20"/>
        </w:rPr>
        <w:t>dgr</w:t>
      </w:r>
      <w:proofErr w:type="spellEnd"/>
      <w:r w:rsidRPr="00C3253E">
        <w:rPr>
          <w:rFonts w:ascii="Segoe UI Light" w:hAnsi="Segoe UI Light" w:cs="Segoe UI Light"/>
          <w:sz w:val="20"/>
          <w:szCs w:val="20"/>
        </w:rPr>
        <w:t xml:space="preserve">. </w:t>
      </w:r>
    </w:p>
    <w:p w14:paraId="613FE001" w14:textId="77777777" w:rsidR="00082D63" w:rsidRPr="00C3253E" w:rsidRDefault="00082D63" w:rsidP="00082D63">
      <w:pPr>
        <w:rPr>
          <w:rFonts w:ascii="Segoe UI Light" w:hAnsi="Segoe UI Light" w:cs="Segoe UI Light"/>
          <w:sz w:val="20"/>
          <w:szCs w:val="20"/>
        </w:rPr>
      </w:pPr>
    </w:p>
    <w:p w14:paraId="6A81678B" w14:textId="77777777" w:rsidR="00082D63" w:rsidRPr="00C3253E" w:rsidRDefault="00082D63" w:rsidP="00082D63">
      <w:pPr>
        <w:rPr>
          <w:rFonts w:ascii="Segoe UI Light" w:hAnsi="Segoe UI Light" w:cs="Segoe UI Light"/>
          <w:sz w:val="20"/>
          <w:szCs w:val="20"/>
        </w:rPr>
      </w:pPr>
      <w:r w:rsidRPr="00C3253E">
        <w:rPr>
          <w:rFonts w:ascii="Segoe UI Light" w:hAnsi="Segoe UI Light" w:cs="Segoe UI Light"/>
          <w:b/>
          <w:sz w:val="20"/>
          <w:szCs w:val="20"/>
          <w:u w:val="single"/>
        </w:rPr>
        <w:t>Ansvariga för genomförande</w:t>
      </w:r>
      <w:r w:rsidRPr="00C3253E">
        <w:rPr>
          <w:rFonts w:ascii="Segoe UI Light" w:hAnsi="Segoe UI Light" w:cs="Segoe UI Light"/>
          <w:b/>
          <w:sz w:val="20"/>
          <w:szCs w:val="20"/>
        </w:rPr>
        <w:t xml:space="preserve">: </w:t>
      </w:r>
      <w:r w:rsidRPr="00C3253E">
        <w:rPr>
          <w:rFonts w:ascii="Segoe UI Light" w:hAnsi="Segoe UI Light" w:cs="Segoe UI Light"/>
          <w:sz w:val="20"/>
          <w:szCs w:val="20"/>
        </w:rPr>
        <w:t xml:space="preserve">C-gruppen. A-gruppen får ett medverkande ansvar då arrangemanget sträcker sig under 4 </w:t>
      </w:r>
      <w:proofErr w:type="spellStart"/>
      <w:r w:rsidRPr="00C3253E">
        <w:rPr>
          <w:rFonts w:ascii="Segoe UI Light" w:hAnsi="Segoe UI Light" w:cs="Segoe UI Light"/>
          <w:sz w:val="20"/>
          <w:szCs w:val="20"/>
        </w:rPr>
        <w:t>dgr</w:t>
      </w:r>
      <w:proofErr w:type="spellEnd"/>
      <w:r w:rsidRPr="00C3253E">
        <w:rPr>
          <w:rFonts w:ascii="Segoe UI Light" w:hAnsi="Segoe UI Light" w:cs="Segoe UI Light"/>
          <w:sz w:val="20"/>
          <w:szCs w:val="20"/>
        </w:rPr>
        <w:t xml:space="preserve">. C-gruppen huvudansvarig och engagerar A-gruppen i den utsträckning som krävs. Förslagsvis tar en grupp caféansvar och andra gruppen tar sekretariat och hallansvar. Även J18/J20 skall bidra under detta arrangemang. </w:t>
      </w:r>
    </w:p>
    <w:p w14:paraId="016E2FE5" w14:textId="77777777" w:rsidR="00082D63" w:rsidRPr="00C3253E" w:rsidRDefault="00082D63" w:rsidP="00082D63">
      <w:pPr>
        <w:rPr>
          <w:rFonts w:ascii="Segoe UI Light" w:hAnsi="Segoe UI Light" w:cs="Segoe UI Light"/>
          <w:sz w:val="20"/>
          <w:szCs w:val="20"/>
        </w:rPr>
      </w:pPr>
    </w:p>
    <w:p w14:paraId="7B3002FC" w14:textId="77777777" w:rsidR="00082D63" w:rsidRPr="00C3253E" w:rsidRDefault="00082D63" w:rsidP="00E3114C">
      <w:pPr>
        <w:pStyle w:val="Heading2"/>
        <w:rPr>
          <w:sz w:val="20"/>
          <w:szCs w:val="20"/>
        </w:rPr>
      </w:pPr>
      <w:bookmarkStart w:id="12" w:name="_Toc17369830"/>
      <w:r w:rsidRPr="00C3253E">
        <w:rPr>
          <w:sz w:val="20"/>
          <w:szCs w:val="20"/>
        </w:rPr>
        <w:t>GP-pucken 1-2 februari (2020-02-01 – 2020-02-02)</w:t>
      </w:r>
      <w:bookmarkEnd w:id="12"/>
    </w:p>
    <w:p w14:paraId="4E1BD0A9" w14:textId="4D217B87" w:rsidR="00082D63" w:rsidRPr="00C3253E" w:rsidRDefault="00082D63" w:rsidP="00082D63">
      <w:pPr>
        <w:rPr>
          <w:rFonts w:ascii="Segoe UI Light" w:hAnsi="Segoe UI Light" w:cs="Segoe UI Light"/>
          <w:sz w:val="20"/>
          <w:szCs w:val="20"/>
        </w:rPr>
      </w:pPr>
      <w:r w:rsidRPr="00C3253E">
        <w:rPr>
          <w:rFonts w:ascii="Segoe UI Light" w:hAnsi="Segoe UI Light" w:cs="Segoe UI Light"/>
          <w:sz w:val="20"/>
          <w:szCs w:val="20"/>
        </w:rPr>
        <w:t xml:space="preserve">Arrangemang av slutspel för GP-pucken. </w:t>
      </w:r>
      <w:r w:rsidR="00162A1B">
        <w:rPr>
          <w:rFonts w:ascii="Segoe UI Light" w:hAnsi="Segoe UI Light" w:cs="Segoe UI Light"/>
          <w:sz w:val="20"/>
          <w:szCs w:val="20"/>
        </w:rPr>
        <w:t xml:space="preserve">Ansvariga </w:t>
      </w:r>
      <w:proofErr w:type="gramStart"/>
      <w:r w:rsidR="00162A1B">
        <w:rPr>
          <w:rFonts w:ascii="Segoe UI Light" w:hAnsi="Segoe UI Light" w:cs="Segoe UI Light"/>
          <w:sz w:val="20"/>
          <w:szCs w:val="20"/>
        </w:rPr>
        <w:t>ej</w:t>
      </w:r>
      <w:proofErr w:type="gramEnd"/>
      <w:r w:rsidR="00162A1B">
        <w:rPr>
          <w:rFonts w:ascii="Segoe UI Light" w:hAnsi="Segoe UI Light" w:cs="Segoe UI Light"/>
          <w:sz w:val="20"/>
          <w:szCs w:val="20"/>
        </w:rPr>
        <w:t xml:space="preserve"> tilldelat ännu. </w:t>
      </w:r>
    </w:p>
    <w:p w14:paraId="303EEA81" w14:textId="77777777" w:rsidR="00082D63" w:rsidRPr="00C3253E" w:rsidRDefault="00082D63" w:rsidP="00082D63">
      <w:pPr>
        <w:rPr>
          <w:rFonts w:ascii="Segoe UI Light" w:hAnsi="Segoe UI Light" w:cs="Segoe UI Light"/>
          <w:sz w:val="20"/>
          <w:szCs w:val="20"/>
        </w:rPr>
      </w:pPr>
    </w:p>
    <w:p w14:paraId="693DF264" w14:textId="0F454264" w:rsidR="005A0F3C" w:rsidRPr="00C3253E" w:rsidRDefault="00006BA0" w:rsidP="00E3114C">
      <w:pPr>
        <w:pStyle w:val="Heading1"/>
        <w:rPr>
          <w:sz w:val="20"/>
        </w:rPr>
      </w:pPr>
      <w:bookmarkStart w:id="13" w:name="_Toc17369831"/>
      <w:r w:rsidRPr="00C3253E">
        <w:rPr>
          <w:sz w:val="20"/>
        </w:rPr>
        <w:t>Kompetensutveckling för oss ledare</w:t>
      </w:r>
      <w:bookmarkEnd w:id="13"/>
    </w:p>
    <w:p w14:paraId="6F109FD6" w14:textId="36388B92" w:rsidR="00006BA0" w:rsidRPr="00C3253E" w:rsidRDefault="00006BA0" w:rsidP="009A7467">
      <w:pPr>
        <w:rPr>
          <w:rFonts w:ascii="Segoe UI Light" w:hAnsi="Segoe UI Light" w:cs="Segoe UI Light"/>
          <w:sz w:val="20"/>
        </w:rPr>
      </w:pPr>
      <w:r w:rsidRPr="00C3253E">
        <w:rPr>
          <w:rFonts w:ascii="Segoe UI Light" w:hAnsi="Segoe UI Light" w:cs="Segoe UI Light"/>
          <w:sz w:val="20"/>
        </w:rPr>
        <w:t>Ambitionen är att alla vi som har någon form av ledarroll i laget också skall ha genomgått grundutbildningen i enlighet med Utbildningsstegen från Svenska Ishockeyförbundet</w:t>
      </w:r>
      <w:r w:rsidR="00332B90" w:rsidRPr="00C3253E">
        <w:rPr>
          <w:rFonts w:ascii="Segoe UI Light" w:hAnsi="Segoe UI Light" w:cs="Segoe UI Light"/>
          <w:sz w:val="20"/>
        </w:rPr>
        <w:t xml:space="preserve"> under säsongen. Några av oss kommer också att bygga vidare med efterföljande utbildningssteg och eventuellt komplettera med mer specifik utbildning kring t.ex. målvaktsspel. Vi tar också löpande del av klubbens interna utbildningar och möten för att hålla oss uppdaterade om klubben och regional utveckling inom Göteborgs Ishockeyförbund.</w:t>
      </w:r>
    </w:p>
    <w:p w14:paraId="39204A6F" w14:textId="7C2DE15E" w:rsidR="00E3114C" w:rsidRDefault="00E3114C" w:rsidP="009A7467">
      <w:pPr>
        <w:rPr>
          <w:rFonts w:ascii="Segoe UI Light" w:hAnsi="Segoe UI Light" w:cs="Segoe UI Light"/>
        </w:rPr>
      </w:pPr>
    </w:p>
    <w:p w14:paraId="61EE6F57" w14:textId="78EFEC0D" w:rsidR="00332B90" w:rsidRPr="00C3253E" w:rsidRDefault="00663C15" w:rsidP="00E3114C">
      <w:pPr>
        <w:pStyle w:val="Heading1"/>
        <w:rPr>
          <w:sz w:val="20"/>
        </w:rPr>
      </w:pPr>
      <w:bookmarkStart w:id="14" w:name="_Toc17369832"/>
      <w:r w:rsidRPr="00C3253E">
        <w:rPr>
          <w:sz w:val="20"/>
        </w:rPr>
        <w:t>Off-</w:t>
      </w:r>
      <w:proofErr w:type="spellStart"/>
      <w:r w:rsidRPr="00C3253E">
        <w:rPr>
          <w:sz w:val="20"/>
        </w:rPr>
        <w:t>ice</w:t>
      </w:r>
      <w:bookmarkEnd w:id="14"/>
      <w:proofErr w:type="spellEnd"/>
    </w:p>
    <w:p w14:paraId="57D2B395" w14:textId="34F65A02" w:rsidR="00703DD7" w:rsidRPr="00C3253E" w:rsidRDefault="00663C15" w:rsidP="009A7467">
      <w:pPr>
        <w:rPr>
          <w:rFonts w:ascii="Segoe UI Light" w:hAnsi="Segoe UI Light" w:cs="Segoe UI Light"/>
          <w:sz w:val="20"/>
        </w:rPr>
      </w:pPr>
      <w:r w:rsidRPr="00C3253E">
        <w:rPr>
          <w:rFonts w:ascii="Segoe UI Light" w:hAnsi="Segoe UI Light" w:cs="Segoe UI Light"/>
          <w:sz w:val="20"/>
        </w:rPr>
        <w:t>Vi hoppas också få tid över till några enkla aktiviteter som är off-</w:t>
      </w:r>
      <w:proofErr w:type="spellStart"/>
      <w:r w:rsidRPr="00C3253E">
        <w:rPr>
          <w:rFonts w:ascii="Segoe UI Light" w:hAnsi="Segoe UI Light" w:cs="Segoe UI Light"/>
          <w:sz w:val="20"/>
        </w:rPr>
        <w:t>ice</w:t>
      </w:r>
      <w:proofErr w:type="spellEnd"/>
      <w:r w:rsidRPr="00C3253E">
        <w:rPr>
          <w:rFonts w:ascii="Segoe UI Light" w:hAnsi="Segoe UI Light" w:cs="Segoe UI Light"/>
          <w:sz w:val="20"/>
        </w:rPr>
        <w:t xml:space="preserve"> under säsongen. Att besöka Scandinavium och se Frölunda spela brukar vara uppskattat och vi räknar även denna säsong med att få bra föreningserbjudande på biljetter för vissa matc</w:t>
      </w:r>
      <w:r w:rsidR="00703DD7" w:rsidRPr="00C3253E">
        <w:rPr>
          <w:rFonts w:ascii="Segoe UI Light" w:hAnsi="Segoe UI Light" w:cs="Segoe UI Light"/>
          <w:sz w:val="20"/>
        </w:rPr>
        <w:t>her. Men det kan också vara ett biobesök, Bounce/</w:t>
      </w:r>
      <w:proofErr w:type="spellStart"/>
      <w:r w:rsidR="00703DD7" w:rsidRPr="00C3253E">
        <w:rPr>
          <w:rFonts w:ascii="Segoe UI Light" w:hAnsi="Segoe UI Light" w:cs="Segoe UI Light"/>
          <w:sz w:val="20"/>
        </w:rPr>
        <w:t>AirHop</w:t>
      </w:r>
      <w:proofErr w:type="spellEnd"/>
      <w:r w:rsidR="00703DD7" w:rsidRPr="00C3253E">
        <w:rPr>
          <w:rFonts w:ascii="Segoe UI Light" w:hAnsi="Segoe UI Light" w:cs="Segoe UI Light"/>
          <w:sz w:val="20"/>
        </w:rPr>
        <w:t xml:space="preserve"> eller något annat skoj. Det återstår att se vad det blir och kom gärna med förslag!</w:t>
      </w:r>
    </w:p>
    <w:p w14:paraId="15B671DA" w14:textId="77777777" w:rsidR="00E3114C" w:rsidRDefault="00E3114C" w:rsidP="009A7467">
      <w:pPr>
        <w:rPr>
          <w:rFonts w:ascii="Segoe UI Light" w:hAnsi="Segoe UI Light" w:cs="Segoe UI Light"/>
        </w:rPr>
      </w:pPr>
    </w:p>
    <w:p w14:paraId="3F95FBC2" w14:textId="7B7F216C" w:rsidR="00703DD7" w:rsidRPr="00C3253E" w:rsidRDefault="008811A7" w:rsidP="00E3114C">
      <w:pPr>
        <w:pStyle w:val="Heading1"/>
        <w:rPr>
          <w:sz w:val="20"/>
        </w:rPr>
      </w:pPr>
      <w:bookmarkStart w:id="15" w:name="_Toc17369833"/>
      <w:r w:rsidRPr="00C3253E">
        <w:rPr>
          <w:sz w:val="20"/>
        </w:rPr>
        <w:t>Vassast skott</w:t>
      </w:r>
      <w:bookmarkEnd w:id="15"/>
    </w:p>
    <w:p w14:paraId="57321369" w14:textId="5A832EEA" w:rsidR="008811A7" w:rsidRPr="00C3253E" w:rsidRDefault="008811A7" w:rsidP="009A7467">
      <w:pPr>
        <w:rPr>
          <w:rFonts w:ascii="Segoe UI Light" w:hAnsi="Segoe UI Light" w:cs="Segoe UI Light"/>
          <w:sz w:val="20"/>
          <w:szCs w:val="20"/>
        </w:rPr>
      </w:pPr>
      <w:r w:rsidRPr="00C3253E">
        <w:rPr>
          <w:rFonts w:ascii="Segoe UI Light" w:hAnsi="Segoe UI Light" w:cs="Segoe UI Light"/>
          <w:sz w:val="20"/>
          <w:szCs w:val="20"/>
        </w:rPr>
        <w:t xml:space="preserve">Några av er kanske har sett att det asfalterats en yta bakom ishallen. Detta är grunden för den nya skottramp som klubben bygger. Den kommer ge alla möjlighet att träna och fila på sin skotteknik. Vi vet i dagsläget inte när rampen kommer stå klar då klubben letar ytterligare finansiering för att få den färdigställd. Se nedan information om hur ni kan hjälpa oss att förverkliga detta. </w:t>
      </w:r>
      <w:r w:rsidR="0047722F" w:rsidRPr="00C3253E">
        <w:rPr>
          <w:rFonts w:ascii="Segoe UI Light" w:hAnsi="Segoe UI Light" w:cs="Segoe UI Light"/>
          <w:sz w:val="20"/>
          <w:szCs w:val="20"/>
        </w:rPr>
        <w:t xml:space="preserve">Vem blir först att slå Aleksandr </w:t>
      </w:r>
      <w:proofErr w:type="spellStart"/>
      <w:r w:rsidR="0047722F" w:rsidRPr="00C3253E">
        <w:rPr>
          <w:rFonts w:ascii="Segoe UI Light" w:hAnsi="Segoe UI Light" w:cs="Segoe UI Light"/>
          <w:sz w:val="20"/>
          <w:szCs w:val="20"/>
        </w:rPr>
        <w:t>Rjazantsev</w:t>
      </w:r>
      <w:proofErr w:type="spellEnd"/>
      <w:r w:rsidR="0047722F" w:rsidRPr="00C3253E">
        <w:rPr>
          <w:rFonts w:ascii="Segoe UI Light" w:hAnsi="Segoe UI Light" w:cs="Segoe UI Light"/>
          <w:sz w:val="20"/>
          <w:szCs w:val="20"/>
        </w:rPr>
        <w:t xml:space="preserve">, i KHL-laget Traktor Tjeljabinsk, </w:t>
      </w:r>
      <w:r w:rsidR="001A371C" w:rsidRPr="00C3253E">
        <w:rPr>
          <w:rFonts w:ascii="Segoe UI Light" w:hAnsi="Segoe UI Light" w:cs="Segoe UI Light"/>
          <w:sz w:val="20"/>
          <w:szCs w:val="20"/>
        </w:rPr>
        <w:t xml:space="preserve">världsrekord på hans slagskott där puckhastigheten mättes till </w:t>
      </w:r>
      <w:r w:rsidR="0047722F" w:rsidRPr="00C3253E">
        <w:rPr>
          <w:rFonts w:ascii="Segoe UI Light" w:hAnsi="Segoe UI Light" w:cs="Segoe UI Light"/>
          <w:sz w:val="20"/>
          <w:szCs w:val="20"/>
        </w:rPr>
        <w:t>183,67 km/h</w:t>
      </w:r>
      <w:r w:rsidR="001A371C" w:rsidRPr="00C3253E">
        <w:rPr>
          <w:rFonts w:ascii="Segoe UI Light" w:hAnsi="Segoe UI Light" w:cs="Segoe UI Light"/>
          <w:sz w:val="20"/>
          <w:szCs w:val="20"/>
        </w:rPr>
        <w:t>?</w:t>
      </w:r>
    </w:p>
    <w:p w14:paraId="19D71242" w14:textId="355153DD" w:rsidR="008811A7" w:rsidRPr="00C3253E" w:rsidRDefault="008811A7" w:rsidP="009A7467">
      <w:pPr>
        <w:rPr>
          <w:rFonts w:ascii="Segoe UI Light" w:hAnsi="Segoe UI Light" w:cs="Segoe UI Light"/>
          <w:sz w:val="20"/>
          <w:szCs w:val="20"/>
        </w:rPr>
      </w:pPr>
    </w:p>
    <w:p w14:paraId="714662E0" w14:textId="77777777" w:rsidR="007676A3" w:rsidRPr="00C3253E" w:rsidRDefault="008811A7" w:rsidP="008811A7">
      <w:pPr>
        <w:rPr>
          <w:rFonts w:ascii="Segoe UI Light" w:hAnsi="Segoe UI Light" w:cs="Segoe UI Light"/>
          <w:sz w:val="20"/>
          <w:szCs w:val="20"/>
        </w:rPr>
      </w:pPr>
      <w:r w:rsidRPr="00C3253E">
        <w:rPr>
          <w:rFonts w:ascii="Segoe UI Light" w:hAnsi="Segoe UI Light" w:cs="Segoe UI Light"/>
          <w:sz w:val="20"/>
          <w:szCs w:val="20"/>
        </w:rPr>
        <w:t xml:space="preserve">Hittills har vi fått hjälp av </w:t>
      </w:r>
      <w:proofErr w:type="spellStart"/>
      <w:r w:rsidRPr="00C3253E">
        <w:rPr>
          <w:rFonts w:ascii="Segoe UI Light" w:hAnsi="Segoe UI Light" w:cs="Segoe UI Light"/>
          <w:sz w:val="20"/>
          <w:szCs w:val="20"/>
        </w:rPr>
        <w:t>Swerock</w:t>
      </w:r>
      <w:proofErr w:type="spellEnd"/>
      <w:r w:rsidRPr="00C3253E">
        <w:rPr>
          <w:rFonts w:ascii="Segoe UI Light" w:hAnsi="Segoe UI Light" w:cs="Segoe UI Light"/>
          <w:sz w:val="20"/>
          <w:szCs w:val="20"/>
        </w:rPr>
        <w:t xml:space="preserve">, Peab asfalt, </w:t>
      </w:r>
      <w:proofErr w:type="spellStart"/>
      <w:r w:rsidRPr="00C3253E">
        <w:rPr>
          <w:rFonts w:ascii="Segoe UI Light" w:hAnsi="Segoe UI Light" w:cs="Segoe UI Light"/>
          <w:sz w:val="20"/>
          <w:szCs w:val="20"/>
        </w:rPr>
        <w:t>Focon</w:t>
      </w:r>
      <w:proofErr w:type="spellEnd"/>
      <w:r w:rsidRPr="00C3253E">
        <w:rPr>
          <w:rFonts w:ascii="Segoe UI Light" w:hAnsi="Segoe UI Light" w:cs="Segoe UI Light"/>
          <w:sz w:val="20"/>
          <w:szCs w:val="20"/>
        </w:rPr>
        <w:t xml:space="preserve"> AB, Thomas Jansson Grävmaskinist och Veolia (Jimmy </w:t>
      </w:r>
      <w:proofErr w:type="spellStart"/>
      <w:r w:rsidRPr="00C3253E">
        <w:rPr>
          <w:rFonts w:ascii="Segoe UI Light" w:hAnsi="Segoe UI Light" w:cs="Segoe UI Light"/>
          <w:sz w:val="20"/>
          <w:szCs w:val="20"/>
        </w:rPr>
        <w:t>Lökkeberg</w:t>
      </w:r>
      <w:proofErr w:type="spellEnd"/>
      <w:r w:rsidRPr="00C3253E">
        <w:rPr>
          <w:rFonts w:ascii="Segoe UI Light" w:hAnsi="Segoe UI Light" w:cs="Segoe UI Light"/>
          <w:sz w:val="20"/>
          <w:szCs w:val="20"/>
        </w:rPr>
        <w:t xml:space="preserve">). Vi saknar nu material till stängsel samt tak och panel som vi skall klä containern med. Stängslet uppskattas till ca </w:t>
      </w:r>
      <w:proofErr w:type="gramStart"/>
      <w:r w:rsidRPr="00C3253E">
        <w:rPr>
          <w:rFonts w:ascii="Segoe UI Light" w:hAnsi="Segoe UI Light" w:cs="Segoe UI Light"/>
          <w:sz w:val="20"/>
          <w:szCs w:val="20"/>
        </w:rPr>
        <w:t>8000:-</w:t>
      </w:r>
      <w:proofErr w:type="gramEnd"/>
      <w:r w:rsidRPr="00C3253E">
        <w:rPr>
          <w:rFonts w:ascii="Segoe UI Light" w:hAnsi="Segoe UI Light" w:cs="Segoe UI Light"/>
          <w:sz w:val="20"/>
          <w:szCs w:val="20"/>
        </w:rPr>
        <w:t xml:space="preserve">. Tak och panel uppskattas till ca </w:t>
      </w:r>
      <w:proofErr w:type="gramStart"/>
      <w:r w:rsidRPr="00C3253E">
        <w:rPr>
          <w:rFonts w:ascii="Segoe UI Light" w:hAnsi="Segoe UI Light" w:cs="Segoe UI Light"/>
          <w:sz w:val="20"/>
          <w:szCs w:val="20"/>
        </w:rPr>
        <w:t>25000:-</w:t>
      </w:r>
      <w:proofErr w:type="gramEnd"/>
      <w:r w:rsidRPr="00C3253E">
        <w:rPr>
          <w:rFonts w:ascii="Segoe UI Light" w:hAnsi="Segoe UI Light" w:cs="Segoe UI Light"/>
          <w:sz w:val="20"/>
          <w:szCs w:val="20"/>
        </w:rPr>
        <w:t>. Vi hoppas hitta fler företag som skulle vilja gå in med sponsring/donation. Jobbar du i eller känner ett företag som är intresserat så hör av dig till Mölndal Hockey (</w:t>
      </w:r>
      <w:hyperlink r:id="rId16" w:history="1">
        <w:r w:rsidRPr="00C3253E">
          <w:rPr>
            <w:rStyle w:val="Hyperlink"/>
            <w:rFonts w:ascii="Segoe UI Light" w:hAnsi="Segoe UI Light" w:cs="Segoe UI Light"/>
            <w:sz w:val="20"/>
            <w:szCs w:val="20"/>
          </w:rPr>
          <w:t>kansliet@molndalhockey.se</w:t>
        </w:r>
      </w:hyperlink>
      <w:r w:rsidRPr="00C3253E">
        <w:rPr>
          <w:rFonts w:ascii="Segoe UI Light" w:hAnsi="Segoe UI Light" w:cs="Segoe UI Light"/>
          <w:sz w:val="20"/>
          <w:szCs w:val="20"/>
        </w:rPr>
        <w:t xml:space="preserve"> eller 031-87 10 00). Vi vänder oss även till dig som skulle vilja bidra privat. Som en motprestation från Mölndals Hockeys sida så kan vi exponera Ert företagsnamn vid den byggda rampen. Storleken av företagslogga kommer att stå i paritet till vilken summa man bidrar med. </w:t>
      </w:r>
    </w:p>
    <w:p w14:paraId="45975C42" w14:textId="77777777" w:rsidR="00E3114C" w:rsidRPr="00C3253E" w:rsidRDefault="00E3114C" w:rsidP="008811A7">
      <w:pPr>
        <w:rPr>
          <w:rFonts w:ascii="Segoe UI Light" w:hAnsi="Segoe UI Light" w:cs="Segoe UI Light"/>
          <w:sz w:val="20"/>
          <w:szCs w:val="20"/>
        </w:rPr>
      </w:pPr>
    </w:p>
    <w:p w14:paraId="0C0B0919" w14:textId="5292CFD8" w:rsidR="008811A7" w:rsidRPr="00C3253E" w:rsidRDefault="00E3114C" w:rsidP="008811A7">
      <w:pPr>
        <w:rPr>
          <w:rFonts w:ascii="Segoe UI Light" w:hAnsi="Segoe UI Light" w:cs="Segoe UI Light"/>
          <w:b/>
          <w:sz w:val="20"/>
          <w:szCs w:val="20"/>
        </w:rPr>
      </w:pPr>
      <w:r w:rsidRPr="00C3253E">
        <w:rPr>
          <w:rFonts w:ascii="Segoe UI Light" w:hAnsi="Segoe UI Light" w:cs="Segoe UI Light"/>
          <w:b/>
          <w:sz w:val="20"/>
          <w:szCs w:val="20"/>
        </w:rPr>
        <w:t xml:space="preserve">Donation/sponsring: </w:t>
      </w:r>
      <w:r w:rsidRPr="00C3253E">
        <w:rPr>
          <w:rFonts w:ascii="Segoe UI Light" w:hAnsi="Segoe UI Light" w:cs="Segoe UI Light"/>
          <w:b/>
          <w:sz w:val="20"/>
          <w:szCs w:val="20"/>
        </w:rPr>
        <w:tab/>
        <w:t>L</w:t>
      </w:r>
      <w:r w:rsidR="007676A3" w:rsidRPr="00C3253E">
        <w:rPr>
          <w:rFonts w:ascii="Segoe UI Light" w:hAnsi="Segoe UI Light" w:cs="Segoe UI Light"/>
          <w:b/>
          <w:sz w:val="20"/>
          <w:szCs w:val="20"/>
        </w:rPr>
        <w:t xml:space="preserve">oggans storlek: </w:t>
      </w:r>
    </w:p>
    <w:p w14:paraId="0001F127" w14:textId="3F824FC7" w:rsidR="007676A3" w:rsidRPr="00C3253E" w:rsidRDefault="007676A3" w:rsidP="007676A3">
      <w:pPr>
        <w:rPr>
          <w:rFonts w:ascii="Segoe UI Light" w:hAnsi="Segoe UI Light" w:cs="Segoe UI Light"/>
          <w:sz w:val="20"/>
          <w:szCs w:val="20"/>
        </w:rPr>
      </w:pPr>
      <w:r w:rsidRPr="00C3253E">
        <w:rPr>
          <w:rFonts w:ascii="Segoe UI Light" w:hAnsi="Segoe UI Light" w:cs="Segoe UI Light"/>
          <w:sz w:val="20"/>
          <w:szCs w:val="20"/>
        </w:rPr>
        <w:t xml:space="preserve">1.000kr </w:t>
      </w:r>
      <w:r w:rsidR="00E3114C" w:rsidRPr="00C3253E">
        <w:rPr>
          <w:rFonts w:ascii="Segoe UI Light" w:hAnsi="Segoe UI Light" w:cs="Segoe UI Light"/>
          <w:sz w:val="20"/>
          <w:szCs w:val="20"/>
        </w:rPr>
        <w:tab/>
      </w:r>
      <w:r w:rsidR="00E3114C" w:rsidRPr="00C3253E">
        <w:rPr>
          <w:rFonts w:ascii="Segoe UI Light" w:hAnsi="Segoe UI Light" w:cs="Segoe UI Light"/>
          <w:sz w:val="20"/>
          <w:szCs w:val="20"/>
        </w:rPr>
        <w:tab/>
      </w:r>
      <w:r w:rsidRPr="00C3253E">
        <w:rPr>
          <w:rFonts w:ascii="Segoe UI Light" w:hAnsi="Segoe UI Light" w:cs="Segoe UI Light"/>
          <w:sz w:val="20"/>
          <w:szCs w:val="20"/>
        </w:rPr>
        <w:t xml:space="preserve">5 cm </w:t>
      </w:r>
    </w:p>
    <w:p w14:paraId="658D0CA7" w14:textId="53B19685" w:rsidR="007676A3" w:rsidRPr="00C3253E" w:rsidRDefault="007676A3" w:rsidP="007676A3">
      <w:pPr>
        <w:rPr>
          <w:rFonts w:ascii="Segoe UI Light" w:hAnsi="Segoe UI Light" w:cs="Segoe UI Light"/>
          <w:sz w:val="20"/>
          <w:szCs w:val="20"/>
        </w:rPr>
      </w:pPr>
      <w:r w:rsidRPr="00C3253E">
        <w:rPr>
          <w:rFonts w:ascii="Segoe UI Light" w:hAnsi="Segoe UI Light" w:cs="Segoe UI Light"/>
          <w:sz w:val="20"/>
          <w:szCs w:val="20"/>
        </w:rPr>
        <w:t xml:space="preserve">2.000kr </w:t>
      </w:r>
      <w:r w:rsidR="00E3114C" w:rsidRPr="00C3253E">
        <w:rPr>
          <w:rFonts w:ascii="Segoe UI Light" w:hAnsi="Segoe UI Light" w:cs="Segoe UI Light"/>
          <w:sz w:val="20"/>
          <w:szCs w:val="20"/>
        </w:rPr>
        <w:tab/>
      </w:r>
      <w:r w:rsidR="00E3114C" w:rsidRPr="00C3253E">
        <w:rPr>
          <w:rFonts w:ascii="Segoe UI Light" w:hAnsi="Segoe UI Light" w:cs="Segoe UI Light"/>
          <w:sz w:val="20"/>
          <w:szCs w:val="20"/>
        </w:rPr>
        <w:tab/>
      </w:r>
      <w:r w:rsidRPr="00C3253E">
        <w:rPr>
          <w:rFonts w:ascii="Segoe UI Light" w:hAnsi="Segoe UI Light" w:cs="Segoe UI Light"/>
          <w:sz w:val="20"/>
          <w:szCs w:val="20"/>
        </w:rPr>
        <w:t xml:space="preserve">10 cm </w:t>
      </w:r>
    </w:p>
    <w:p w14:paraId="6F2B584E" w14:textId="118D2A8C" w:rsidR="007676A3" w:rsidRPr="00C3253E" w:rsidRDefault="007676A3" w:rsidP="007676A3">
      <w:pPr>
        <w:rPr>
          <w:rFonts w:ascii="Segoe UI Light" w:hAnsi="Segoe UI Light" w:cs="Segoe UI Light"/>
          <w:sz w:val="20"/>
          <w:szCs w:val="20"/>
        </w:rPr>
      </w:pPr>
      <w:r w:rsidRPr="00C3253E">
        <w:rPr>
          <w:rFonts w:ascii="Segoe UI Light" w:hAnsi="Segoe UI Light" w:cs="Segoe UI Light"/>
          <w:sz w:val="20"/>
          <w:szCs w:val="20"/>
        </w:rPr>
        <w:t xml:space="preserve">3.000kr </w:t>
      </w:r>
      <w:r w:rsidR="00E3114C" w:rsidRPr="00C3253E">
        <w:rPr>
          <w:rFonts w:ascii="Segoe UI Light" w:hAnsi="Segoe UI Light" w:cs="Segoe UI Light"/>
          <w:sz w:val="20"/>
          <w:szCs w:val="20"/>
        </w:rPr>
        <w:tab/>
      </w:r>
      <w:r w:rsidR="00E3114C" w:rsidRPr="00C3253E">
        <w:rPr>
          <w:rFonts w:ascii="Segoe UI Light" w:hAnsi="Segoe UI Light" w:cs="Segoe UI Light"/>
          <w:sz w:val="20"/>
          <w:szCs w:val="20"/>
        </w:rPr>
        <w:tab/>
      </w:r>
      <w:r w:rsidRPr="00C3253E">
        <w:rPr>
          <w:rFonts w:ascii="Segoe UI Light" w:hAnsi="Segoe UI Light" w:cs="Segoe UI Light"/>
          <w:sz w:val="20"/>
          <w:szCs w:val="20"/>
        </w:rPr>
        <w:t xml:space="preserve">15 cm </w:t>
      </w:r>
    </w:p>
    <w:p w14:paraId="35F82405" w14:textId="4FCD7934" w:rsidR="007676A3" w:rsidRPr="00C3253E" w:rsidRDefault="007676A3" w:rsidP="007676A3">
      <w:pPr>
        <w:rPr>
          <w:rFonts w:ascii="Segoe UI Light" w:hAnsi="Segoe UI Light" w:cs="Segoe UI Light"/>
          <w:sz w:val="20"/>
          <w:szCs w:val="20"/>
        </w:rPr>
      </w:pPr>
      <w:r w:rsidRPr="00C3253E">
        <w:rPr>
          <w:rFonts w:ascii="Segoe UI Light" w:hAnsi="Segoe UI Light" w:cs="Segoe UI Light"/>
          <w:sz w:val="20"/>
          <w:szCs w:val="20"/>
        </w:rPr>
        <w:t xml:space="preserve">5.000kr </w:t>
      </w:r>
      <w:r w:rsidR="00E3114C" w:rsidRPr="00C3253E">
        <w:rPr>
          <w:rFonts w:ascii="Segoe UI Light" w:hAnsi="Segoe UI Light" w:cs="Segoe UI Light"/>
          <w:sz w:val="20"/>
          <w:szCs w:val="20"/>
        </w:rPr>
        <w:tab/>
      </w:r>
      <w:r w:rsidR="00E3114C" w:rsidRPr="00C3253E">
        <w:rPr>
          <w:rFonts w:ascii="Segoe UI Light" w:hAnsi="Segoe UI Light" w:cs="Segoe UI Light"/>
          <w:sz w:val="20"/>
          <w:szCs w:val="20"/>
        </w:rPr>
        <w:tab/>
      </w:r>
      <w:r w:rsidRPr="00C3253E">
        <w:rPr>
          <w:rFonts w:ascii="Segoe UI Light" w:hAnsi="Segoe UI Light" w:cs="Segoe UI Light"/>
          <w:sz w:val="20"/>
          <w:szCs w:val="20"/>
        </w:rPr>
        <w:t>30 cm</w:t>
      </w:r>
    </w:p>
    <w:p w14:paraId="29A9C925" w14:textId="08FC5872" w:rsidR="000E67EA" w:rsidRPr="00C3253E" w:rsidRDefault="000E67EA" w:rsidP="009A7467">
      <w:pPr>
        <w:rPr>
          <w:rFonts w:ascii="Segoe UI Light" w:hAnsi="Segoe UI Light" w:cs="Segoe UI Light"/>
          <w:sz w:val="20"/>
          <w:szCs w:val="20"/>
        </w:rPr>
      </w:pPr>
    </w:p>
    <w:p w14:paraId="67976446" w14:textId="77777777" w:rsidR="007676A3" w:rsidRPr="00C3253E" w:rsidRDefault="007676A3" w:rsidP="007676A3">
      <w:pPr>
        <w:rPr>
          <w:rFonts w:ascii="Segoe UI Light" w:hAnsi="Segoe UI Light" w:cs="Segoe UI Light"/>
          <w:sz w:val="20"/>
          <w:szCs w:val="20"/>
        </w:rPr>
      </w:pPr>
      <w:r w:rsidRPr="00C3253E">
        <w:rPr>
          <w:rFonts w:ascii="Segoe UI Light" w:hAnsi="Segoe UI Light" w:cs="Segoe UI Light"/>
          <w:sz w:val="20"/>
          <w:szCs w:val="20"/>
        </w:rPr>
        <w:t>För dig som lägger en privat donation kommer vi att skapa en tavla där ert namn graveras in. Privat donation är 500 eller 1000 kronor. Eventuellt överskott från denna insamling kommer att ingå i en skottrampsfond som framöver kommer att användas till att underhålla skottrampen samt eventuella vidareutvecklingar.</w:t>
      </w:r>
    </w:p>
    <w:p w14:paraId="5734E022" w14:textId="77777777" w:rsidR="00E3114C" w:rsidRPr="00C3253E" w:rsidRDefault="00E3114C" w:rsidP="007676A3">
      <w:pPr>
        <w:rPr>
          <w:rFonts w:ascii="Segoe UI Light" w:hAnsi="Segoe UI Light" w:cs="Segoe UI Light"/>
          <w:sz w:val="20"/>
          <w:szCs w:val="20"/>
        </w:rPr>
      </w:pPr>
    </w:p>
    <w:p w14:paraId="53D9B546" w14:textId="5ABB1C2D" w:rsidR="007676A3" w:rsidRPr="00C3253E" w:rsidRDefault="007676A3" w:rsidP="007676A3">
      <w:pPr>
        <w:rPr>
          <w:rFonts w:ascii="Segoe UI Light" w:hAnsi="Segoe UI Light" w:cs="Segoe UI Light"/>
          <w:sz w:val="20"/>
          <w:szCs w:val="20"/>
        </w:rPr>
      </w:pPr>
      <w:r w:rsidRPr="00C3253E">
        <w:rPr>
          <w:rFonts w:ascii="Segoe UI Light" w:hAnsi="Segoe UI Light" w:cs="Segoe UI Light"/>
          <w:sz w:val="20"/>
          <w:szCs w:val="20"/>
        </w:rPr>
        <w:t>Projektledare för skottrampen är Magnus Fogelberg. Tel:</w:t>
      </w:r>
      <w:proofErr w:type="gramStart"/>
      <w:r w:rsidRPr="00C3253E">
        <w:rPr>
          <w:rFonts w:ascii="Segoe UI Light" w:hAnsi="Segoe UI Light" w:cs="Segoe UI Light"/>
          <w:sz w:val="20"/>
          <w:szCs w:val="20"/>
        </w:rPr>
        <w:t xml:space="preserve"> 0702-146503</w:t>
      </w:r>
      <w:proofErr w:type="gramEnd"/>
      <w:r w:rsidRPr="00C3253E">
        <w:rPr>
          <w:rFonts w:ascii="Segoe UI Light" w:hAnsi="Segoe UI Light" w:cs="Segoe UI Light"/>
          <w:sz w:val="20"/>
          <w:szCs w:val="20"/>
        </w:rPr>
        <w:t xml:space="preserve"> Email: magnus.fogelberg@focon.se Kontakta Magnus om du är intresserad av att sponsra/donera.</w:t>
      </w:r>
    </w:p>
    <w:sectPr w:rsidR="007676A3" w:rsidRPr="00C3253E" w:rsidSect="004275ED">
      <w:headerReference w:type="default" r:id="rId17"/>
      <w:footerReference w:type="even" r:id="rId18"/>
      <w:footerReference w:type="default" r:id="rId19"/>
      <w:headerReference w:type="first" r:id="rId20"/>
      <w:pgSz w:w="11906" w:h="16838" w:code="9"/>
      <w:pgMar w:top="964" w:right="1418" w:bottom="1701" w:left="1418" w:header="5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F3DCF" w14:textId="77777777" w:rsidR="001941B4" w:rsidRDefault="001941B4">
      <w:r>
        <w:separator/>
      </w:r>
    </w:p>
  </w:endnote>
  <w:endnote w:type="continuationSeparator" w:id="0">
    <w:p w14:paraId="1A687BD2" w14:textId="77777777" w:rsidR="001941B4" w:rsidRDefault="0019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Interstat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662C" w14:textId="77777777" w:rsidR="004275ED" w:rsidRDefault="004275ED" w:rsidP="004275ED">
    <w:pPr>
      <w:pStyle w:val="Footer"/>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F42D" w14:textId="5F344EBB" w:rsidR="00AA77C6" w:rsidRPr="00AA77C6" w:rsidRDefault="00162A1B" w:rsidP="0052270C">
    <w:pPr>
      <w:contextualSpacing/>
      <w:jc w:val="center"/>
      <w:textAlignment w:val="baseline"/>
      <w:rPr>
        <w:sz w:val="16"/>
        <w:szCs w:val="16"/>
      </w:rPr>
    </w:pPr>
    <w:bookmarkStart w:id="16" w:name="_Hlk499200163"/>
    <w:bookmarkStart w:id="17" w:name="_Hlk499200164"/>
    <w:r>
      <w:rPr>
        <w:rFonts w:ascii="Calibri" w:hAnsi="Calibri"/>
        <w:iCs/>
        <w:noProof/>
        <w:kern w:val="24"/>
        <w:sz w:val="16"/>
        <w:szCs w:val="16"/>
      </w:rPr>
      <w:pict w14:anchorId="431AEAB6">
        <v:shapetype id="_x0000_t202" coordsize="21600,21600" o:spt="202" path="m,l,21600r21600,l21600,xe">
          <v:stroke joinstyle="miter"/>
          <v:path gradientshapeok="t" o:connecttype="rect"/>
        </v:shapetype>
        <v:shape id="MSIPCMabfb460ba5014e0dd36115fd" o:spid="_x0000_s2055" type="#_x0000_t202" alt="{&quot;HashCode&quot;:269484293,&quot;Height&quot;:841.0,&quot;Width&quot;:595.0,&quot;Placement&quot;:&quot;Footer&quot;,&quot;Index&quot;:&quot;Primary&quot;,&quot;Section&quot;:1,&quot;Top&quot;:0.0,&quot;Left&quot;:0.0}" style="position:absolute;left:0;text-align:left;margin-left:0;margin-top:805.9pt;width:595.3pt;height:21pt;z-index:251658240;mso-position-horizontal-relative:page;mso-position-vertical-relative:page;v-text-anchor:bottom" o:allowincell="f" filled="f" stroked="f">
          <v:textbox inset="20pt,0,,0">
            <w:txbxContent>
              <w:p w14:paraId="20DCDF84" w14:textId="5738FA91" w:rsidR="00A64BA7" w:rsidRPr="00A64BA7" w:rsidRDefault="00A64BA7" w:rsidP="00A64BA7">
                <w:pPr>
                  <w:rPr>
                    <w:rFonts w:ascii="Calibri" w:hAnsi="Calibri" w:cs="Calibri"/>
                    <w:color w:val="000000"/>
                    <w:sz w:val="16"/>
                  </w:rPr>
                </w:pPr>
              </w:p>
            </w:txbxContent>
          </v:textbox>
          <w10:wrap anchorx="page" anchory="page"/>
        </v:shape>
      </w:pict>
    </w:r>
    <w:r>
      <w:rPr>
        <w:rFonts w:ascii="Calibri" w:hAnsi="Calibri"/>
        <w:iCs/>
        <w:noProof/>
        <w:kern w:val="24"/>
        <w:sz w:val="16"/>
        <w:szCs w:val="16"/>
      </w:rPr>
      <w:pict w14:anchorId="7AAB2759">
        <v:shapetype id="_x0000_t32" coordsize="21600,21600" o:spt="32" o:oned="t" path="m,l21600,21600e" filled="f">
          <v:path arrowok="t" fillok="f" o:connecttype="none"/>
          <o:lock v:ext="edit" shapetype="t"/>
        </v:shapetype>
        <v:shape id="_x0000_s2054" type="#_x0000_t32" style="position:absolute;left:0;text-align:left;margin-left:-87.05pt;margin-top:-14pt;width:583.5pt;height:.05pt;z-index:251657216" o:connectortype="straight" strokecolor="#c00000" strokeweight="1pt"/>
      </w:pict>
    </w:r>
    <w:r w:rsidR="0052270C">
      <w:rPr>
        <w:rFonts w:ascii="Calibri" w:hAnsi="Calibri"/>
        <w:iCs/>
        <w:kern w:val="24"/>
        <w:sz w:val="16"/>
        <w:szCs w:val="16"/>
      </w:rPr>
      <w:t>D1 – Team 10</w:t>
    </w:r>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F03C6" w14:textId="77777777" w:rsidR="001941B4" w:rsidRDefault="001941B4">
      <w:r>
        <w:separator/>
      </w:r>
    </w:p>
  </w:footnote>
  <w:footnote w:type="continuationSeparator" w:id="0">
    <w:p w14:paraId="76F07C83" w14:textId="77777777" w:rsidR="001941B4" w:rsidRDefault="0019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44278" w14:textId="77777777" w:rsidR="004A3B90" w:rsidRDefault="004A3B90" w:rsidP="00757E35">
    <w:pPr>
      <w:pStyle w:val="Header"/>
      <w:jc w:val="center"/>
      <w:rPr>
        <w:noProof/>
      </w:rPr>
    </w:pPr>
  </w:p>
  <w:p w14:paraId="2CF6D0B5" w14:textId="6CB6D1BD" w:rsidR="00815FE4" w:rsidRDefault="00815FE4" w:rsidP="004275ED">
    <w:pPr>
      <w:pStyle w:val="Header"/>
      <w:contextualSpacing/>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CEE35" w14:textId="77777777" w:rsidR="004A318E" w:rsidRDefault="00EB2C9C">
    <w:pPr>
      <w:pStyle w:val="Header"/>
      <w:rPr>
        <w:rFonts w:ascii="Arial" w:hAnsi="Arial"/>
        <w:sz w:val="13"/>
      </w:rPr>
    </w:pPr>
    <w:r>
      <w:rPr>
        <w:noProof/>
      </w:rPr>
      <w:pict w14:anchorId="13117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66pt;height:71.25pt;visibility:visible">
          <v:imagedata r:id="rId1" o:title="" croptop="9843f" cropbottom="48816f" cropleft="29554f" cropright="32616f"/>
        </v:shape>
      </w:pict>
    </w:r>
    <w:hyperlink r:id="rId2" w:history="1"/>
  </w:p>
  <w:p w14:paraId="210B23E0" w14:textId="77777777" w:rsidR="000F17AE" w:rsidRDefault="000F17AE">
    <w:pPr>
      <w:pStyle w:val="Header"/>
    </w:pPr>
  </w:p>
  <w:p w14:paraId="436BF9D4" w14:textId="77777777" w:rsidR="006B321F" w:rsidRDefault="006B3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904800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2DC679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D3B6E"/>
    <w:multiLevelType w:val="hybridMultilevel"/>
    <w:tmpl w:val="F588E69C"/>
    <w:lvl w:ilvl="0" w:tplc="9EFEE912">
      <w:start w:val="250"/>
      <w:numFmt w:val="decimalZero"/>
      <w:lvlText w:val="%1"/>
      <w:lvlJc w:val="left"/>
      <w:pPr>
        <w:tabs>
          <w:tab w:val="num" w:pos="1671"/>
        </w:tabs>
        <w:ind w:left="1671" w:hanging="555"/>
      </w:pPr>
      <w:rPr>
        <w:rFonts w:hint="default"/>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3" w15:restartNumberingAfterBreak="0">
    <w:nsid w:val="097F056C"/>
    <w:multiLevelType w:val="multilevel"/>
    <w:tmpl w:val="0E0AED1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E406957"/>
    <w:multiLevelType w:val="hybridMultilevel"/>
    <w:tmpl w:val="0A885C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C31F6D"/>
    <w:multiLevelType w:val="hybridMultilevel"/>
    <w:tmpl w:val="9E40A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509BE"/>
    <w:multiLevelType w:val="multilevel"/>
    <w:tmpl w:val="4F468F16"/>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F5D7B0E"/>
    <w:multiLevelType w:val="hybridMultilevel"/>
    <w:tmpl w:val="1F22B7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FA56D3"/>
    <w:multiLevelType w:val="hybridMultilevel"/>
    <w:tmpl w:val="61E4FD9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6C41FE"/>
    <w:multiLevelType w:val="hybridMultilevel"/>
    <w:tmpl w:val="ECC26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B4A3D"/>
    <w:multiLevelType w:val="hybridMultilevel"/>
    <w:tmpl w:val="B84A6C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8D66149"/>
    <w:multiLevelType w:val="hybridMultilevel"/>
    <w:tmpl w:val="DD801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02D2F"/>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2A93FAD"/>
    <w:multiLevelType w:val="hybridMultilevel"/>
    <w:tmpl w:val="1F30F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B18E1"/>
    <w:multiLevelType w:val="hybridMultilevel"/>
    <w:tmpl w:val="49D6E414"/>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3385FF4"/>
    <w:multiLevelType w:val="hybridMultilevel"/>
    <w:tmpl w:val="A692DC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254EB7"/>
    <w:multiLevelType w:val="multilevel"/>
    <w:tmpl w:val="0E0AED1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A942C5E"/>
    <w:multiLevelType w:val="hybridMultilevel"/>
    <w:tmpl w:val="AA364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B6DC5"/>
    <w:multiLevelType w:val="hybridMultilevel"/>
    <w:tmpl w:val="BAD2BA18"/>
    <w:lvl w:ilvl="0" w:tplc="CBCE3346">
      <w:start w:val="1"/>
      <w:numFmt w:val="bullet"/>
      <w:lvlText w:val=""/>
      <w:lvlJc w:val="left"/>
      <w:pPr>
        <w:tabs>
          <w:tab w:val="num" w:pos="360"/>
        </w:tabs>
        <w:ind w:left="360" w:hanging="360"/>
      </w:pPr>
      <w:rPr>
        <w:rFonts w:ascii="Wingdings" w:hAnsi="Wingdings"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7E568E"/>
    <w:multiLevelType w:val="hybridMultilevel"/>
    <w:tmpl w:val="F76A3FD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71EB0838"/>
    <w:multiLevelType w:val="hybridMultilevel"/>
    <w:tmpl w:val="E59072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C232CE0"/>
    <w:multiLevelType w:val="hybridMultilevel"/>
    <w:tmpl w:val="66D2F88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EB41EA0"/>
    <w:multiLevelType w:val="hybridMultilevel"/>
    <w:tmpl w:val="18EC78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
  </w:num>
  <w:num w:numId="4">
    <w:abstractNumId w:val="17"/>
  </w:num>
  <w:num w:numId="5">
    <w:abstractNumId w:val="9"/>
  </w:num>
  <w:num w:numId="6">
    <w:abstractNumId w:val="4"/>
  </w:num>
  <w:num w:numId="7">
    <w:abstractNumId w:val="10"/>
  </w:num>
  <w:num w:numId="8">
    <w:abstractNumId w:val="14"/>
  </w:num>
  <w:num w:numId="9">
    <w:abstractNumId w:val="20"/>
  </w:num>
  <w:num w:numId="10">
    <w:abstractNumId w:val="21"/>
  </w:num>
  <w:num w:numId="11">
    <w:abstractNumId w:val="19"/>
  </w:num>
  <w:num w:numId="12">
    <w:abstractNumId w:val="5"/>
  </w:num>
  <w:num w:numId="13">
    <w:abstractNumId w:val="22"/>
  </w:num>
  <w:num w:numId="14">
    <w:abstractNumId w:val="15"/>
  </w:num>
  <w:num w:numId="15">
    <w:abstractNumId w:val="11"/>
  </w:num>
  <w:num w:numId="16">
    <w:abstractNumId w:val="7"/>
  </w:num>
  <w:num w:numId="17">
    <w:abstractNumId w:val="8"/>
  </w:num>
  <w:num w:numId="18">
    <w:abstractNumId w:val="1"/>
  </w:num>
  <w:num w:numId="19">
    <w:abstractNumId w:val="0"/>
  </w:num>
  <w:num w:numId="20">
    <w:abstractNumId w:val="3"/>
  </w:num>
  <w:num w:numId="21">
    <w:abstractNumId w:val="6"/>
  </w:num>
  <w:num w:numId="22">
    <w:abstractNumId w:val="16"/>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noPunctuationKerning/>
  <w:characterSpacingControl w:val="doNotCompress"/>
  <w:hdrShapeDefaults>
    <o:shapedefaults v:ext="edit" spidmax="2058"/>
    <o:shapelayout v:ext="edit">
      <o:idmap v:ext="edit" data="2"/>
      <o:rules v:ext="edit">
        <o:r id="V:Rule2" type="connector" idref="#_x0000_s2054"/>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F50"/>
    <w:rsid w:val="00006BA0"/>
    <w:rsid w:val="00017742"/>
    <w:rsid w:val="00035659"/>
    <w:rsid w:val="00046478"/>
    <w:rsid w:val="00047AB4"/>
    <w:rsid w:val="00061CF9"/>
    <w:rsid w:val="000622B2"/>
    <w:rsid w:val="00063841"/>
    <w:rsid w:val="00065A96"/>
    <w:rsid w:val="00065EA8"/>
    <w:rsid w:val="0006742C"/>
    <w:rsid w:val="00082D63"/>
    <w:rsid w:val="00084E0F"/>
    <w:rsid w:val="00095367"/>
    <w:rsid w:val="0009708B"/>
    <w:rsid w:val="00097D94"/>
    <w:rsid w:val="000A0AAE"/>
    <w:rsid w:val="000B4E29"/>
    <w:rsid w:val="000C7400"/>
    <w:rsid w:val="000D76B1"/>
    <w:rsid w:val="000E0AAD"/>
    <w:rsid w:val="000E258A"/>
    <w:rsid w:val="000E43FC"/>
    <w:rsid w:val="000E4C54"/>
    <w:rsid w:val="000E67EA"/>
    <w:rsid w:val="000E7CE9"/>
    <w:rsid w:val="000F17AE"/>
    <w:rsid w:val="000F71FA"/>
    <w:rsid w:val="00101811"/>
    <w:rsid w:val="00102286"/>
    <w:rsid w:val="001070D6"/>
    <w:rsid w:val="0011409B"/>
    <w:rsid w:val="00124206"/>
    <w:rsid w:val="00130A14"/>
    <w:rsid w:val="0013126B"/>
    <w:rsid w:val="00137A5E"/>
    <w:rsid w:val="00143BF2"/>
    <w:rsid w:val="00162A1B"/>
    <w:rsid w:val="0017294F"/>
    <w:rsid w:val="00173F06"/>
    <w:rsid w:val="00174215"/>
    <w:rsid w:val="001872A3"/>
    <w:rsid w:val="00193B18"/>
    <w:rsid w:val="001941B4"/>
    <w:rsid w:val="001A31E8"/>
    <w:rsid w:val="001A371C"/>
    <w:rsid w:val="001A3DE4"/>
    <w:rsid w:val="001C350E"/>
    <w:rsid w:val="001C547E"/>
    <w:rsid w:val="001C689D"/>
    <w:rsid w:val="001D2B54"/>
    <w:rsid w:val="00212AAD"/>
    <w:rsid w:val="002250F6"/>
    <w:rsid w:val="0022669B"/>
    <w:rsid w:val="00235BAC"/>
    <w:rsid w:val="00243D8C"/>
    <w:rsid w:val="00251A4D"/>
    <w:rsid w:val="00255E7B"/>
    <w:rsid w:val="00256767"/>
    <w:rsid w:val="002720CB"/>
    <w:rsid w:val="00276AE6"/>
    <w:rsid w:val="002A2A5E"/>
    <w:rsid w:val="002B215C"/>
    <w:rsid w:val="002B38E6"/>
    <w:rsid w:val="002B5FB3"/>
    <w:rsid w:val="002B68ED"/>
    <w:rsid w:val="002C42D3"/>
    <w:rsid w:val="002D4269"/>
    <w:rsid w:val="002E04B8"/>
    <w:rsid w:val="002E78FB"/>
    <w:rsid w:val="002F3BA1"/>
    <w:rsid w:val="003070CB"/>
    <w:rsid w:val="00310E6E"/>
    <w:rsid w:val="00312EF2"/>
    <w:rsid w:val="00313E57"/>
    <w:rsid w:val="00320F50"/>
    <w:rsid w:val="003253A4"/>
    <w:rsid w:val="00332B90"/>
    <w:rsid w:val="0034043C"/>
    <w:rsid w:val="003512D9"/>
    <w:rsid w:val="003676DF"/>
    <w:rsid w:val="003A38B1"/>
    <w:rsid w:val="003D114D"/>
    <w:rsid w:val="003D43DF"/>
    <w:rsid w:val="003D59A8"/>
    <w:rsid w:val="003E1344"/>
    <w:rsid w:val="003E2840"/>
    <w:rsid w:val="003E2F86"/>
    <w:rsid w:val="003E384F"/>
    <w:rsid w:val="00406512"/>
    <w:rsid w:val="00422A44"/>
    <w:rsid w:val="004275ED"/>
    <w:rsid w:val="00436073"/>
    <w:rsid w:val="00440D1D"/>
    <w:rsid w:val="00441E00"/>
    <w:rsid w:val="0045120C"/>
    <w:rsid w:val="00453400"/>
    <w:rsid w:val="004722A3"/>
    <w:rsid w:val="0047472B"/>
    <w:rsid w:val="00475936"/>
    <w:rsid w:val="0047722F"/>
    <w:rsid w:val="004807C5"/>
    <w:rsid w:val="004935F5"/>
    <w:rsid w:val="004A05AA"/>
    <w:rsid w:val="004A0D5C"/>
    <w:rsid w:val="004A318E"/>
    <w:rsid w:val="004A3B90"/>
    <w:rsid w:val="004A3CB2"/>
    <w:rsid w:val="004A4D51"/>
    <w:rsid w:val="004B3577"/>
    <w:rsid w:val="004C2EE8"/>
    <w:rsid w:val="004C77FE"/>
    <w:rsid w:val="004D05D5"/>
    <w:rsid w:val="004D0E62"/>
    <w:rsid w:val="004D7419"/>
    <w:rsid w:val="004F02C4"/>
    <w:rsid w:val="004F453D"/>
    <w:rsid w:val="004F525A"/>
    <w:rsid w:val="00514348"/>
    <w:rsid w:val="00517F1F"/>
    <w:rsid w:val="0052270C"/>
    <w:rsid w:val="00542CE8"/>
    <w:rsid w:val="005A0E04"/>
    <w:rsid w:val="005A0F3C"/>
    <w:rsid w:val="005A453E"/>
    <w:rsid w:val="005B7C0D"/>
    <w:rsid w:val="005C2CD2"/>
    <w:rsid w:val="005C6642"/>
    <w:rsid w:val="005E1244"/>
    <w:rsid w:val="005F1EA7"/>
    <w:rsid w:val="00601231"/>
    <w:rsid w:val="006375C6"/>
    <w:rsid w:val="00644781"/>
    <w:rsid w:val="00644993"/>
    <w:rsid w:val="00646692"/>
    <w:rsid w:val="00663C15"/>
    <w:rsid w:val="006649BA"/>
    <w:rsid w:val="00664E59"/>
    <w:rsid w:val="0066557C"/>
    <w:rsid w:val="00667306"/>
    <w:rsid w:val="00671123"/>
    <w:rsid w:val="0067293A"/>
    <w:rsid w:val="0067794A"/>
    <w:rsid w:val="00681C16"/>
    <w:rsid w:val="006930A7"/>
    <w:rsid w:val="006A1937"/>
    <w:rsid w:val="006A4A94"/>
    <w:rsid w:val="006A5A2B"/>
    <w:rsid w:val="006B084E"/>
    <w:rsid w:val="006B321F"/>
    <w:rsid w:val="006C09D4"/>
    <w:rsid w:val="006C3C36"/>
    <w:rsid w:val="006E2A1C"/>
    <w:rsid w:val="006E4350"/>
    <w:rsid w:val="006F72EF"/>
    <w:rsid w:val="00703DD7"/>
    <w:rsid w:val="007062FF"/>
    <w:rsid w:val="00713859"/>
    <w:rsid w:val="00714817"/>
    <w:rsid w:val="00720BA7"/>
    <w:rsid w:val="007318F7"/>
    <w:rsid w:val="0073337B"/>
    <w:rsid w:val="00743611"/>
    <w:rsid w:val="00743D8F"/>
    <w:rsid w:val="00756ED8"/>
    <w:rsid w:val="00757E35"/>
    <w:rsid w:val="00760B1A"/>
    <w:rsid w:val="007623A6"/>
    <w:rsid w:val="00765C65"/>
    <w:rsid w:val="00765C88"/>
    <w:rsid w:val="00765D34"/>
    <w:rsid w:val="007676A3"/>
    <w:rsid w:val="0078000E"/>
    <w:rsid w:val="00782493"/>
    <w:rsid w:val="00782AAC"/>
    <w:rsid w:val="00791E06"/>
    <w:rsid w:val="00795431"/>
    <w:rsid w:val="007A2188"/>
    <w:rsid w:val="007A2322"/>
    <w:rsid w:val="007B5FBF"/>
    <w:rsid w:val="007C640D"/>
    <w:rsid w:val="007C6B1B"/>
    <w:rsid w:val="007D26BB"/>
    <w:rsid w:val="007E2158"/>
    <w:rsid w:val="00815B40"/>
    <w:rsid w:val="00815FE4"/>
    <w:rsid w:val="00823F81"/>
    <w:rsid w:val="008261E0"/>
    <w:rsid w:val="00833AE1"/>
    <w:rsid w:val="008373CC"/>
    <w:rsid w:val="0084086B"/>
    <w:rsid w:val="0084500F"/>
    <w:rsid w:val="00855F68"/>
    <w:rsid w:val="00856084"/>
    <w:rsid w:val="008639FF"/>
    <w:rsid w:val="0086505C"/>
    <w:rsid w:val="008811A7"/>
    <w:rsid w:val="00886208"/>
    <w:rsid w:val="00893C9E"/>
    <w:rsid w:val="00897FF4"/>
    <w:rsid w:val="008B6542"/>
    <w:rsid w:val="008D0970"/>
    <w:rsid w:val="008D4E32"/>
    <w:rsid w:val="008D5B09"/>
    <w:rsid w:val="008D7C44"/>
    <w:rsid w:val="008E0E98"/>
    <w:rsid w:val="008E58D0"/>
    <w:rsid w:val="008F40A8"/>
    <w:rsid w:val="00900F5E"/>
    <w:rsid w:val="00901E6A"/>
    <w:rsid w:val="00907AB7"/>
    <w:rsid w:val="00914013"/>
    <w:rsid w:val="00916376"/>
    <w:rsid w:val="00937226"/>
    <w:rsid w:val="00937773"/>
    <w:rsid w:val="009473E3"/>
    <w:rsid w:val="009515A6"/>
    <w:rsid w:val="00953349"/>
    <w:rsid w:val="009553B3"/>
    <w:rsid w:val="00962070"/>
    <w:rsid w:val="00963563"/>
    <w:rsid w:val="0096786A"/>
    <w:rsid w:val="0098486C"/>
    <w:rsid w:val="00992B7E"/>
    <w:rsid w:val="00993B1D"/>
    <w:rsid w:val="009A324D"/>
    <w:rsid w:val="009A7467"/>
    <w:rsid w:val="009A7861"/>
    <w:rsid w:val="009B29ED"/>
    <w:rsid w:val="009B73F1"/>
    <w:rsid w:val="009C1D69"/>
    <w:rsid w:val="009C7F75"/>
    <w:rsid w:val="009D000A"/>
    <w:rsid w:val="009D09E4"/>
    <w:rsid w:val="009E4ADD"/>
    <w:rsid w:val="009F634E"/>
    <w:rsid w:val="009F68B7"/>
    <w:rsid w:val="00A216F2"/>
    <w:rsid w:val="00A21D24"/>
    <w:rsid w:val="00A27573"/>
    <w:rsid w:val="00A315C5"/>
    <w:rsid w:val="00A3175C"/>
    <w:rsid w:val="00A32507"/>
    <w:rsid w:val="00A410BA"/>
    <w:rsid w:val="00A63A47"/>
    <w:rsid w:val="00A64BA7"/>
    <w:rsid w:val="00A83C50"/>
    <w:rsid w:val="00A84A6F"/>
    <w:rsid w:val="00AA77C6"/>
    <w:rsid w:val="00AC36D3"/>
    <w:rsid w:val="00AC37A1"/>
    <w:rsid w:val="00AD2FD4"/>
    <w:rsid w:val="00AD6038"/>
    <w:rsid w:val="00AF6DB8"/>
    <w:rsid w:val="00B12761"/>
    <w:rsid w:val="00B172C5"/>
    <w:rsid w:val="00B24D17"/>
    <w:rsid w:val="00B404A2"/>
    <w:rsid w:val="00B43700"/>
    <w:rsid w:val="00B45762"/>
    <w:rsid w:val="00B51135"/>
    <w:rsid w:val="00B62B53"/>
    <w:rsid w:val="00B67E43"/>
    <w:rsid w:val="00B72779"/>
    <w:rsid w:val="00B84570"/>
    <w:rsid w:val="00B84A57"/>
    <w:rsid w:val="00B90544"/>
    <w:rsid w:val="00B9650F"/>
    <w:rsid w:val="00BC7352"/>
    <w:rsid w:val="00BD2822"/>
    <w:rsid w:val="00BE08A9"/>
    <w:rsid w:val="00BE273D"/>
    <w:rsid w:val="00BE4ADB"/>
    <w:rsid w:val="00BF41AF"/>
    <w:rsid w:val="00C1287A"/>
    <w:rsid w:val="00C15149"/>
    <w:rsid w:val="00C2208F"/>
    <w:rsid w:val="00C26F78"/>
    <w:rsid w:val="00C3253E"/>
    <w:rsid w:val="00C34F0C"/>
    <w:rsid w:val="00C42422"/>
    <w:rsid w:val="00C44158"/>
    <w:rsid w:val="00C47BB7"/>
    <w:rsid w:val="00C70BBD"/>
    <w:rsid w:val="00C814DA"/>
    <w:rsid w:val="00C82867"/>
    <w:rsid w:val="00C9028C"/>
    <w:rsid w:val="00C91588"/>
    <w:rsid w:val="00CA1156"/>
    <w:rsid w:val="00CA322E"/>
    <w:rsid w:val="00CB3D73"/>
    <w:rsid w:val="00CD5714"/>
    <w:rsid w:val="00CE0B5E"/>
    <w:rsid w:val="00CE3400"/>
    <w:rsid w:val="00D14D68"/>
    <w:rsid w:val="00D250A3"/>
    <w:rsid w:val="00D311FE"/>
    <w:rsid w:val="00D354C8"/>
    <w:rsid w:val="00D37041"/>
    <w:rsid w:val="00D4349B"/>
    <w:rsid w:val="00D52E32"/>
    <w:rsid w:val="00D7071D"/>
    <w:rsid w:val="00D81913"/>
    <w:rsid w:val="00D87E11"/>
    <w:rsid w:val="00D916C8"/>
    <w:rsid w:val="00D921EC"/>
    <w:rsid w:val="00DA19F4"/>
    <w:rsid w:val="00DB11B5"/>
    <w:rsid w:val="00DC0D81"/>
    <w:rsid w:val="00DD0216"/>
    <w:rsid w:val="00DE24B4"/>
    <w:rsid w:val="00DE6736"/>
    <w:rsid w:val="00DF3392"/>
    <w:rsid w:val="00E00701"/>
    <w:rsid w:val="00E17FE7"/>
    <w:rsid w:val="00E218D5"/>
    <w:rsid w:val="00E3114C"/>
    <w:rsid w:val="00E32F25"/>
    <w:rsid w:val="00E55689"/>
    <w:rsid w:val="00E56286"/>
    <w:rsid w:val="00E62936"/>
    <w:rsid w:val="00E73038"/>
    <w:rsid w:val="00E749EB"/>
    <w:rsid w:val="00E76163"/>
    <w:rsid w:val="00E77E0A"/>
    <w:rsid w:val="00E801D2"/>
    <w:rsid w:val="00E90045"/>
    <w:rsid w:val="00E93768"/>
    <w:rsid w:val="00EA09C6"/>
    <w:rsid w:val="00EB2C9C"/>
    <w:rsid w:val="00EC6D01"/>
    <w:rsid w:val="00ED1658"/>
    <w:rsid w:val="00ED7EA1"/>
    <w:rsid w:val="00EF0813"/>
    <w:rsid w:val="00EF788F"/>
    <w:rsid w:val="00F00875"/>
    <w:rsid w:val="00F03AB8"/>
    <w:rsid w:val="00F10087"/>
    <w:rsid w:val="00F24EE6"/>
    <w:rsid w:val="00F32571"/>
    <w:rsid w:val="00F32B2D"/>
    <w:rsid w:val="00F358E9"/>
    <w:rsid w:val="00F35AC4"/>
    <w:rsid w:val="00F476E7"/>
    <w:rsid w:val="00F55635"/>
    <w:rsid w:val="00F618E0"/>
    <w:rsid w:val="00F61A50"/>
    <w:rsid w:val="00F71BA5"/>
    <w:rsid w:val="00F71BD9"/>
    <w:rsid w:val="00F74B64"/>
    <w:rsid w:val="00F763BF"/>
    <w:rsid w:val="00F86402"/>
    <w:rsid w:val="00F97A7A"/>
    <w:rsid w:val="00FA35CB"/>
    <w:rsid w:val="00FB41C2"/>
    <w:rsid w:val="00FB5C15"/>
    <w:rsid w:val="00FC1D36"/>
    <w:rsid w:val="00FC46CC"/>
    <w:rsid w:val="00FC6892"/>
    <w:rsid w:val="00FD23EA"/>
    <w:rsid w:val="00FD5614"/>
    <w:rsid w:val="00FD70B5"/>
    <w:rsid w:val="00FD7763"/>
    <w:rsid w:val="00FE5B8F"/>
    <w:rsid w:val="00FF0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25D21DE"/>
  <w15:chartTrackingRefBased/>
  <w15:docId w15:val="{4990E0DE-D2FB-405E-8006-6CF4BA96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23"/>
      </w:numPr>
      <w:spacing w:before="120" w:after="240" w:line="320" w:lineRule="atLeast"/>
      <w:outlineLvl w:val="0"/>
    </w:pPr>
    <w:rPr>
      <w:rFonts w:ascii="Arial" w:hAnsi="Arial" w:cs="Arial"/>
      <w:b/>
      <w:bCs/>
      <w:kern w:val="32"/>
      <w:szCs w:val="32"/>
    </w:rPr>
  </w:style>
  <w:style w:type="paragraph" w:styleId="Heading2">
    <w:name w:val="heading 2"/>
    <w:basedOn w:val="Normal"/>
    <w:next w:val="Normal"/>
    <w:qFormat/>
    <w:pPr>
      <w:keepNext/>
      <w:numPr>
        <w:ilvl w:val="1"/>
        <w:numId w:val="23"/>
      </w:numPr>
      <w:outlineLvl w:val="1"/>
    </w:pPr>
    <w:rPr>
      <w:rFonts w:ascii="Arial" w:hAnsi="Arial" w:cs="Arial"/>
      <w:b/>
      <w:bCs/>
      <w:sz w:val="22"/>
    </w:rPr>
  </w:style>
  <w:style w:type="paragraph" w:styleId="Heading3">
    <w:name w:val="heading 3"/>
    <w:basedOn w:val="Normal"/>
    <w:next w:val="Normal"/>
    <w:link w:val="Heading3Char"/>
    <w:semiHidden/>
    <w:unhideWhenUsed/>
    <w:qFormat/>
    <w:rsid w:val="008261E0"/>
    <w:pPr>
      <w:keepNext/>
      <w:numPr>
        <w:ilvl w:val="2"/>
        <w:numId w:val="23"/>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8261E0"/>
    <w:pPr>
      <w:keepNext/>
      <w:numPr>
        <w:ilvl w:val="3"/>
        <w:numId w:val="23"/>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261E0"/>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261E0"/>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261E0"/>
    <w:pPr>
      <w:numPr>
        <w:ilvl w:val="6"/>
        <w:numId w:val="23"/>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261E0"/>
    <w:pPr>
      <w:numPr>
        <w:ilvl w:val="7"/>
        <w:numId w:val="23"/>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261E0"/>
    <w:pPr>
      <w:numPr>
        <w:ilvl w:val="8"/>
        <w:numId w:val="23"/>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rPr>
      <w:rFonts w:ascii="Arial" w:hAnsi="Arial"/>
      <w:sz w:val="16"/>
      <w:lang w:val="x-none" w:eastAsia="x-none"/>
    </w:rPr>
  </w:style>
  <w:style w:type="paragraph" w:customStyle="1" w:styleId="zfCompanyarea">
    <w:name w:val="zfCompanyarea"/>
    <w:basedOn w:val="Footer"/>
    <w:next w:val="Normal"/>
    <w:pPr>
      <w:widowControl w:val="0"/>
      <w:spacing w:line="260" w:lineRule="exact"/>
      <w:ind w:left="-57"/>
    </w:pPr>
    <w:rPr>
      <w:b/>
      <w:caps/>
      <w:noProof/>
      <w:szCs w:val="20"/>
    </w:rPr>
  </w:style>
  <w:style w:type="character" w:styleId="PageNumber">
    <w:name w:val="page number"/>
    <w:basedOn w:val="DefaultParagraphFont"/>
  </w:style>
  <w:style w:type="paragraph" w:styleId="BodyText">
    <w:name w:val="Body Text"/>
    <w:basedOn w:val="Normal"/>
    <w:rPr>
      <w:sz w:val="22"/>
    </w:rPr>
  </w:style>
  <w:style w:type="character" w:styleId="Hyperlink">
    <w:name w:val="Hyperlink"/>
    <w:uiPriority w:val="99"/>
    <w:rPr>
      <w:color w:val="0000FF"/>
      <w:u w:val="single"/>
    </w:rPr>
  </w:style>
  <w:style w:type="paragraph" w:styleId="BodyText2">
    <w:name w:val="Body Text 2"/>
    <w:basedOn w:val="Normal"/>
    <w:pPr>
      <w:jc w:val="both"/>
    </w:pPr>
    <w:rPr>
      <w:rFonts w:ascii="Verdana" w:hAnsi="Verdana"/>
      <w:color w:val="808080"/>
      <w:sz w:val="20"/>
    </w:rPr>
  </w:style>
  <w:style w:type="paragraph" w:customStyle="1" w:styleId="Headline">
    <w:name w:val="Headline"/>
    <w:basedOn w:val="Heading1"/>
    <w:rsid w:val="00101811"/>
    <w:pPr>
      <w:spacing w:before="100" w:beforeAutospacing="1" w:after="100" w:afterAutospacing="1" w:line="240" w:lineRule="auto"/>
    </w:pPr>
    <w:rPr>
      <w:rFonts w:ascii="Gill Sans MT" w:hAnsi="Gill Sans MT"/>
      <w:sz w:val="40"/>
      <w:lang w:val="fi-FI" w:eastAsia="fi-FI"/>
    </w:rPr>
  </w:style>
  <w:style w:type="paragraph" w:customStyle="1" w:styleId="Pa9">
    <w:name w:val="Pa9"/>
    <w:basedOn w:val="Normal"/>
    <w:next w:val="Normal"/>
    <w:uiPriority w:val="99"/>
    <w:rsid w:val="00124206"/>
    <w:pPr>
      <w:autoSpaceDE w:val="0"/>
      <w:autoSpaceDN w:val="0"/>
      <w:adjustRightInd w:val="0"/>
      <w:spacing w:line="181" w:lineRule="atLeast"/>
    </w:pPr>
    <w:rPr>
      <w:rFonts w:ascii="Interstate" w:hAnsi="Interstate"/>
      <w:lang w:val="en-US" w:eastAsia="en-US"/>
    </w:rPr>
  </w:style>
  <w:style w:type="paragraph" w:customStyle="1" w:styleId="onecomwebmail-msonormal">
    <w:name w:val="onecomwebmail-msonormal"/>
    <w:basedOn w:val="Normal"/>
    <w:rsid w:val="00FC1D36"/>
    <w:pPr>
      <w:spacing w:before="240" w:after="240"/>
    </w:pPr>
  </w:style>
  <w:style w:type="character" w:customStyle="1" w:styleId="size">
    <w:name w:val="size"/>
    <w:basedOn w:val="DefaultParagraphFont"/>
    <w:rsid w:val="00FC1D36"/>
  </w:style>
  <w:style w:type="paragraph" w:styleId="ListParagraph">
    <w:name w:val="List Paragraph"/>
    <w:basedOn w:val="Normal"/>
    <w:uiPriority w:val="34"/>
    <w:qFormat/>
    <w:rsid w:val="00B90544"/>
    <w:pPr>
      <w:ind w:left="1304"/>
    </w:pPr>
  </w:style>
  <w:style w:type="character" w:styleId="Strong">
    <w:name w:val="Strong"/>
    <w:uiPriority w:val="22"/>
    <w:qFormat/>
    <w:rsid w:val="00B62B53"/>
    <w:rPr>
      <w:b/>
      <w:bCs/>
    </w:rPr>
  </w:style>
  <w:style w:type="paragraph" w:styleId="NormalWeb">
    <w:name w:val="Normal (Web)"/>
    <w:basedOn w:val="Normal"/>
    <w:uiPriority w:val="99"/>
    <w:unhideWhenUsed/>
    <w:rsid w:val="00E93768"/>
    <w:pPr>
      <w:spacing w:before="240" w:after="240"/>
    </w:pPr>
  </w:style>
  <w:style w:type="character" w:customStyle="1" w:styleId="st1">
    <w:name w:val="st1"/>
    <w:basedOn w:val="DefaultParagraphFont"/>
    <w:rsid w:val="00E32F25"/>
  </w:style>
  <w:style w:type="table" w:styleId="TableGrid">
    <w:name w:val="Table Grid"/>
    <w:basedOn w:val="TableNormal"/>
    <w:rsid w:val="00514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1434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PlainText">
    <w:name w:val="Plain Text"/>
    <w:basedOn w:val="Normal"/>
    <w:link w:val="PlainTextChar"/>
    <w:uiPriority w:val="99"/>
    <w:unhideWhenUsed/>
    <w:rsid w:val="0045120C"/>
    <w:rPr>
      <w:rFonts w:ascii="Calibri" w:eastAsia="Calibri" w:hAnsi="Calibri"/>
      <w:sz w:val="22"/>
      <w:szCs w:val="21"/>
      <w:lang w:val="x-none" w:eastAsia="en-US"/>
    </w:rPr>
  </w:style>
  <w:style w:type="character" w:customStyle="1" w:styleId="PlainTextChar">
    <w:name w:val="Plain Text Char"/>
    <w:link w:val="PlainText"/>
    <w:uiPriority w:val="99"/>
    <w:rsid w:val="0045120C"/>
    <w:rPr>
      <w:rFonts w:ascii="Calibri" w:eastAsia="Calibri" w:hAnsi="Calibri"/>
      <w:sz w:val="22"/>
      <w:szCs w:val="21"/>
      <w:lang w:eastAsia="en-US"/>
    </w:rPr>
  </w:style>
  <w:style w:type="character" w:customStyle="1" w:styleId="FooterChar">
    <w:name w:val="Footer Char"/>
    <w:link w:val="Footer"/>
    <w:uiPriority w:val="99"/>
    <w:rsid w:val="0084086B"/>
    <w:rPr>
      <w:rFonts w:ascii="Arial" w:hAnsi="Arial"/>
      <w:sz w:val="16"/>
      <w:szCs w:val="24"/>
    </w:rPr>
  </w:style>
  <w:style w:type="character" w:customStyle="1" w:styleId="Olstomnmnande">
    <w:name w:val="Olöst omnämnande"/>
    <w:uiPriority w:val="99"/>
    <w:semiHidden/>
    <w:unhideWhenUsed/>
    <w:rsid w:val="00102286"/>
    <w:rPr>
      <w:color w:val="808080"/>
      <w:shd w:val="clear" w:color="auto" w:fill="E6E6E6"/>
    </w:rPr>
  </w:style>
  <w:style w:type="paragraph" w:styleId="BalloonText">
    <w:name w:val="Balloon Text"/>
    <w:basedOn w:val="Normal"/>
    <w:link w:val="BalloonTextChar"/>
    <w:rsid w:val="00FD70B5"/>
    <w:rPr>
      <w:rFonts w:ascii="Segoe UI" w:hAnsi="Segoe UI" w:cs="Segoe UI"/>
      <w:sz w:val="18"/>
      <w:szCs w:val="18"/>
    </w:rPr>
  </w:style>
  <w:style w:type="character" w:customStyle="1" w:styleId="BalloonTextChar">
    <w:name w:val="Balloon Text Char"/>
    <w:link w:val="BalloonText"/>
    <w:rsid w:val="00FD70B5"/>
    <w:rPr>
      <w:rFonts w:ascii="Segoe UI" w:hAnsi="Segoe UI" w:cs="Segoe UI"/>
      <w:sz w:val="18"/>
      <w:szCs w:val="18"/>
    </w:rPr>
  </w:style>
  <w:style w:type="paragraph" w:styleId="Title">
    <w:name w:val="Title"/>
    <w:basedOn w:val="Normal"/>
    <w:next w:val="Normal"/>
    <w:link w:val="TitleChar"/>
    <w:qFormat/>
    <w:rsid w:val="009A746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A7467"/>
    <w:rPr>
      <w:rFonts w:ascii="Calibri Light" w:eastAsia="Times New Roman" w:hAnsi="Calibri Light" w:cs="Times New Roman"/>
      <w:b/>
      <w:bCs/>
      <w:kern w:val="28"/>
      <w:sz w:val="32"/>
      <w:szCs w:val="32"/>
    </w:rPr>
  </w:style>
  <w:style w:type="character" w:styleId="UnresolvedMention">
    <w:name w:val="Unresolved Mention"/>
    <w:uiPriority w:val="99"/>
    <w:semiHidden/>
    <w:unhideWhenUsed/>
    <w:rsid w:val="008811A7"/>
    <w:rPr>
      <w:color w:val="808080"/>
      <w:shd w:val="clear" w:color="auto" w:fill="E6E6E6"/>
    </w:rPr>
  </w:style>
  <w:style w:type="paragraph" w:styleId="ListBullet">
    <w:name w:val="List Bullet"/>
    <w:basedOn w:val="Normal"/>
    <w:rsid w:val="00082D63"/>
    <w:pPr>
      <w:numPr>
        <w:numId w:val="18"/>
      </w:numPr>
      <w:contextualSpacing/>
    </w:pPr>
  </w:style>
  <w:style w:type="paragraph" w:styleId="TOCHeading">
    <w:name w:val="TOC Heading"/>
    <w:basedOn w:val="Heading1"/>
    <w:next w:val="Normal"/>
    <w:uiPriority w:val="39"/>
    <w:unhideWhenUsed/>
    <w:qFormat/>
    <w:rsid w:val="008261E0"/>
    <w:pPr>
      <w:keepLines/>
      <w:spacing w:before="240" w:after="0" w:line="259" w:lineRule="auto"/>
      <w:outlineLvl w:val="9"/>
    </w:pPr>
    <w:rPr>
      <w:rFonts w:ascii="Calibri Light" w:hAnsi="Calibri Light" w:cs="Times New Roman"/>
      <w:b w:val="0"/>
      <w:bCs w:val="0"/>
      <w:color w:val="2F5496"/>
      <w:kern w:val="0"/>
      <w:sz w:val="32"/>
      <w:lang w:val="en-US" w:eastAsia="en-US"/>
    </w:rPr>
  </w:style>
  <w:style w:type="paragraph" w:styleId="TOC1">
    <w:name w:val="toc 1"/>
    <w:basedOn w:val="Normal"/>
    <w:next w:val="Normal"/>
    <w:autoRedefine/>
    <w:uiPriority w:val="39"/>
    <w:rsid w:val="008261E0"/>
    <w:pPr>
      <w:tabs>
        <w:tab w:val="right" w:leader="dot" w:pos="9060"/>
      </w:tabs>
    </w:pPr>
  </w:style>
  <w:style w:type="paragraph" w:styleId="TOC2">
    <w:name w:val="toc 2"/>
    <w:basedOn w:val="Normal"/>
    <w:next w:val="Normal"/>
    <w:autoRedefine/>
    <w:uiPriority w:val="39"/>
    <w:rsid w:val="008261E0"/>
    <w:pPr>
      <w:ind w:left="240"/>
    </w:pPr>
  </w:style>
  <w:style w:type="paragraph" w:styleId="ListNumber">
    <w:name w:val="List Number"/>
    <w:basedOn w:val="Normal"/>
    <w:rsid w:val="008261E0"/>
    <w:pPr>
      <w:numPr>
        <w:numId w:val="19"/>
      </w:numPr>
      <w:contextualSpacing/>
    </w:pPr>
  </w:style>
  <w:style w:type="character" w:customStyle="1" w:styleId="Heading3Char">
    <w:name w:val="Heading 3 Char"/>
    <w:link w:val="Heading3"/>
    <w:semiHidden/>
    <w:rsid w:val="008261E0"/>
    <w:rPr>
      <w:rFonts w:ascii="Calibri Light" w:eastAsia="Times New Roman" w:hAnsi="Calibri Light" w:cs="Times New Roman"/>
      <w:b/>
      <w:bCs/>
      <w:sz w:val="26"/>
      <w:szCs w:val="26"/>
    </w:rPr>
  </w:style>
  <w:style w:type="character" w:customStyle="1" w:styleId="Heading4Char">
    <w:name w:val="Heading 4 Char"/>
    <w:link w:val="Heading4"/>
    <w:semiHidden/>
    <w:rsid w:val="008261E0"/>
    <w:rPr>
      <w:rFonts w:ascii="Calibri" w:eastAsia="Times New Roman" w:hAnsi="Calibri" w:cs="Times New Roman"/>
      <w:b/>
      <w:bCs/>
      <w:sz w:val="28"/>
      <w:szCs w:val="28"/>
    </w:rPr>
  </w:style>
  <w:style w:type="character" w:customStyle="1" w:styleId="Heading5Char">
    <w:name w:val="Heading 5 Char"/>
    <w:link w:val="Heading5"/>
    <w:semiHidden/>
    <w:rsid w:val="008261E0"/>
    <w:rPr>
      <w:rFonts w:ascii="Calibri" w:eastAsia="Times New Roman" w:hAnsi="Calibri" w:cs="Times New Roman"/>
      <w:b/>
      <w:bCs/>
      <w:i/>
      <w:iCs/>
      <w:sz w:val="26"/>
      <w:szCs w:val="26"/>
    </w:rPr>
  </w:style>
  <w:style w:type="character" w:customStyle="1" w:styleId="Heading6Char">
    <w:name w:val="Heading 6 Char"/>
    <w:link w:val="Heading6"/>
    <w:semiHidden/>
    <w:rsid w:val="008261E0"/>
    <w:rPr>
      <w:rFonts w:ascii="Calibri" w:eastAsia="Times New Roman" w:hAnsi="Calibri" w:cs="Times New Roman"/>
      <w:b/>
      <w:bCs/>
      <w:sz w:val="22"/>
      <w:szCs w:val="22"/>
    </w:rPr>
  </w:style>
  <w:style w:type="character" w:customStyle="1" w:styleId="Heading7Char">
    <w:name w:val="Heading 7 Char"/>
    <w:link w:val="Heading7"/>
    <w:semiHidden/>
    <w:rsid w:val="008261E0"/>
    <w:rPr>
      <w:rFonts w:ascii="Calibri" w:eastAsia="Times New Roman" w:hAnsi="Calibri" w:cs="Times New Roman"/>
      <w:sz w:val="24"/>
      <w:szCs w:val="24"/>
    </w:rPr>
  </w:style>
  <w:style w:type="character" w:customStyle="1" w:styleId="Heading8Char">
    <w:name w:val="Heading 8 Char"/>
    <w:link w:val="Heading8"/>
    <w:semiHidden/>
    <w:rsid w:val="008261E0"/>
    <w:rPr>
      <w:rFonts w:ascii="Calibri" w:eastAsia="Times New Roman" w:hAnsi="Calibri" w:cs="Times New Roman"/>
      <w:i/>
      <w:iCs/>
      <w:sz w:val="24"/>
      <w:szCs w:val="24"/>
    </w:rPr>
  </w:style>
  <w:style w:type="character" w:customStyle="1" w:styleId="Heading9Char">
    <w:name w:val="Heading 9 Char"/>
    <w:link w:val="Heading9"/>
    <w:semiHidden/>
    <w:rsid w:val="008261E0"/>
    <w:rPr>
      <w:rFonts w:ascii="Calibri Light" w:eastAsia="Times New Roman" w:hAnsi="Calibri Light" w:cs="Times New Roman"/>
      <w:sz w:val="22"/>
      <w:szCs w:val="22"/>
    </w:rPr>
  </w:style>
  <w:style w:type="paragraph" w:styleId="TOC3">
    <w:name w:val="toc 3"/>
    <w:basedOn w:val="Normal"/>
    <w:next w:val="Normal"/>
    <w:autoRedefine/>
    <w:uiPriority w:val="39"/>
    <w:unhideWhenUsed/>
    <w:rsid w:val="0052270C"/>
    <w:pPr>
      <w:spacing w:after="100" w:line="259" w:lineRule="auto"/>
      <w:ind w:left="44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52094">
      <w:bodyDiv w:val="1"/>
      <w:marLeft w:val="0"/>
      <w:marRight w:val="0"/>
      <w:marTop w:val="0"/>
      <w:marBottom w:val="0"/>
      <w:divBdr>
        <w:top w:val="none" w:sz="0" w:space="0" w:color="auto"/>
        <w:left w:val="none" w:sz="0" w:space="0" w:color="auto"/>
        <w:bottom w:val="none" w:sz="0" w:space="0" w:color="auto"/>
        <w:right w:val="none" w:sz="0" w:space="0" w:color="auto"/>
      </w:divBdr>
    </w:div>
    <w:div w:id="329217284">
      <w:bodyDiv w:val="1"/>
      <w:marLeft w:val="0"/>
      <w:marRight w:val="0"/>
      <w:marTop w:val="0"/>
      <w:marBottom w:val="0"/>
      <w:divBdr>
        <w:top w:val="none" w:sz="0" w:space="0" w:color="auto"/>
        <w:left w:val="none" w:sz="0" w:space="0" w:color="auto"/>
        <w:bottom w:val="none" w:sz="0" w:space="0" w:color="auto"/>
        <w:right w:val="none" w:sz="0" w:space="0" w:color="auto"/>
      </w:divBdr>
    </w:div>
    <w:div w:id="499080084">
      <w:bodyDiv w:val="1"/>
      <w:marLeft w:val="0"/>
      <w:marRight w:val="0"/>
      <w:marTop w:val="0"/>
      <w:marBottom w:val="0"/>
      <w:divBdr>
        <w:top w:val="none" w:sz="0" w:space="0" w:color="auto"/>
        <w:left w:val="none" w:sz="0" w:space="0" w:color="auto"/>
        <w:bottom w:val="none" w:sz="0" w:space="0" w:color="auto"/>
        <w:right w:val="none" w:sz="0" w:space="0" w:color="auto"/>
      </w:divBdr>
    </w:div>
    <w:div w:id="567497967">
      <w:bodyDiv w:val="1"/>
      <w:marLeft w:val="0"/>
      <w:marRight w:val="0"/>
      <w:marTop w:val="0"/>
      <w:marBottom w:val="0"/>
      <w:divBdr>
        <w:top w:val="none" w:sz="0" w:space="0" w:color="auto"/>
        <w:left w:val="none" w:sz="0" w:space="0" w:color="auto"/>
        <w:bottom w:val="none" w:sz="0" w:space="0" w:color="auto"/>
        <w:right w:val="none" w:sz="0" w:space="0" w:color="auto"/>
      </w:divBdr>
      <w:divsChild>
        <w:div w:id="2074228684">
          <w:blockQuote w:val="1"/>
          <w:marLeft w:val="0"/>
          <w:marRight w:val="0"/>
          <w:marTop w:val="100"/>
          <w:marBottom w:val="100"/>
          <w:divBdr>
            <w:top w:val="none" w:sz="0" w:space="0" w:color="auto"/>
            <w:left w:val="single" w:sz="12" w:space="5" w:color="D3D3D3"/>
            <w:bottom w:val="none" w:sz="0" w:space="0" w:color="auto"/>
            <w:right w:val="none" w:sz="0" w:space="0" w:color="auto"/>
          </w:divBdr>
          <w:divsChild>
            <w:div w:id="612246183">
              <w:marLeft w:val="0"/>
              <w:marRight w:val="0"/>
              <w:marTop w:val="0"/>
              <w:marBottom w:val="0"/>
              <w:divBdr>
                <w:top w:val="none" w:sz="0" w:space="0" w:color="auto"/>
                <w:left w:val="none" w:sz="0" w:space="0" w:color="auto"/>
                <w:bottom w:val="none" w:sz="0" w:space="0" w:color="auto"/>
                <w:right w:val="none" w:sz="0" w:space="0" w:color="auto"/>
              </w:divBdr>
              <w:divsChild>
                <w:div w:id="235668171">
                  <w:marLeft w:val="0"/>
                  <w:marRight w:val="0"/>
                  <w:marTop w:val="0"/>
                  <w:marBottom w:val="0"/>
                  <w:divBdr>
                    <w:top w:val="none" w:sz="0" w:space="0" w:color="auto"/>
                    <w:left w:val="none" w:sz="0" w:space="0" w:color="auto"/>
                    <w:bottom w:val="none" w:sz="0" w:space="0" w:color="auto"/>
                    <w:right w:val="none" w:sz="0" w:space="0" w:color="auto"/>
                  </w:divBdr>
                  <w:divsChild>
                    <w:div w:id="7863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2261">
      <w:bodyDiv w:val="1"/>
      <w:marLeft w:val="0"/>
      <w:marRight w:val="0"/>
      <w:marTop w:val="0"/>
      <w:marBottom w:val="0"/>
      <w:divBdr>
        <w:top w:val="none" w:sz="0" w:space="0" w:color="auto"/>
        <w:left w:val="none" w:sz="0" w:space="0" w:color="auto"/>
        <w:bottom w:val="none" w:sz="0" w:space="0" w:color="auto"/>
        <w:right w:val="none" w:sz="0" w:space="0" w:color="auto"/>
      </w:divBdr>
    </w:div>
    <w:div w:id="844242581">
      <w:bodyDiv w:val="1"/>
      <w:marLeft w:val="0"/>
      <w:marRight w:val="0"/>
      <w:marTop w:val="0"/>
      <w:marBottom w:val="0"/>
      <w:divBdr>
        <w:top w:val="none" w:sz="0" w:space="0" w:color="auto"/>
        <w:left w:val="none" w:sz="0" w:space="0" w:color="auto"/>
        <w:bottom w:val="none" w:sz="0" w:space="0" w:color="auto"/>
        <w:right w:val="none" w:sz="0" w:space="0" w:color="auto"/>
      </w:divBdr>
    </w:div>
    <w:div w:id="1116094869">
      <w:bodyDiv w:val="1"/>
      <w:marLeft w:val="0"/>
      <w:marRight w:val="0"/>
      <w:marTop w:val="0"/>
      <w:marBottom w:val="0"/>
      <w:divBdr>
        <w:top w:val="none" w:sz="0" w:space="0" w:color="auto"/>
        <w:left w:val="none" w:sz="0" w:space="0" w:color="auto"/>
        <w:bottom w:val="none" w:sz="0" w:space="0" w:color="auto"/>
        <w:right w:val="none" w:sz="0" w:space="0" w:color="auto"/>
      </w:divBdr>
    </w:div>
    <w:div w:id="1164122623">
      <w:bodyDiv w:val="1"/>
      <w:marLeft w:val="0"/>
      <w:marRight w:val="0"/>
      <w:marTop w:val="0"/>
      <w:marBottom w:val="0"/>
      <w:divBdr>
        <w:top w:val="none" w:sz="0" w:space="0" w:color="auto"/>
        <w:left w:val="none" w:sz="0" w:space="0" w:color="auto"/>
        <w:bottom w:val="none" w:sz="0" w:space="0" w:color="auto"/>
        <w:right w:val="none" w:sz="0" w:space="0" w:color="auto"/>
      </w:divBdr>
    </w:div>
    <w:div w:id="1370031450">
      <w:bodyDiv w:val="1"/>
      <w:marLeft w:val="0"/>
      <w:marRight w:val="0"/>
      <w:marTop w:val="0"/>
      <w:marBottom w:val="0"/>
      <w:divBdr>
        <w:top w:val="none" w:sz="0" w:space="0" w:color="auto"/>
        <w:left w:val="none" w:sz="0" w:space="0" w:color="auto"/>
        <w:bottom w:val="none" w:sz="0" w:space="0" w:color="auto"/>
        <w:right w:val="none" w:sz="0" w:space="0" w:color="auto"/>
      </w:divBdr>
      <w:divsChild>
        <w:div w:id="1012951650">
          <w:marLeft w:val="0"/>
          <w:marRight w:val="0"/>
          <w:marTop w:val="0"/>
          <w:marBottom w:val="0"/>
          <w:divBdr>
            <w:top w:val="none" w:sz="0" w:space="0" w:color="auto"/>
            <w:left w:val="none" w:sz="0" w:space="0" w:color="auto"/>
            <w:bottom w:val="none" w:sz="0" w:space="0" w:color="auto"/>
            <w:right w:val="none" w:sz="0" w:space="0" w:color="auto"/>
          </w:divBdr>
          <w:divsChild>
            <w:div w:id="1171945425">
              <w:marLeft w:val="0"/>
              <w:marRight w:val="0"/>
              <w:marTop w:val="0"/>
              <w:marBottom w:val="0"/>
              <w:divBdr>
                <w:top w:val="none" w:sz="0" w:space="0" w:color="auto"/>
                <w:left w:val="none" w:sz="0" w:space="0" w:color="auto"/>
                <w:bottom w:val="none" w:sz="0" w:space="0" w:color="auto"/>
                <w:right w:val="none" w:sz="0" w:space="0" w:color="auto"/>
              </w:divBdr>
              <w:divsChild>
                <w:div w:id="16239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02451">
      <w:bodyDiv w:val="1"/>
      <w:marLeft w:val="0"/>
      <w:marRight w:val="0"/>
      <w:marTop w:val="0"/>
      <w:marBottom w:val="0"/>
      <w:divBdr>
        <w:top w:val="none" w:sz="0" w:space="0" w:color="auto"/>
        <w:left w:val="none" w:sz="0" w:space="0" w:color="auto"/>
        <w:bottom w:val="none" w:sz="0" w:space="0" w:color="auto"/>
        <w:right w:val="none" w:sz="0" w:space="0" w:color="auto"/>
      </w:divBdr>
      <w:divsChild>
        <w:div w:id="1080754399">
          <w:marLeft w:val="0"/>
          <w:marRight w:val="0"/>
          <w:marTop w:val="0"/>
          <w:marBottom w:val="0"/>
          <w:divBdr>
            <w:top w:val="none" w:sz="0" w:space="0" w:color="auto"/>
            <w:left w:val="none" w:sz="0" w:space="0" w:color="auto"/>
            <w:bottom w:val="none" w:sz="0" w:space="0" w:color="auto"/>
            <w:right w:val="none" w:sz="0" w:space="0" w:color="auto"/>
          </w:divBdr>
        </w:div>
      </w:divsChild>
    </w:div>
    <w:div w:id="1875386498">
      <w:bodyDiv w:val="1"/>
      <w:marLeft w:val="0"/>
      <w:marRight w:val="0"/>
      <w:marTop w:val="0"/>
      <w:marBottom w:val="0"/>
      <w:divBdr>
        <w:top w:val="none" w:sz="0" w:space="0" w:color="auto"/>
        <w:left w:val="none" w:sz="0" w:space="0" w:color="auto"/>
        <w:bottom w:val="none" w:sz="0" w:space="0" w:color="auto"/>
        <w:right w:val="none" w:sz="0" w:space="0" w:color="auto"/>
      </w:divBdr>
    </w:div>
    <w:div w:id="1957326445">
      <w:bodyDiv w:val="1"/>
      <w:marLeft w:val="0"/>
      <w:marRight w:val="0"/>
      <w:marTop w:val="0"/>
      <w:marBottom w:val="0"/>
      <w:divBdr>
        <w:top w:val="none" w:sz="0" w:space="0" w:color="auto"/>
        <w:left w:val="none" w:sz="0" w:space="0" w:color="auto"/>
        <w:bottom w:val="none" w:sz="0" w:space="0" w:color="auto"/>
        <w:right w:val="none" w:sz="0" w:space="0" w:color="auto"/>
      </w:divBdr>
    </w:div>
    <w:div w:id="20477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get.se/IFMolndalHockey-P10/Docu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dmin.laget.se/IFMolndalHockey-P10/Docu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nsliet@molndalhockey.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oakim_vitell@hotmail.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kim_vitell@hotmail.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www.laget.se/mhs_j20/News/5253371/Referat-Halmstad-HF-IF-Molndal-Hockey"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CCMALL\WORKGROUP\gemensam\Letter_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3D59C8C163F4488A6C442DC287407" ma:contentTypeVersion="11" ma:contentTypeDescription="Create a new document." ma:contentTypeScope="" ma:versionID="0e721e4f528df9efa7b439abff8adf31">
  <xsd:schema xmlns:xsd="http://www.w3.org/2001/XMLSchema" xmlns:xs="http://www.w3.org/2001/XMLSchema" xmlns:p="http://schemas.microsoft.com/office/2006/metadata/properties" xmlns:ns3="f15a7f0d-1076-4986-a6da-65b7bf0ab323" xmlns:ns4="e9bacf2e-e19c-42b2-abcb-d6df48133d90" targetNamespace="http://schemas.microsoft.com/office/2006/metadata/properties" ma:root="true" ma:fieldsID="5809b53f79fb2688c139f5b8bc555a96" ns3:_="" ns4:_="">
    <xsd:import namespace="f15a7f0d-1076-4986-a6da-65b7bf0ab323"/>
    <xsd:import namespace="e9bacf2e-e19c-42b2-abcb-d6df48133d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a7f0d-1076-4986-a6da-65b7bf0ab3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acf2e-e19c-42b2-abcb-d6df48133d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1A30-165D-412F-9FB4-24D63775D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a7f0d-1076-4986-a6da-65b7bf0ab323"/>
    <ds:schemaRef ds:uri="e9bacf2e-e19c-42b2-abcb-d6df4813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3DAE5-561B-4C22-8300-C6E665651C61}">
  <ds:schemaRefs>
    <ds:schemaRef ds:uri="http://schemas.microsoft.com/sharepoint/v3/contenttype/forms"/>
  </ds:schemaRefs>
</ds:datastoreItem>
</file>

<file path=customXml/itemProps3.xml><?xml version="1.0" encoding="utf-8"?>
<ds:datastoreItem xmlns:ds="http://schemas.openxmlformats.org/officeDocument/2006/customXml" ds:itemID="{E315C722-6FAE-4E7A-A356-EE2F12551113}">
  <ds:schemaRefs>
    <ds:schemaRef ds:uri="e9bacf2e-e19c-42b2-abcb-d6df48133d90"/>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f15a7f0d-1076-4986-a6da-65b7bf0ab323"/>
    <ds:schemaRef ds:uri="http://www.w3.org/XML/1998/namespace"/>
  </ds:schemaRefs>
</ds:datastoreItem>
</file>

<file path=customXml/itemProps4.xml><?xml version="1.0" encoding="utf-8"?>
<ds:datastoreItem xmlns:ds="http://schemas.openxmlformats.org/officeDocument/2006/customXml" ds:itemID="{228E1F2C-6DBA-42DF-BAD2-55F17431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Letter_se</Template>
  <TotalTime>637</TotalTime>
  <Pages>5</Pages>
  <Words>2567</Words>
  <Characters>13608</Characters>
  <Application>Microsoft Office Word</Application>
  <DocSecurity>0</DocSecurity>
  <Lines>113</Lines>
  <Paragraphs>32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lpstr>
    </vt:vector>
  </TitlesOfParts>
  <Company>Björkling IT-Utveckling</Company>
  <LinksUpToDate>false</LinksUpToDate>
  <CharactersWithSpaces>16143</CharactersWithSpaces>
  <SharedDoc>false</SharedDoc>
  <HLinks>
    <vt:vector size="18" baseType="variant">
      <vt:variant>
        <vt:i4>196629</vt:i4>
      </vt:variant>
      <vt:variant>
        <vt:i4>3</vt:i4>
      </vt:variant>
      <vt:variant>
        <vt:i4>0</vt:i4>
      </vt:variant>
      <vt:variant>
        <vt:i4>5</vt:i4>
      </vt:variant>
      <vt:variant>
        <vt:lpwstr>http://www.molndalhockey.se/</vt:lpwstr>
      </vt:variant>
      <vt:variant>
        <vt:lpwstr/>
      </vt:variant>
      <vt:variant>
        <vt:i4>7012418</vt:i4>
      </vt:variant>
      <vt:variant>
        <vt:i4>0</vt:i4>
      </vt:variant>
      <vt:variant>
        <vt:i4>0</vt:i4>
      </vt:variant>
      <vt:variant>
        <vt:i4>5</vt:i4>
      </vt:variant>
      <vt:variant>
        <vt:lpwstr>mailto:kansliet@molndalhockey.se</vt:lpwstr>
      </vt:variant>
      <vt:variant>
        <vt:lpwstr/>
      </vt:variant>
      <vt:variant>
        <vt:i4>7864351</vt:i4>
      </vt:variant>
      <vt:variant>
        <vt:i4>0</vt:i4>
      </vt:variant>
      <vt:variant>
        <vt:i4>0</vt:i4>
      </vt:variant>
      <vt:variant>
        <vt:i4>5</vt:i4>
      </vt:variant>
      <vt:variant>
        <vt:lpwstr>https://www.laget.se/mhs_j20/News/5253371/Referat-Halmstad-HF-IF-Molndal-Hockey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SEBERWIK</dc:creator>
  <cp:keywords/>
  <cp:lastModifiedBy>Joakim Vitell</cp:lastModifiedBy>
  <cp:revision>10</cp:revision>
  <cp:lastPrinted>2018-11-08T10:00:00Z</cp:lastPrinted>
  <dcterms:created xsi:type="dcterms:W3CDTF">2019-08-19T21:50:00Z</dcterms:created>
  <dcterms:modified xsi:type="dcterms:W3CDTF">2019-08-22T10:37:00Z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y fmtid="{D5CDD505-2E9C-101B-9397-08002B2CF9AE}" pid="4" name="ContentTypeId">
    <vt:lpwstr>0x01010071F3D59C8C163F4488A6C442DC287407</vt:lpwstr>
  </property>
  <property fmtid="{D5CDD505-2E9C-101B-9397-08002B2CF9AE}" pid="5" name="MSIP_Label_5af4f1a9-ae13-4e26-ac6c-11f4c8a2f064_Enabled">
    <vt:lpwstr>True</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Owner">
    <vt:lpwstr>joakim.vitell@atea.se</vt:lpwstr>
  </property>
  <property fmtid="{D5CDD505-2E9C-101B-9397-08002B2CF9AE}" pid="8" name="MSIP_Label_5af4f1a9-ae13-4e26-ac6c-11f4c8a2f064_SetDate">
    <vt:lpwstr>2019-08-19T22:12:30.8778912Z</vt:lpwstr>
  </property>
  <property fmtid="{D5CDD505-2E9C-101B-9397-08002B2CF9AE}" pid="9" name="MSIP_Label_5af4f1a9-ae13-4e26-ac6c-11f4c8a2f064_Name">
    <vt:lpwstr>Public</vt:lpwstr>
  </property>
  <property fmtid="{D5CDD505-2E9C-101B-9397-08002B2CF9AE}" pid="10" name="MSIP_Label_5af4f1a9-ae13-4e26-ac6c-11f4c8a2f064_Application">
    <vt:lpwstr>Microsoft Azure Information Protection</vt:lpwstr>
  </property>
  <property fmtid="{D5CDD505-2E9C-101B-9397-08002B2CF9AE}" pid="11" name="MSIP_Label_5af4f1a9-ae13-4e26-ac6c-11f4c8a2f064_Extended_MSFT_Method">
    <vt:lpwstr>Manual</vt:lpwstr>
  </property>
  <property fmtid="{D5CDD505-2E9C-101B-9397-08002B2CF9AE}" pid="12" name="Sensitivity">
    <vt:lpwstr>Public</vt:lpwstr>
  </property>
</Properties>
</file>