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D3060" w14:textId="77777777" w:rsidR="00FD4045" w:rsidRDefault="00000000">
      <w:pPr>
        <w:ind w:left="-737" w:right="-964"/>
        <w:rPr>
          <w:b/>
        </w:rPr>
      </w:pPr>
      <w:r>
        <w:rPr>
          <w:b/>
        </w:rPr>
        <w:br/>
      </w:r>
    </w:p>
    <w:sdt>
      <w:sdtPr>
        <w:tag w:val="goog_rdk_0"/>
        <w:id w:val="-229928532"/>
      </w:sdtPr>
      <w:sdtContent>
        <w:p w14:paraId="10F5A826" w14:textId="637C045B" w:rsidR="00FD4045" w:rsidRDefault="00000000">
          <w:pPr>
            <w:pStyle w:val="Rubrik1"/>
            <w:ind w:left="709"/>
            <w:rPr>
              <w:color w:val="1F497D"/>
            </w:rPr>
          </w:pPr>
          <w:r>
            <w:rPr>
              <w:color w:val="1F497D"/>
            </w:rPr>
            <w:t>Ishockeysektionen verksamhetsberättelse 202</w:t>
          </w:r>
          <w:r w:rsidR="003B322C">
            <w:rPr>
              <w:color w:val="1F497D"/>
            </w:rPr>
            <w:t>2</w:t>
          </w:r>
          <w:r>
            <w:rPr>
              <w:color w:val="1F497D"/>
            </w:rPr>
            <w:t>/-2</w:t>
          </w:r>
          <w:r w:rsidR="003B322C">
            <w:rPr>
              <w:color w:val="1F497D"/>
            </w:rPr>
            <w:t>3</w:t>
          </w:r>
        </w:p>
      </w:sdtContent>
    </w:sdt>
    <w:p w14:paraId="3B40620B" w14:textId="77777777" w:rsidR="00FD4045" w:rsidRDefault="00FD4045">
      <w:pPr>
        <w:rPr>
          <w:b/>
        </w:rPr>
      </w:pPr>
    </w:p>
    <w:p w14:paraId="2FFE083A" w14:textId="668EB2E2" w:rsidR="00FD4045" w:rsidRDefault="00000000">
      <w:pPr>
        <w:ind w:left="709" w:right="827"/>
        <w:rPr>
          <w:rFonts w:ascii="Arial" w:eastAsia="Arial" w:hAnsi="Arial" w:cs="Arial"/>
        </w:rPr>
      </w:pPr>
      <w:r>
        <w:rPr>
          <w:rFonts w:ascii="Arial" w:eastAsia="Arial" w:hAnsi="Arial" w:cs="Arial"/>
        </w:rPr>
        <w:t xml:space="preserve">Ishockeyn i IFK Mariefred har medvind. Våra spelare och lag utvecklas och vi har en bra påfyllnad av nya spelare via skridskoskolans verksamhet. Vår verksamhet fungerar väl och förbättras dessutom kontinuerligt. Sektionen har under året </w:t>
      </w:r>
      <w:r w:rsidR="006F74C7">
        <w:rPr>
          <w:rFonts w:ascii="Arial" w:eastAsia="Arial" w:hAnsi="Arial" w:cs="Arial"/>
        </w:rPr>
        <w:t>fortsatt arbetet med</w:t>
      </w:r>
      <w:r>
        <w:rPr>
          <w:rFonts w:ascii="Arial" w:eastAsia="Arial" w:hAnsi="Arial" w:cs="Arial"/>
        </w:rPr>
        <w:t xml:space="preserve"> att skapa tydlighet och ordning och reda inom ett antal områden t.ex. för sektionens gemensamma material. </w:t>
      </w:r>
      <w:r w:rsidR="006F74C7">
        <w:rPr>
          <w:rFonts w:ascii="Arial" w:eastAsia="Arial" w:hAnsi="Arial" w:cs="Arial"/>
        </w:rPr>
        <w:t>För andra året i rad</w:t>
      </w:r>
      <w:r>
        <w:rPr>
          <w:rFonts w:ascii="Arial" w:eastAsia="Arial" w:hAnsi="Arial" w:cs="Arial"/>
        </w:rPr>
        <w:t xml:space="preserve"> samlades alla sektionens ledare </w:t>
      </w:r>
      <w:r w:rsidR="006F74C7">
        <w:rPr>
          <w:rFonts w:ascii="Arial" w:eastAsia="Arial" w:hAnsi="Arial" w:cs="Arial"/>
        </w:rPr>
        <w:t xml:space="preserve">som en start på säsongen </w:t>
      </w:r>
      <w:r>
        <w:rPr>
          <w:rFonts w:ascii="Arial" w:eastAsia="Arial" w:hAnsi="Arial" w:cs="Arial"/>
        </w:rPr>
        <w:t>för att lära känna varandra och introduceras i föreningens och sektionens mål, värderingar och styrdokument.</w:t>
      </w:r>
    </w:p>
    <w:p w14:paraId="3F8E76CE" w14:textId="77777777" w:rsidR="00FD4045" w:rsidRDefault="00FD4045">
      <w:pPr>
        <w:ind w:left="709" w:right="827"/>
        <w:rPr>
          <w:rFonts w:ascii="Arial" w:eastAsia="Arial" w:hAnsi="Arial" w:cs="Arial"/>
        </w:rPr>
      </w:pPr>
    </w:p>
    <w:p w14:paraId="57709F97" w14:textId="2C43EEB5" w:rsidR="00FD4045" w:rsidRDefault="006F74C7">
      <w:pPr>
        <w:ind w:left="709" w:right="827"/>
        <w:rPr>
          <w:rFonts w:ascii="Arial" w:eastAsia="Arial" w:hAnsi="Arial" w:cs="Arial"/>
        </w:rPr>
      </w:pPr>
      <w:r>
        <w:rPr>
          <w:rFonts w:ascii="Arial" w:eastAsia="Arial" w:hAnsi="Arial" w:cs="Arial"/>
        </w:rPr>
        <w:t>Efter några år som påverkats av pandemin har årets säsong kunnat bedrivas på ett mer normalt sätt och med riktigt goda resultat.</w:t>
      </w:r>
    </w:p>
    <w:p w14:paraId="2B46CCB2" w14:textId="77777777" w:rsidR="00FD4045" w:rsidRDefault="00FD4045">
      <w:pPr>
        <w:ind w:left="709" w:right="827"/>
        <w:rPr>
          <w:rFonts w:ascii="Arial" w:eastAsia="Arial" w:hAnsi="Arial" w:cs="Arial"/>
        </w:rPr>
      </w:pPr>
    </w:p>
    <w:p w14:paraId="56279D1B" w14:textId="77777777" w:rsidR="00FD4045" w:rsidRDefault="00000000">
      <w:pPr>
        <w:pStyle w:val="Rubrik2"/>
        <w:ind w:left="709"/>
        <w:rPr>
          <w:rFonts w:ascii="Calibri" w:eastAsia="Calibri" w:hAnsi="Calibri" w:cs="Calibri"/>
          <w:b/>
          <w:sz w:val="28"/>
          <w:szCs w:val="28"/>
        </w:rPr>
      </w:pPr>
      <w:r>
        <w:rPr>
          <w:rFonts w:ascii="Calibri" w:eastAsia="Calibri" w:hAnsi="Calibri" w:cs="Calibri"/>
          <w:b/>
          <w:sz w:val="28"/>
          <w:szCs w:val="28"/>
        </w:rPr>
        <w:t>Verksamheten under året</w:t>
      </w:r>
    </w:p>
    <w:p w14:paraId="48C309D9" w14:textId="77777777" w:rsidR="00FD4045" w:rsidRDefault="00FD4045">
      <w:pPr>
        <w:ind w:left="709"/>
        <w:rPr>
          <w:rFonts w:ascii="Arial" w:eastAsia="Arial" w:hAnsi="Arial" w:cs="Arial"/>
        </w:rPr>
      </w:pPr>
    </w:p>
    <w:p w14:paraId="7D5D9907" w14:textId="77777777" w:rsidR="00FD4045" w:rsidRDefault="00000000">
      <w:pPr>
        <w:ind w:left="709"/>
        <w:rPr>
          <w:rFonts w:ascii="Arial" w:eastAsia="Arial" w:hAnsi="Arial" w:cs="Arial"/>
        </w:rPr>
      </w:pPr>
      <w:r>
        <w:rPr>
          <w:rFonts w:ascii="Arial" w:eastAsia="Arial" w:hAnsi="Arial" w:cs="Arial"/>
        </w:rPr>
        <w:t>Under säsongen har vi haft följande verksamheter igång:</w:t>
      </w:r>
      <w:r>
        <w:rPr>
          <w:rFonts w:ascii="Arial" w:eastAsia="Arial" w:hAnsi="Arial" w:cs="Arial"/>
        </w:rPr>
        <w:br/>
      </w:r>
    </w:p>
    <w:p w14:paraId="0AC4A186" w14:textId="608E58B1" w:rsidR="00FD4045"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2008 i U1</w:t>
      </w:r>
      <w:r w:rsidR="006F74C7">
        <w:rPr>
          <w:rFonts w:ascii="Arial" w:eastAsia="Arial" w:hAnsi="Arial" w:cs="Arial"/>
          <w:color w:val="000000"/>
        </w:rPr>
        <w:t>5</w:t>
      </w:r>
    </w:p>
    <w:p w14:paraId="34754E73" w14:textId="62F0257E" w:rsidR="00FD4045"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2009 i U1</w:t>
      </w:r>
      <w:r w:rsidR="006F74C7">
        <w:rPr>
          <w:rFonts w:ascii="Arial" w:eastAsia="Arial" w:hAnsi="Arial" w:cs="Arial"/>
          <w:color w:val="000000"/>
        </w:rPr>
        <w:t>4</w:t>
      </w:r>
    </w:p>
    <w:p w14:paraId="134F512B" w14:textId="447004FC" w:rsidR="00FD4045"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2010 i U1</w:t>
      </w:r>
      <w:r w:rsidR="006F74C7">
        <w:rPr>
          <w:rFonts w:ascii="Arial" w:eastAsia="Arial" w:hAnsi="Arial" w:cs="Arial"/>
          <w:color w:val="000000"/>
        </w:rPr>
        <w:t>3</w:t>
      </w:r>
    </w:p>
    <w:p w14:paraId="64E9ABB8" w14:textId="38C789E9" w:rsidR="00FD4045"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2011 och 2012 i U1</w:t>
      </w:r>
      <w:r w:rsidR="006F74C7">
        <w:rPr>
          <w:rFonts w:ascii="Arial" w:eastAsia="Arial" w:hAnsi="Arial" w:cs="Arial"/>
          <w:color w:val="000000"/>
        </w:rPr>
        <w:t>2/U11</w:t>
      </w:r>
    </w:p>
    <w:p w14:paraId="736DAE86" w14:textId="141CE980" w:rsidR="00FD4045"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2013 i U</w:t>
      </w:r>
      <w:r w:rsidR="006F74C7">
        <w:rPr>
          <w:rFonts w:ascii="Arial" w:eastAsia="Arial" w:hAnsi="Arial" w:cs="Arial"/>
          <w:color w:val="000000"/>
        </w:rPr>
        <w:t>10</w:t>
      </w:r>
    </w:p>
    <w:p w14:paraId="51CD2E1C" w14:textId="75601B73" w:rsidR="00FD4045"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2014 i U</w:t>
      </w:r>
      <w:r w:rsidR="006F74C7">
        <w:rPr>
          <w:rFonts w:ascii="Arial" w:eastAsia="Arial" w:hAnsi="Arial" w:cs="Arial"/>
          <w:color w:val="000000"/>
        </w:rPr>
        <w:t>9</w:t>
      </w:r>
    </w:p>
    <w:p w14:paraId="0309EF56" w14:textId="38D7C9DD" w:rsidR="006F74C7" w:rsidRDefault="006F74C7">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2015 och 2016 i U8</w:t>
      </w:r>
    </w:p>
    <w:p w14:paraId="476EC382" w14:textId="77777777" w:rsidR="00FD4045"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Skridskoskola</w:t>
      </w:r>
    </w:p>
    <w:p w14:paraId="7F4F3C2C" w14:textId="77777777" w:rsidR="00FD4045"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Sports4Fun</w:t>
      </w:r>
    </w:p>
    <w:p w14:paraId="1DC45E0C" w14:textId="77777777" w:rsidR="00FD4045"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Oldboys</w:t>
      </w:r>
    </w:p>
    <w:p w14:paraId="1158A1CB" w14:textId="77777777" w:rsidR="00FD4045" w:rsidRDefault="00FD4045">
      <w:pPr>
        <w:ind w:right="827"/>
        <w:rPr>
          <w:rFonts w:ascii="Arial" w:eastAsia="Arial" w:hAnsi="Arial" w:cs="Arial"/>
        </w:rPr>
      </w:pPr>
    </w:p>
    <w:p w14:paraId="3E378DCB" w14:textId="77777777" w:rsidR="00496BE3" w:rsidRPr="00F92177" w:rsidRDefault="00496BE3" w:rsidP="00496BE3">
      <w:pPr>
        <w:ind w:left="709" w:right="827"/>
        <w:rPr>
          <w:rFonts w:ascii="Arial" w:eastAsia="Arial" w:hAnsi="Arial" w:cs="Arial"/>
          <w:b/>
          <w:color w:val="365F91" w:themeColor="accent1" w:themeShade="BF"/>
        </w:rPr>
      </w:pPr>
      <w:r w:rsidRPr="00F92177">
        <w:rPr>
          <w:rFonts w:ascii="Arial" w:eastAsia="Arial" w:hAnsi="Arial" w:cs="Arial"/>
          <w:b/>
          <w:color w:val="365F91" w:themeColor="accent1" w:themeShade="BF"/>
        </w:rPr>
        <w:t>Team 08/U15</w:t>
      </w:r>
    </w:p>
    <w:p w14:paraId="74478434" w14:textId="3DED37BA" w:rsidR="00496BE3" w:rsidRPr="00496BE3" w:rsidRDefault="00496BE3" w:rsidP="00496BE3">
      <w:pPr>
        <w:ind w:left="709" w:right="827"/>
        <w:rPr>
          <w:rFonts w:ascii="Arial" w:eastAsia="Arial" w:hAnsi="Arial" w:cs="Arial"/>
        </w:rPr>
      </w:pPr>
      <w:r w:rsidRPr="00496BE3">
        <w:rPr>
          <w:rFonts w:ascii="Arial" w:eastAsia="Arial" w:hAnsi="Arial" w:cs="Arial"/>
        </w:rPr>
        <w:t xml:space="preserve">För Team 08/U15 har säsongen varit bra </w:t>
      </w:r>
      <w:r>
        <w:rPr>
          <w:rFonts w:ascii="Arial" w:eastAsia="Arial" w:hAnsi="Arial" w:cs="Arial"/>
        </w:rPr>
        <w:t>och</w:t>
      </w:r>
      <w:r w:rsidRPr="00496BE3">
        <w:rPr>
          <w:rFonts w:ascii="Arial" w:eastAsia="Arial" w:hAnsi="Arial" w:cs="Arial"/>
        </w:rPr>
        <w:t xml:space="preserve"> intensiv med mycket matchspel. Inför säsongen tappade vi 6 spelare till andra klubbar och 1 permanent förflyttning till 09. Det tillkom också 2 stycken spelare födda 2007 från Å/S.</w:t>
      </w:r>
    </w:p>
    <w:p w14:paraId="76A7A876" w14:textId="53C60ADA" w:rsidR="00496BE3" w:rsidRPr="00496BE3" w:rsidRDefault="00496BE3" w:rsidP="00496BE3">
      <w:pPr>
        <w:ind w:left="709" w:right="827"/>
        <w:rPr>
          <w:rFonts w:ascii="Arial" w:eastAsia="Arial" w:hAnsi="Arial" w:cs="Arial"/>
        </w:rPr>
      </w:pPr>
      <w:r w:rsidRPr="00496BE3">
        <w:rPr>
          <w:rFonts w:ascii="Arial" w:eastAsia="Arial" w:hAnsi="Arial" w:cs="Arial"/>
        </w:rPr>
        <w:t xml:space="preserve">Laget har tränat flitigt och spelat i Sörmlandsserien och Stockholmsserien. Har även haft 3 inplanerade cuper och fått möta internationella motstånd från Colorado samt gästats av </w:t>
      </w:r>
      <w:r>
        <w:rPr>
          <w:rFonts w:ascii="Arial" w:eastAsia="Arial" w:hAnsi="Arial" w:cs="Arial"/>
        </w:rPr>
        <w:t xml:space="preserve">Micke </w:t>
      </w:r>
      <w:r w:rsidRPr="00496BE3">
        <w:rPr>
          <w:rFonts w:ascii="Arial" w:eastAsia="Arial" w:hAnsi="Arial" w:cs="Arial"/>
        </w:rPr>
        <w:t xml:space="preserve">Samuelsson. </w:t>
      </w:r>
    </w:p>
    <w:p w14:paraId="18F6B486" w14:textId="77777777" w:rsidR="00496BE3" w:rsidRPr="00496BE3" w:rsidRDefault="00496BE3" w:rsidP="00496BE3">
      <w:pPr>
        <w:ind w:left="709" w:right="827"/>
        <w:rPr>
          <w:rFonts w:ascii="Arial" w:eastAsia="Arial" w:hAnsi="Arial" w:cs="Arial"/>
        </w:rPr>
      </w:pPr>
    </w:p>
    <w:tbl>
      <w:tblPr>
        <w:tblStyle w:val="a5"/>
        <w:tblW w:w="567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1125"/>
        <w:gridCol w:w="1485"/>
        <w:gridCol w:w="1669"/>
      </w:tblGrid>
      <w:tr w:rsidR="00496BE3" w:rsidRPr="00496BE3" w14:paraId="117C9D39" w14:textId="77777777" w:rsidTr="00195C24">
        <w:tc>
          <w:tcPr>
            <w:tcW w:w="1395" w:type="dxa"/>
          </w:tcPr>
          <w:p w14:paraId="4B7843AF" w14:textId="77777777" w:rsidR="00496BE3" w:rsidRPr="00496BE3" w:rsidRDefault="00496BE3" w:rsidP="00195C24">
            <w:pPr>
              <w:ind w:right="48"/>
              <w:rPr>
                <w:rFonts w:ascii="Arial" w:eastAsia="Arial" w:hAnsi="Arial" w:cs="Arial"/>
                <w:sz w:val="16"/>
                <w:szCs w:val="16"/>
              </w:rPr>
            </w:pPr>
            <w:r w:rsidRPr="00496BE3">
              <w:rPr>
                <w:rFonts w:ascii="Arial" w:eastAsia="Arial" w:hAnsi="Arial" w:cs="Arial"/>
                <w:sz w:val="16"/>
                <w:szCs w:val="16"/>
              </w:rPr>
              <w:t>Antal spelare</w:t>
            </w:r>
          </w:p>
        </w:tc>
        <w:tc>
          <w:tcPr>
            <w:tcW w:w="1125" w:type="dxa"/>
          </w:tcPr>
          <w:p w14:paraId="5FC96398" w14:textId="77777777" w:rsidR="00496BE3" w:rsidRPr="00496BE3" w:rsidRDefault="00496BE3" w:rsidP="00195C24">
            <w:pPr>
              <w:rPr>
                <w:rFonts w:ascii="Arial" w:eastAsia="Arial" w:hAnsi="Arial" w:cs="Arial"/>
                <w:sz w:val="16"/>
                <w:szCs w:val="16"/>
              </w:rPr>
            </w:pPr>
            <w:r w:rsidRPr="00496BE3">
              <w:rPr>
                <w:rFonts w:ascii="Arial" w:eastAsia="Arial" w:hAnsi="Arial" w:cs="Arial"/>
                <w:sz w:val="16"/>
                <w:szCs w:val="16"/>
              </w:rPr>
              <w:t>Antal målvakter</w:t>
            </w:r>
          </w:p>
        </w:tc>
        <w:tc>
          <w:tcPr>
            <w:tcW w:w="1485" w:type="dxa"/>
          </w:tcPr>
          <w:p w14:paraId="4BFEA1F3" w14:textId="77777777" w:rsidR="00496BE3" w:rsidRPr="00496BE3" w:rsidRDefault="00496BE3" w:rsidP="00195C24">
            <w:pPr>
              <w:rPr>
                <w:rFonts w:ascii="Arial" w:eastAsia="Arial" w:hAnsi="Arial" w:cs="Arial"/>
                <w:sz w:val="16"/>
                <w:szCs w:val="16"/>
              </w:rPr>
            </w:pPr>
            <w:r w:rsidRPr="00496BE3">
              <w:rPr>
                <w:rFonts w:ascii="Arial" w:eastAsia="Arial" w:hAnsi="Arial" w:cs="Arial"/>
                <w:sz w:val="16"/>
                <w:szCs w:val="16"/>
              </w:rPr>
              <w:t>Antal ledare</w:t>
            </w:r>
          </w:p>
        </w:tc>
        <w:tc>
          <w:tcPr>
            <w:tcW w:w="1669" w:type="dxa"/>
          </w:tcPr>
          <w:p w14:paraId="0297B80E" w14:textId="77777777" w:rsidR="00496BE3" w:rsidRPr="00496BE3" w:rsidRDefault="00496BE3" w:rsidP="00195C24">
            <w:pPr>
              <w:ind w:right="-140"/>
              <w:rPr>
                <w:rFonts w:ascii="Arial" w:eastAsia="Arial" w:hAnsi="Arial" w:cs="Arial"/>
                <w:sz w:val="16"/>
                <w:szCs w:val="16"/>
              </w:rPr>
            </w:pPr>
            <w:r w:rsidRPr="00496BE3">
              <w:rPr>
                <w:rFonts w:ascii="Arial" w:eastAsia="Arial" w:hAnsi="Arial" w:cs="Arial"/>
                <w:sz w:val="16"/>
                <w:szCs w:val="16"/>
              </w:rPr>
              <w:t>Antal träningar/vecka</w:t>
            </w:r>
          </w:p>
        </w:tc>
      </w:tr>
      <w:tr w:rsidR="00496BE3" w14:paraId="1A685364" w14:textId="77777777" w:rsidTr="00195C24">
        <w:tc>
          <w:tcPr>
            <w:tcW w:w="1395" w:type="dxa"/>
          </w:tcPr>
          <w:p w14:paraId="74A846A8" w14:textId="77777777" w:rsidR="00496BE3" w:rsidRPr="00496BE3" w:rsidRDefault="00496BE3" w:rsidP="00195C24">
            <w:pPr>
              <w:ind w:right="827"/>
              <w:rPr>
                <w:rFonts w:ascii="Arial" w:eastAsia="Arial" w:hAnsi="Arial" w:cs="Arial"/>
              </w:rPr>
            </w:pPr>
            <w:r w:rsidRPr="00496BE3">
              <w:rPr>
                <w:rFonts w:ascii="Arial" w:eastAsia="Arial" w:hAnsi="Arial" w:cs="Arial"/>
              </w:rPr>
              <w:t>20</w:t>
            </w:r>
          </w:p>
        </w:tc>
        <w:tc>
          <w:tcPr>
            <w:tcW w:w="1125" w:type="dxa"/>
          </w:tcPr>
          <w:p w14:paraId="76AB9FA7" w14:textId="77777777" w:rsidR="00496BE3" w:rsidRPr="00496BE3" w:rsidRDefault="00496BE3" w:rsidP="00195C24">
            <w:pPr>
              <w:ind w:right="827"/>
              <w:rPr>
                <w:rFonts w:ascii="Arial" w:eastAsia="Arial" w:hAnsi="Arial" w:cs="Arial"/>
              </w:rPr>
            </w:pPr>
            <w:r w:rsidRPr="00496BE3">
              <w:rPr>
                <w:rFonts w:ascii="Arial" w:eastAsia="Arial" w:hAnsi="Arial" w:cs="Arial"/>
              </w:rPr>
              <w:t>4</w:t>
            </w:r>
          </w:p>
        </w:tc>
        <w:tc>
          <w:tcPr>
            <w:tcW w:w="1485" w:type="dxa"/>
          </w:tcPr>
          <w:p w14:paraId="3118B6FD" w14:textId="77777777" w:rsidR="00496BE3" w:rsidRPr="00496BE3" w:rsidRDefault="00496BE3" w:rsidP="00195C24">
            <w:pPr>
              <w:ind w:right="827"/>
              <w:rPr>
                <w:rFonts w:ascii="Arial" w:eastAsia="Arial" w:hAnsi="Arial" w:cs="Arial"/>
              </w:rPr>
            </w:pPr>
            <w:r w:rsidRPr="00496BE3">
              <w:rPr>
                <w:rFonts w:ascii="Arial" w:eastAsia="Arial" w:hAnsi="Arial" w:cs="Arial"/>
              </w:rPr>
              <w:t>8</w:t>
            </w:r>
          </w:p>
        </w:tc>
        <w:tc>
          <w:tcPr>
            <w:tcW w:w="1669" w:type="dxa"/>
          </w:tcPr>
          <w:p w14:paraId="1C30E25A" w14:textId="77777777" w:rsidR="00496BE3" w:rsidRDefault="00496BE3" w:rsidP="00195C24">
            <w:pPr>
              <w:ind w:right="827"/>
              <w:rPr>
                <w:rFonts w:ascii="Arial" w:eastAsia="Arial" w:hAnsi="Arial" w:cs="Arial"/>
              </w:rPr>
            </w:pPr>
            <w:r w:rsidRPr="00496BE3">
              <w:rPr>
                <w:rFonts w:ascii="Arial" w:eastAsia="Arial" w:hAnsi="Arial" w:cs="Arial"/>
              </w:rPr>
              <w:t>4</w:t>
            </w:r>
          </w:p>
        </w:tc>
      </w:tr>
    </w:tbl>
    <w:p w14:paraId="160FF6CF" w14:textId="77777777" w:rsidR="00FD4045" w:rsidRDefault="00FD4045">
      <w:pPr>
        <w:ind w:left="709" w:right="827"/>
        <w:rPr>
          <w:rFonts w:ascii="Arial" w:eastAsia="Arial" w:hAnsi="Arial" w:cs="Arial"/>
        </w:rPr>
      </w:pPr>
    </w:p>
    <w:p w14:paraId="7D7C0E21" w14:textId="77777777" w:rsidR="00FD4045" w:rsidRDefault="00FD4045">
      <w:pPr>
        <w:ind w:left="709" w:right="827"/>
        <w:rPr>
          <w:rFonts w:ascii="Arial" w:eastAsia="Arial" w:hAnsi="Arial" w:cs="Arial"/>
        </w:rPr>
      </w:pPr>
    </w:p>
    <w:p w14:paraId="0F24115C" w14:textId="77777777" w:rsidR="002429FA" w:rsidRDefault="002429FA">
      <w:pPr>
        <w:rPr>
          <w:rFonts w:ascii="Arial" w:eastAsia="Arial" w:hAnsi="Arial" w:cs="Arial"/>
          <w:b/>
          <w:color w:val="1F497D" w:themeColor="text2"/>
        </w:rPr>
      </w:pPr>
      <w:r>
        <w:rPr>
          <w:rFonts w:ascii="Arial" w:eastAsia="Arial" w:hAnsi="Arial" w:cs="Arial"/>
          <w:b/>
          <w:color w:val="1F497D" w:themeColor="text2"/>
        </w:rPr>
        <w:br w:type="page"/>
      </w:r>
    </w:p>
    <w:p w14:paraId="1B370B44" w14:textId="10685F7E" w:rsidR="00FD4045" w:rsidRPr="00DB131E" w:rsidRDefault="00000000">
      <w:pPr>
        <w:ind w:firstLine="720"/>
        <w:rPr>
          <w:rFonts w:ascii="Arial" w:eastAsia="Arial" w:hAnsi="Arial" w:cs="Arial"/>
          <w:b/>
          <w:color w:val="1F497D" w:themeColor="text2"/>
        </w:rPr>
      </w:pPr>
      <w:r w:rsidRPr="00DB131E">
        <w:rPr>
          <w:rFonts w:ascii="Arial" w:eastAsia="Arial" w:hAnsi="Arial" w:cs="Arial"/>
          <w:b/>
          <w:color w:val="1F497D" w:themeColor="text2"/>
        </w:rPr>
        <w:lastRenderedPageBreak/>
        <w:t>Team 09/U1</w:t>
      </w:r>
      <w:r w:rsidR="006F74C7" w:rsidRPr="00DB131E">
        <w:rPr>
          <w:rFonts w:ascii="Arial" w:eastAsia="Arial" w:hAnsi="Arial" w:cs="Arial"/>
          <w:b/>
          <w:color w:val="1F497D" w:themeColor="text2"/>
        </w:rPr>
        <w:t>4</w:t>
      </w:r>
    </w:p>
    <w:p w14:paraId="2D7FCD33" w14:textId="77777777" w:rsidR="00DB131E" w:rsidRPr="00DB131E" w:rsidRDefault="00DB131E" w:rsidP="00DB131E">
      <w:pPr>
        <w:ind w:left="709" w:right="827"/>
        <w:rPr>
          <w:rFonts w:ascii="Arial" w:eastAsia="Arial" w:hAnsi="Arial" w:cs="Arial"/>
        </w:rPr>
      </w:pPr>
      <w:r w:rsidRPr="00DB131E">
        <w:rPr>
          <w:rFonts w:ascii="Arial" w:eastAsia="Arial" w:hAnsi="Arial" w:cs="Arial"/>
        </w:rPr>
        <w:t>Laget har haft en fin säsong med många träningar och matcher. Säsongen har präglats av stort engagemang från både spelare, ledare och föräldrar. Under hela säsongen har träningsnärvaron varit väldigt hög. Vi har haft bra utbyte med andra lag, framförallt med lag 10 men även med lag 08 vilket gjort att vi nästan alltid varit över 20 spelare på isen på träningarna. Vi inledde säsongen med två cuper. En i Eskilstuna och en i Gävle. Dessutom hade vi ett träningsläger i Gnesta en helg inkl övernattning. Laget har spelat i både Stockholm och Sörmlandsserien samt deltagit i DM där man gått till final. </w:t>
      </w:r>
    </w:p>
    <w:p w14:paraId="1AEFF0DA" w14:textId="489FF296" w:rsidR="00DB131E" w:rsidRPr="00DB131E" w:rsidRDefault="00DB131E" w:rsidP="00DB131E">
      <w:pPr>
        <w:ind w:left="709" w:right="827"/>
        <w:rPr>
          <w:rFonts w:ascii="Arial" w:eastAsia="Arial" w:hAnsi="Arial" w:cs="Arial"/>
        </w:rPr>
      </w:pPr>
      <w:r w:rsidRPr="00DB131E">
        <w:rPr>
          <w:rFonts w:ascii="Arial" w:eastAsia="Arial" w:hAnsi="Arial" w:cs="Arial"/>
        </w:rPr>
        <w:t>Vi kommer avsluta säsongen med att åka på en tre</w:t>
      </w:r>
      <w:r>
        <w:rPr>
          <w:rFonts w:ascii="Arial" w:eastAsia="Arial" w:hAnsi="Arial" w:cs="Arial"/>
        </w:rPr>
        <w:t>-</w:t>
      </w:r>
      <w:r w:rsidRPr="00DB131E">
        <w:rPr>
          <w:rFonts w:ascii="Arial" w:eastAsia="Arial" w:hAnsi="Arial" w:cs="Arial"/>
        </w:rPr>
        <w:t>dagars cup i Skövde i slutet på mars. </w:t>
      </w:r>
    </w:p>
    <w:p w14:paraId="0FEC1DDE" w14:textId="77777777" w:rsidR="00FD4045" w:rsidRDefault="00FD4045" w:rsidP="00DB131E">
      <w:pPr>
        <w:ind w:right="827"/>
        <w:rPr>
          <w:rFonts w:ascii="Arial" w:eastAsia="Arial" w:hAnsi="Arial" w:cs="Arial"/>
        </w:rPr>
      </w:pPr>
    </w:p>
    <w:tbl>
      <w:tblPr>
        <w:tblStyle w:val="a6"/>
        <w:tblW w:w="585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335"/>
        <w:gridCol w:w="1245"/>
        <w:gridCol w:w="1669"/>
      </w:tblGrid>
      <w:tr w:rsidR="00FD4045" w14:paraId="07FDAA47" w14:textId="77777777">
        <w:trPr>
          <w:trHeight w:val="315"/>
        </w:trPr>
        <w:tc>
          <w:tcPr>
            <w:tcW w:w="1605" w:type="dxa"/>
          </w:tcPr>
          <w:p w14:paraId="704284DE" w14:textId="77777777" w:rsidR="00FD4045" w:rsidRDefault="00000000">
            <w:pPr>
              <w:ind w:right="48"/>
              <w:rPr>
                <w:rFonts w:ascii="Arial" w:eastAsia="Arial" w:hAnsi="Arial" w:cs="Arial"/>
                <w:sz w:val="16"/>
                <w:szCs w:val="16"/>
              </w:rPr>
            </w:pPr>
            <w:r>
              <w:rPr>
                <w:rFonts w:ascii="Arial" w:eastAsia="Arial" w:hAnsi="Arial" w:cs="Arial"/>
                <w:sz w:val="16"/>
                <w:szCs w:val="16"/>
              </w:rPr>
              <w:t>Antal spelare</w:t>
            </w:r>
          </w:p>
        </w:tc>
        <w:tc>
          <w:tcPr>
            <w:tcW w:w="1335" w:type="dxa"/>
          </w:tcPr>
          <w:p w14:paraId="42F033D5" w14:textId="77777777" w:rsidR="00FD4045" w:rsidRDefault="00000000">
            <w:pPr>
              <w:rPr>
                <w:rFonts w:ascii="Arial" w:eastAsia="Arial" w:hAnsi="Arial" w:cs="Arial"/>
                <w:sz w:val="16"/>
                <w:szCs w:val="16"/>
              </w:rPr>
            </w:pPr>
            <w:r>
              <w:rPr>
                <w:rFonts w:ascii="Arial" w:eastAsia="Arial" w:hAnsi="Arial" w:cs="Arial"/>
                <w:sz w:val="16"/>
                <w:szCs w:val="16"/>
              </w:rPr>
              <w:t>Antal målvakter</w:t>
            </w:r>
          </w:p>
        </w:tc>
        <w:tc>
          <w:tcPr>
            <w:tcW w:w="1245" w:type="dxa"/>
          </w:tcPr>
          <w:p w14:paraId="14013D89" w14:textId="77777777" w:rsidR="00FD4045" w:rsidRDefault="00000000">
            <w:pPr>
              <w:rPr>
                <w:rFonts w:ascii="Arial" w:eastAsia="Arial" w:hAnsi="Arial" w:cs="Arial"/>
                <w:sz w:val="16"/>
                <w:szCs w:val="16"/>
              </w:rPr>
            </w:pPr>
            <w:r>
              <w:rPr>
                <w:rFonts w:ascii="Arial" w:eastAsia="Arial" w:hAnsi="Arial" w:cs="Arial"/>
                <w:sz w:val="16"/>
                <w:szCs w:val="16"/>
              </w:rPr>
              <w:t>Antal ledare</w:t>
            </w:r>
          </w:p>
        </w:tc>
        <w:tc>
          <w:tcPr>
            <w:tcW w:w="1669" w:type="dxa"/>
          </w:tcPr>
          <w:p w14:paraId="0EA26B5E" w14:textId="77777777" w:rsidR="00FD4045" w:rsidRDefault="00000000">
            <w:pPr>
              <w:ind w:right="-140"/>
              <w:rPr>
                <w:rFonts w:ascii="Arial" w:eastAsia="Arial" w:hAnsi="Arial" w:cs="Arial"/>
                <w:sz w:val="16"/>
                <w:szCs w:val="16"/>
              </w:rPr>
            </w:pPr>
            <w:r>
              <w:rPr>
                <w:rFonts w:ascii="Arial" w:eastAsia="Arial" w:hAnsi="Arial" w:cs="Arial"/>
                <w:sz w:val="16"/>
                <w:szCs w:val="16"/>
              </w:rPr>
              <w:t>Antal träningar/vecka</w:t>
            </w:r>
          </w:p>
        </w:tc>
      </w:tr>
      <w:tr w:rsidR="00FD4045" w14:paraId="00905127" w14:textId="77777777">
        <w:tc>
          <w:tcPr>
            <w:tcW w:w="1605" w:type="dxa"/>
          </w:tcPr>
          <w:p w14:paraId="297A10F4" w14:textId="77777777" w:rsidR="00FD4045" w:rsidRDefault="00000000">
            <w:pPr>
              <w:ind w:right="827"/>
              <w:rPr>
                <w:rFonts w:ascii="Arial" w:eastAsia="Arial" w:hAnsi="Arial" w:cs="Arial"/>
              </w:rPr>
            </w:pPr>
            <w:r>
              <w:rPr>
                <w:rFonts w:ascii="Arial" w:eastAsia="Arial" w:hAnsi="Arial" w:cs="Arial"/>
              </w:rPr>
              <w:t>22</w:t>
            </w:r>
          </w:p>
        </w:tc>
        <w:tc>
          <w:tcPr>
            <w:tcW w:w="1335" w:type="dxa"/>
          </w:tcPr>
          <w:p w14:paraId="4AE92C18" w14:textId="7E54440D" w:rsidR="00FD4045" w:rsidRDefault="00DB131E">
            <w:pPr>
              <w:ind w:right="827"/>
              <w:rPr>
                <w:rFonts w:ascii="Arial" w:eastAsia="Arial" w:hAnsi="Arial" w:cs="Arial"/>
              </w:rPr>
            </w:pPr>
            <w:r>
              <w:rPr>
                <w:rFonts w:ascii="Arial" w:eastAsia="Arial" w:hAnsi="Arial" w:cs="Arial"/>
              </w:rPr>
              <w:t>2</w:t>
            </w:r>
          </w:p>
        </w:tc>
        <w:tc>
          <w:tcPr>
            <w:tcW w:w="1245" w:type="dxa"/>
          </w:tcPr>
          <w:p w14:paraId="6E4D6B2F" w14:textId="77777777" w:rsidR="00FD4045" w:rsidRDefault="00000000">
            <w:pPr>
              <w:ind w:right="827"/>
              <w:rPr>
                <w:rFonts w:ascii="Arial" w:eastAsia="Arial" w:hAnsi="Arial" w:cs="Arial"/>
              </w:rPr>
            </w:pPr>
            <w:r>
              <w:rPr>
                <w:rFonts w:ascii="Arial" w:eastAsia="Arial" w:hAnsi="Arial" w:cs="Arial"/>
              </w:rPr>
              <w:t>7</w:t>
            </w:r>
          </w:p>
        </w:tc>
        <w:tc>
          <w:tcPr>
            <w:tcW w:w="1669" w:type="dxa"/>
          </w:tcPr>
          <w:p w14:paraId="2B15DB71" w14:textId="25D9A4AE" w:rsidR="00FD4045" w:rsidRDefault="00000000">
            <w:pPr>
              <w:ind w:right="827"/>
              <w:rPr>
                <w:rFonts w:ascii="Arial" w:eastAsia="Arial" w:hAnsi="Arial" w:cs="Arial"/>
              </w:rPr>
            </w:pPr>
            <w:r>
              <w:rPr>
                <w:rFonts w:ascii="Arial" w:eastAsia="Arial" w:hAnsi="Arial" w:cs="Arial"/>
              </w:rPr>
              <w:t>4</w:t>
            </w:r>
          </w:p>
        </w:tc>
      </w:tr>
    </w:tbl>
    <w:p w14:paraId="3B85E324" w14:textId="77777777" w:rsidR="00FD4045" w:rsidRDefault="00FD4045">
      <w:pPr>
        <w:ind w:left="709" w:right="827"/>
        <w:rPr>
          <w:rFonts w:ascii="Arial" w:eastAsia="Arial" w:hAnsi="Arial" w:cs="Arial"/>
        </w:rPr>
      </w:pPr>
    </w:p>
    <w:p w14:paraId="1A67A8BC" w14:textId="77777777" w:rsidR="00FD4045" w:rsidRDefault="00FD4045">
      <w:pPr>
        <w:ind w:left="709" w:right="827"/>
        <w:rPr>
          <w:rFonts w:ascii="Arial" w:eastAsia="Arial" w:hAnsi="Arial" w:cs="Arial"/>
          <w:b/>
        </w:rPr>
      </w:pPr>
    </w:p>
    <w:p w14:paraId="15C0EC45" w14:textId="61314BF6" w:rsidR="00FD4045" w:rsidRPr="00B509C0" w:rsidRDefault="00000000">
      <w:pPr>
        <w:ind w:left="709" w:right="827"/>
        <w:rPr>
          <w:rFonts w:ascii="Arial" w:eastAsia="Arial" w:hAnsi="Arial" w:cs="Arial"/>
          <w:b/>
          <w:color w:val="1F497D" w:themeColor="text2"/>
        </w:rPr>
      </w:pPr>
      <w:r w:rsidRPr="00B509C0">
        <w:rPr>
          <w:rFonts w:ascii="Arial" w:eastAsia="Arial" w:hAnsi="Arial" w:cs="Arial"/>
          <w:b/>
          <w:color w:val="1F497D" w:themeColor="text2"/>
        </w:rPr>
        <w:t>Team 10/U1</w:t>
      </w:r>
      <w:r w:rsidR="006F74C7" w:rsidRPr="00B509C0">
        <w:rPr>
          <w:rFonts w:ascii="Arial" w:eastAsia="Arial" w:hAnsi="Arial" w:cs="Arial"/>
          <w:b/>
          <w:color w:val="1F497D" w:themeColor="text2"/>
        </w:rPr>
        <w:t>3</w:t>
      </w:r>
      <w:r w:rsidRPr="00B509C0">
        <w:rPr>
          <w:rFonts w:ascii="Arial" w:eastAsia="Arial" w:hAnsi="Arial" w:cs="Arial"/>
          <w:b/>
          <w:color w:val="1F497D" w:themeColor="text2"/>
        </w:rPr>
        <w:t xml:space="preserve"> </w:t>
      </w:r>
    </w:p>
    <w:p w14:paraId="018F80B5" w14:textId="139D0D55" w:rsidR="00B509C0" w:rsidRPr="00B509C0" w:rsidRDefault="00B509C0" w:rsidP="00B509C0">
      <w:pPr>
        <w:shd w:val="clear" w:color="auto" w:fill="FFFFFF"/>
        <w:ind w:left="709" w:right="827"/>
        <w:rPr>
          <w:rFonts w:ascii="Arial" w:eastAsia="Arial" w:hAnsi="Arial" w:cs="Arial"/>
        </w:rPr>
      </w:pPr>
      <w:r w:rsidRPr="00B509C0">
        <w:rPr>
          <w:rFonts w:ascii="Arial" w:eastAsia="Arial" w:hAnsi="Arial" w:cs="Arial"/>
        </w:rPr>
        <w:t>Vi starta</w:t>
      </w:r>
      <w:r>
        <w:rPr>
          <w:rFonts w:ascii="Arial" w:eastAsia="Arial" w:hAnsi="Arial" w:cs="Arial"/>
        </w:rPr>
        <w:t>de</w:t>
      </w:r>
      <w:r w:rsidRPr="00B509C0">
        <w:rPr>
          <w:rFonts w:ascii="Arial" w:eastAsia="Arial" w:hAnsi="Arial" w:cs="Arial"/>
        </w:rPr>
        <w:t xml:space="preserve"> säsongen med att åka på Länscupen i Örebro som var den första övernattningscupen. Väldigt lyckat för laget.</w:t>
      </w:r>
    </w:p>
    <w:p w14:paraId="79493E2C" w14:textId="77777777" w:rsidR="00B509C0" w:rsidRPr="00B509C0" w:rsidRDefault="00B509C0" w:rsidP="00B509C0">
      <w:pPr>
        <w:shd w:val="clear" w:color="auto" w:fill="FFFFFF"/>
        <w:ind w:left="709" w:right="827"/>
        <w:rPr>
          <w:rFonts w:ascii="Arial" w:eastAsia="Arial" w:hAnsi="Arial" w:cs="Arial"/>
        </w:rPr>
      </w:pPr>
      <w:r w:rsidRPr="00B509C0">
        <w:rPr>
          <w:rFonts w:ascii="Arial" w:eastAsia="Arial" w:hAnsi="Arial" w:cs="Arial"/>
        </w:rPr>
        <w:t>I serien har det vart både vinster och förluster.</w:t>
      </w:r>
    </w:p>
    <w:p w14:paraId="09E31473" w14:textId="4869FC81" w:rsidR="00B509C0" w:rsidRPr="00B509C0" w:rsidRDefault="00B509C0" w:rsidP="00B509C0">
      <w:pPr>
        <w:shd w:val="clear" w:color="auto" w:fill="FFFFFF"/>
        <w:ind w:left="709" w:right="827"/>
        <w:rPr>
          <w:rFonts w:ascii="Arial" w:eastAsia="Arial" w:hAnsi="Arial" w:cs="Arial"/>
        </w:rPr>
      </w:pPr>
      <w:r w:rsidRPr="00B509C0">
        <w:rPr>
          <w:rFonts w:ascii="Arial" w:eastAsia="Arial" w:hAnsi="Arial" w:cs="Arial"/>
        </w:rPr>
        <w:t>D</w:t>
      </w:r>
      <w:r>
        <w:rPr>
          <w:rFonts w:ascii="Arial" w:eastAsia="Arial" w:hAnsi="Arial" w:cs="Arial"/>
        </w:rPr>
        <w:t>M</w:t>
      </w:r>
      <w:r w:rsidRPr="00B509C0">
        <w:rPr>
          <w:rFonts w:ascii="Arial" w:eastAsia="Arial" w:hAnsi="Arial" w:cs="Arial"/>
        </w:rPr>
        <w:t xml:space="preserve"> har gått bra då laget tagit sig till final som startar denna veckan.</w:t>
      </w:r>
    </w:p>
    <w:p w14:paraId="67944589" w14:textId="77777777" w:rsidR="00B509C0" w:rsidRPr="00B509C0" w:rsidRDefault="00B509C0" w:rsidP="00B509C0">
      <w:pPr>
        <w:shd w:val="clear" w:color="auto" w:fill="FFFFFF"/>
        <w:ind w:left="709" w:right="827"/>
        <w:rPr>
          <w:rFonts w:ascii="Arial" w:eastAsia="Arial" w:hAnsi="Arial" w:cs="Arial"/>
        </w:rPr>
      </w:pPr>
      <w:r w:rsidRPr="00B509C0">
        <w:rPr>
          <w:rFonts w:ascii="Arial" w:eastAsia="Arial" w:hAnsi="Arial" w:cs="Arial"/>
        </w:rPr>
        <w:t>Samarbetet med att låna in spelare till våra matcher har även den funkat bra.</w:t>
      </w:r>
    </w:p>
    <w:p w14:paraId="3E3C76BB" w14:textId="77777777" w:rsidR="00B509C0" w:rsidRPr="00B509C0" w:rsidRDefault="00B509C0" w:rsidP="00B509C0">
      <w:pPr>
        <w:shd w:val="clear" w:color="auto" w:fill="FFFFFF"/>
        <w:ind w:left="709" w:right="827"/>
        <w:rPr>
          <w:rFonts w:ascii="Arial" w:eastAsia="Arial" w:hAnsi="Arial" w:cs="Arial"/>
        </w:rPr>
      </w:pPr>
      <w:r w:rsidRPr="00B509C0">
        <w:rPr>
          <w:rFonts w:ascii="Arial" w:eastAsia="Arial" w:hAnsi="Arial" w:cs="Arial"/>
        </w:rPr>
        <w:t>Extra träningar med U14 och U11/12 har rullat på bra.</w:t>
      </w:r>
    </w:p>
    <w:p w14:paraId="78A286C5" w14:textId="77777777" w:rsidR="00FD4045" w:rsidRDefault="00FD4045">
      <w:pPr>
        <w:ind w:left="709" w:right="827"/>
        <w:rPr>
          <w:rFonts w:ascii="Arial" w:eastAsia="Arial" w:hAnsi="Arial" w:cs="Arial"/>
        </w:rPr>
      </w:pPr>
    </w:p>
    <w:tbl>
      <w:tblPr>
        <w:tblStyle w:val="a7"/>
        <w:tblW w:w="5259"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080"/>
        <w:gridCol w:w="1070"/>
        <w:gridCol w:w="1669"/>
      </w:tblGrid>
      <w:tr w:rsidR="00FD4045" w14:paraId="5AFB91D9" w14:textId="77777777">
        <w:tc>
          <w:tcPr>
            <w:tcW w:w="1440" w:type="dxa"/>
          </w:tcPr>
          <w:p w14:paraId="0E193EA3" w14:textId="77777777" w:rsidR="00FD4045" w:rsidRDefault="00000000">
            <w:pPr>
              <w:ind w:right="48"/>
              <w:rPr>
                <w:rFonts w:ascii="Arial" w:eastAsia="Arial" w:hAnsi="Arial" w:cs="Arial"/>
                <w:sz w:val="16"/>
                <w:szCs w:val="16"/>
              </w:rPr>
            </w:pPr>
            <w:r>
              <w:rPr>
                <w:rFonts w:ascii="Arial" w:eastAsia="Arial" w:hAnsi="Arial" w:cs="Arial"/>
                <w:sz w:val="16"/>
                <w:szCs w:val="16"/>
              </w:rPr>
              <w:t>Antal spelare</w:t>
            </w:r>
          </w:p>
        </w:tc>
        <w:tc>
          <w:tcPr>
            <w:tcW w:w="1080" w:type="dxa"/>
          </w:tcPr>
          <w:p w14:paraId="7984AB7C" w14:textId="77777777" w:rsidR="00FD4045" w:rsidRDefault="00000000">
            <w:pPr>
              <w:rPr>
                <w:rFonts w:ascii="Arial" w:eastAsia="Arial" w:hAnsi="Arial" w:cs="Arial"/>
                <w:sz w:val="16"/>
                <w:szCs w:val="16"/>
              </w:rPr>
            </w:pPr>
            <w:r>
              <w:rPr>
                <w:rFonts w:ascii="Arial" w:eastAsia="Arial" w:hAnsi="Arial" w:cs="Arial"/>
                <w:sz w:val="16"/>
                <w:szCs w:val="16"/>
              </w:rPr>
              <w:t>Antal målvakter</w:t>
            </w:r>
          </w:p>
        </w:tc>
        <w:tc>
          <w:tcPr>
            <w:tcW w:w="1070" w:type="dxa"/>
          </w:tcPr>
          <w:p w14:paraId="71B39DB1" w14:textId="77777777" w:rsidR="00FD4045" w:rsidRDefault="00000000">
            <w:pPr>
              <w:rPr>
                <w:rFonts w:ascii="Arial" w:eastAsia="Arial" w:hAnsi="Arial" w:cs="Arial"/>
                <w:sz w:val="16"/>
                <w:szCs w:val="16"/>
              </w:rPr>
            </w:pPr>
            <w:r>
              <w:rPr>
                <w:rFonts w:ascii="Arial" w:eastAsia="Arial" w:hAnsi="Arial" w:cs="Arial"/>
                <w:sz w:val="16"/>
                <w:szCs w:val="16"/>
              </w:rPr>
              <w:t>Antal ledare</w:t>
            </w:r>
          </w:p>
        </w:tc>
        <w:tc>
          <w:tcPr>
            <w:tcW w:w="1669" w:type="dxa"/>
          </w:tcPr>
          <w:p w14:paraId="12B59400" w14:textId="77777777" w:rsidR="00FD4045" w:rsidRDefault="00000000">
            <w:pPr>
              <w:ind w:right="-140"/>
              <w:rPr>
                <w:rFonts w:ascii="Arial" w:eastAsia="Arial" w:hAnsi="Arial" w:cs="Arial"/>
                <w:sz w:val="16"/>
                <w:szCs w:val="16"/>
              </w:rPr>
            </w:pPr>
            <w:r>
              <w:rPr>
                <w:rFonts w:ascii="Arial" w:eastAsia="Arial" w:hAnsi="Arial" w:cs="Arial"/>
                <w:sz w:val="16"/>
                <w:szCs w:val="16"/>
              </w:rPr>
              <w:t>Antal träningar/vecka</w:t>
            </w:r>
          </w:p>
        </w:tc>
      </w:tr>
      <w:tr w:rsidR="00FD4045" w14:paraId="017B086F" w14:textId="77777777">
        <w:tc>
          <w:tcPr>
            <w:tcW w:w="1440" w:type="dxa"/>
          </w:tcPr>
          <w:p w14:paraId="00172779" w14:textId="5945F034" w:rsidR="00FD4045" w:rsidRDefault="00000000">
            <w:pPr>
              <w:ind w:right="827"/>
              <w:rPr>
                <w:rFonts w:ascii="Arial" w:eastAsia="Arial" w:hAnsi="Arial" w:cs="Arial"/>
              </w:rPr>
            </w:pPr>
            <w:r>
              <w:rPr>
                <w:rFonts w:ascii="Arial" w:eastAsia="Arial" w:hAnsi="Arial" w:cs="Arial"/>
              </w:rPr>
              <w:t>1</w:t>
            </w:r>
            <w:r w:rsidR="00B509C0">
              <w:rPr>
                <w:rFonts w:ascii="Arial" w:eastAsia="Arial" w:hAnsi="Arial" w:cs="Arial"/>
              </w:rPr>
              <w:t>3</w:t>
            </w:r>
          </w:p>
        </w:tc>
        <w:tc>
          <w:tcPr>
            <w:tcW w:w="1080" w:type="dxa"/>
          </w:tcPr>
          <w:p w14:paraId="1352072E" w14:textId="4B73231B" w:rsidR="00FD4045" w:rsidRDefault="00B509C0">
            <w:pPr>
              <w:ind w:right="827"/>
              <w:rPr>
                <w:rFonts w:ascii="Arial" w:eastAsia="Arial" w:hAnsi="Arial" w:cs="Arial"/>
              </w:rPr>
            </w:pPr>
            <w:r>
              <w:rPr>
                <w:rFonts w:ascii="Arial" w:eastAsia="Arial" w:hAnsi="Arial" w:cs="Arial"/>
              </w:rPr>
              <w:t>1</w:t>
            </w:r>
          </w:p>
        </w:tc>
        <w:tc>
          <w:tcPr>
            <w:tcW w:w="1070" w:type="dxa"/>
          </w:tcPr>
          <w:p w14:paraId="4CEA285C" w14:textId="4EC64F7E" w:rsidR="00FD4045" w:rsidRDefault="00B509C0">
            <w:pPr>
              <w:ind w:right="827"/>
              <w:rPr>
                <w:rFonts w:ascii="Arial" w:eastAsia="Arial" w:hAnsi="Arial" w:cs="Arial"/>
              </w:rPr>
            </w:pPr>
            <w:r>
              <w:rPr>
                <w:rFonts w:ascii="Arial" w:eastAsia="Arial" w:hAnsi="Arial" w:cs="Arial"/>
              </w:rPr>
              <w:t>6</w:t>
            </w:r>
          </w:p>
        </w:tc>
        <w:tc>
          <w:tcPr>
            <w:tcW w:w="1669" w:type="dxa"/>
          </w:tcPr>
          <w:p w14:paraId="4E1B1ED7" w14:textId="5E35118D" w:rsidR="00FD4045" w:rsidRDefault="00000000">
            <w:pPr>
              <w:ind w:right="827"/>
              <w:rPr>
                <w:rFonts w:ascii="Arial" w:eastAsia="Arial" w:hAnsi="Arial" w:cs="Arial"/>
              </w:rPr>
            </w:pPr>
            <w:r>
              <w:rPr>
                <w:rFonts w:ascii="Arial" w:eastAsia="Arial" w:hAnsi="Arial" w:cs="Arial"/>
              </w:rPr>
              <w:t>3</w:t>
            </w:r>
          </w:p>
        </w:tc>
      </w:tr>
    </w:tbl>
    <w:p w14:paraId="67FF3422" w14:textId="77777777" w:rsidR="00FD4045" w:rsidRDefault="00FD4045">
      <w:pPr>
        <w:ind w:left="709" w:right="827"/>
        <w:rPr>
          <w:rFonts w:ascii="Arial" w:eastAsia="Arial" w:hAnsi="Arial" w:cs="Arial"/>
        </w:rPr>
      </w:pPr>
    </w:p>
    <w:p w14:paraId="447FE3D4" w14:textId="77777777" w:rsidR="00FD4045" w:rsidRDefault="00FD4045">
      <w:pPr>
        <w:ind w:left="709" w:right="827"/>
        <w:rPr>
          <w:rFonts w:ascii="Arial" w:eastAsia="Arial" w:hAnsi="Arial" w:cs="Arial"/>
          <w:b/>
        </w:rPr>
      </w:pPr>
    </w:p>
    <w:p w14:paraId="79541B65" w14:textId="3D558DB9" w:rsidR="00FD4045" w:rsidRPr="00580332" w:rsidRDefault="00000000">
      <w:pPr>
        <w:ind w:left="709" w:right="827"/>
        <w:rPr>
          <w:rFonts w:ascii="Arial" w:eastAsia="Arial" w:hAnsi="Arial" w:cs="Arial"/>
          <w:b/>
          <w:color w:val="1F497D" w:themeColor="text2"/>
        </w:rPr>
      </w:pPr>
      <w:r w:rsidRPr="00580332">
        <w:rPr>
          <w:rFonts w:ascii="Arial" w:eastAsia="Arial" w:hAnsi="Arial" w:cs="Arial"/>
          <w:b/>
          <w:color w:val="1F497D" w:themeColor="text2"/>
        </w:rPr>
        <w:t>Team 11/12 U1</w:t>
      </w:r>
      <w:r w:rsidR="006F74C7" w:rsidRPr="00580332">
        <w:rPr>
          <w:rFonts w:ascii="Arial" w:eastAsia="Arial" w:hAnsi="Arial" w:cs="Arial"/>
          <w:b/>
          <w:color w:val="1F497D" w:themeColor="text2"/>
        </w:rPr>
        <w:t>2/U11</w:t>
      </w:r>
      <w:r w:rsidRPr="00580332">
        <w:rPr>
          <w:rFonts w:ascii="Arial" w:eastAsia="Arial" w:hAnsi="Arial" w:cs="Arial"/>
          <w:b/>
          <w:color w:val="1F497D" w:themeColor="text2"/>
        </w:rPr>
        <w:t xml:space="preserve"> </w:t>
      </w:r>
    </w:p>
    <w:p w14:paraId="14436239" w14:textId="77777777" w:rsidR="00580332" w:rsidRPr="00580332" w:rsidRDefault="00580332" w:rsidP="00580332">
      <w:pPr>
        <w:pStyle w:val="Normalwebb"/>
        <w:spacing w:before="0" w:beforeAutospacing="0" w:after="0" w:afterAutospacing="0"/>
        <w:ind w:left="709" w:right="827"/>
        <w:rPr>
          <w:rFonts w:ascii="Arial" w:eastAsia="Arial" w:hAnsi="Arial" w:cs="Arial"/>
        </w:rPr>
      </w:pPr>
      <w:r w:rsidRPr="00580332">
        <w:rPr>
          <w:rFonts w:ascii="Arial" w:eastAsia="Arial" w:hAnsi="Arial" w:cs="Arial"/>
        </w:rPr>
        <w:t>Laget startade säsongen med ca 18 spelare födda 2011 och 2012.</w:t>
      </w:r>
    </w:p>
    <w:p w14:paraId="781BD3FC" w14:textId="77777777" w:rsidR="00580332" w:rsidRPr="00580332" w:rsidRDefault="00580332" w:rsidP="00580332">
      <w:pPr>
        <w:pStyle w:val="Normalwebb"/>
        <w:spacing w:before="0" w:beforeAutospacing="0" w:after="0" w:afterAutospacing="0"/>
        <w:ind w:left="709" w:right="827"/>
        <w:rPr>
          <w:rFonts w:ascii="Arial" w:eastAsia="Arial" w:hAnsi="Arial" w:cs="Arial"/>
        </w:rPr>
      </w:pPr>
      <w:r w:rsidRPr="00580332">
        <w:rPr>
          <w:rFonts w:ascii="Arial" w:eastAsia="Arial" w:hAnsi="Arial" w:cs="Arial"/>
        </w:rPr>
        <w:t>Ledarstaben består av 3 tränare, 2 lagledare och 1 materialare.</w:t>
      </w:r>
    </w:p>
    <w:p w14:paraId="5EA05BFD" w14:textId="77777777" w:rsidR="00580332" w:rsidRPr="00580332" w:rsidRDefault="00580332" w:rsidP="00580332">
      <w:pPr>
        <w:pStyle w:val="Normalwebb"/>
        <w:spacing w:before="0" w:beforeAutospacing="0" w:after="0" w:afterAutospacing="0"/>
        <w:ind w:left="709" w:right="827"/>
        <w:rPr>
          <w:rFonts w:ascii="Arial" w:eastAsia="Arial" w:hAnsi="Arial" w:cs="Arial"/>
        </w:rPr>
      </w:pPr>
      <w:r w:rsidRPr="00580332">
        <w:rPr>
          <w:rFonts w:ascii="Arial" w:eastAsia="Arial" w:hAnsi="Arial" w:cs="Arial"/>
        </w:rPr>
        <w:t>Vi har för första gången ett lag anmält i serien för spelare födda 2011. Laget är ett samarbete med U13 och båda lagen skickar spelare till dessa matcher.</w:t>
      </w:r>
    </w:p>
    <w:p w14:paraId="48F5D30C" w14:textId="77777777" w:rsidR="00580332" w:rsidRPr="00580332" w:rsidRDefault="00580332" w:rsidP="00580332">
      <w:pPr>
        <w:pStyle w:val="Normalwebb"/>
        <w:spacing w:before="0" w:beforeAutospacing="0" w:after="0" w:afterAutospacing="0"/>
        <w:ind w:left="709" w:right="827"/>
        <w:rPr>
          <w:rFonts w:ascii="Arial" w:eastAsia="Arial" w:hAnsi="Arial" w:cs="Arial"/>
        </w:rPr>
      </w:pPr>
      <w:r w:rsidRPr="00580332">
        <w:rPr>
          <w:rFonts w:ascii="Arial" w:eastAsia="Arial" w:hAnsi="Arial" w:cs="Arial"/>
        </w:rPr>
        <w:t>Vi har även 2 lag med i serien för spelare födda 2012.</w:t>
      </w:r>
    </w:p>
    <w:p w14:paraId="19AE60E8" w14:textId="73F7DF7B" w:rsidR="00580332" w:rsidRPr="00580332" w:rsidRDefault="00580332" w:rsidP="00580332">
      <w:pPr>
        <w:pStyle w:val="Normalwebb"/>
        <w:spacing w:before="0" w:beforeAutospacing="0" w:after="0" w:afterAutospacing="0"/>
        <w:ind w:left="709" w:right="827"/>
        <w:rPr>
          <w:rFonts w:ascii="Arial" w:eastAsia="Arial" w:hAnsi="Arial" w:cs="Arial"/>
        </w:rPr>
      </w:pPr>
      <w:r w:rsidRPr="00580332">
        <w:rPr>
          <w:rFonts w:ascii="Arial" w:eastAsia="Arial" w:hAnsi="Arial" w:cs="Arial"/>
        </w:rPr>
        <w:t xml:space="preserve">Vi har överlag haft en bra träningsnärvaro både på </w:t>
      </w:r>
      <w:r>
        <w:rPr>
          <w:rFonts w:ascii="Arial" w:eastAsia="Arial" w:hAnsi="Arial" w:cs="Arial"/>
        </w:rPr>
        <w:t>i</w:t>
      </w:r>
      <w:r w:rsidRPr="00580332">
        <w:rPr>
          <w:rFonts w:ascii="Arial" w:eastAsia="Arial" w:hAnsi="Arial" w:cs="Arial"/>
        </w:rPr>
        <w:t>spass, fys och teori.</w:t>
      </w:r>
    </w:p>
    <w:p w14:paraId="51C86D30" w14:textId="77777777" w:rsidR="00580332" w:rsidRPr="00580332" w:rsidRDefault="00580332" w:rsidP="00580332">
      <w:pPr>
        <w:pStyle w:val="Normalwebb"/>
        <w:spacing w:before="0" w:beforeAutospacing="0" w:after="0" w:afterAutospacing="0"/>
        <w:ind w:left="709" w:right="827"/>
        <w:rPr>
          <w:rFonts w:ascii="Arial" w:eastAsia="Arial" w:hAnsi="Arial" w:cs="Arial"/>
        </w:rPr>
      </w:pPr>
      <w:r w:rsidRPr="00580332">
        <w:rPr>
          <w:rFonts w:ascii="Arial" w:eastAsia="Arial" w:hAnsi="Arial" w:cs="Arial"/>
        </w:rPr>
        <w:t>Under säsongen har vi haft ett bra samarbete med U13 och U10, där har spelare fått träna extra för att få mer istid samt anpassad efter deras nivå.</w:t>
      </w:r>
    </w:p>
    <w:p w14:paraId="11119A2A" w14:textId="07456DFE" w:rsidR="00580332" w:rsidRPr="00580332" w:rsidRDefault="00580332" w:rsidP="00580332">
      <w:pPr>
        <w:pStyle w:val="Normalwebb"/>
        <w:spacing w:before="0" w:beforeAutospacing="0" w:after="0" w:afterAutospacing="0"/>
        <w:ind w:left="709" w:right="827"/>
        <w:rPr>
          <w:rFonts w:ascii="Arial" w:eastAsia="Arial" w:hAnsi="Arial" w:cs="Arial"/>
        </w:rPr>
      </w:pPr>
      <w:r w:rsidRPr="00580332">
        <w:rPr>
          <w:rFonts w:ascii="Arial" w:eastAsia="Arial" w:hAnsi="Arial" w:cs="Arial"/>
        </w:rPr>
        <w:t>Vi planerar att avsluta issäsongen med en cup i slutet av mars. </w:t>
      </w:r>
    </w:p>
    <w:p w14:paraId="6B53FAEC" w14:textId="0D9969F1" w:rsidR="00580332" w:rsidRPr="00580332" w:rsidRDefault="00580332" w:rsidP="00580332">
      <w:pPr>
        <w:pStyle w:val="Normalwebb"/>
        <w:spacing w:before="0" w:beforeAutospacing="0" w:after="0" w:afterAutospacing="0"/>
        <w:ind w:left="709" w:right="827"/>
        <w:rPr>
          <w:rFonts w:ascii="Arial" w:eastAsia="Arial" w:hAnsi="Arial" w:cs="Arial"/>
        </w:rPr>
      </w:pPr>
      <w:r w:rsidRPr="00580332">
        <w:rPr>
          <w:rFonts w:ascii="Arial" w:eastAsia="Arial" w:hAnsi="Arial" w:cs="Arial"/>
        </w:rPr>
        <w:t>Under stor del av vår</w:t>
      </w:r>
      <w:r>
        <w:rPr>
          <w:rFonts w:ascii="Arial" w:eastAsia="Arial" w:hAnsi="Arial" w:cs="Arial"/>
        </w:rPr>
        <w:t>-</w:t>
      </w:r>
      <w:r w:rsidRPr="00580332">
        <w:rPr>
          <w:rFonts w:ascii="Arial" w:eastAsia="Arial" w:hAnsi="Arial" w:cs="Arial"/>
        </w:rPr>
        <w:t xml:space="preserve"> och sommarmånaderna kommer vi att bedriva fysträningar framförallt för att bibehålla den fina samanhållningen i laget.</w:t>
      </w:r>
    </w:p>
    <w:p w14:paraId="1E2384CD" w14:textId="77777777" w:rsidR="00FD4045" w:rsidRDefault="00FD4045">
      <w:pPr>
        <w:ind w:left="709" w:right="827"/>
        <w:rPr>
          <w:rFonts w:ascii="Arial" w:eastAsia="Arial" w:hAnsi="Arial" w:cs="Arial"/>
        </w:rPr>
      </w:pPr>
    </w:p>
    <w:tbl>
      <w:tblPr>
        <w:tblStyle w:val="a8"/>
        <w:tblW w:w="5256"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8"/>
        <w:gridCol w:w="1319"/>
        <w:gridCol w:w="1070"/>
        <w:gridCol w:w="1669"/>
      </w:tblGrid>
      <w:tr w:rsidR="00FD4045" w14:paraId="4E5923DD" w14:textId="77777777">
        <w:tc>
          <w:tcPr>
            <w:tcW w:w="1198" w:type="dxa"/>
          </w:tcPr>
          <w:p w14:paraId="53AA5BD4" w14:textId="77777777" w:rsidR="00FD4045" w:rsidRDefault="00000000">
            <w:pPr>
              <w:ind w:right="48"/>
              <w:rPr>
                <w:rFonts w:ascii="Arial" w:eastAsia="Arial" w:hAnsi="Arial" w:cs="Arial"/>
                <w:sz w:val="16"/>
                <w:szCs w:val="16"/>
              </w:rPr>
            </w:pPr>
            <w:r>
              <w:rPr>
                <w:rFonts w:ascii="Arial" w:eastAsia="Arial" w:hAnsi="Arial" w:cs="Arial"/>
                <w:sz w:val="16"/>
                <w:szCs w:val="16"/>
              </w:rPr>
              <w:t>Antal spelare</w:t>
            </w:r>
          </w:p>
        </w:tc>
        <w:tc>
          <w:tcPr>
            <w:tcW w:w="1319" w:type="dxa"/>
          </w:tcPr>
          <w:p w14:paraId="4991A610" w14:textId="77777777" w:rsidR="00FD4045" w:rsidRDefault="00000000">
            <w:pPr>
              <w:rPr>
                <w:rFonts w:ascii="Arial" w:eastAsia="Arial" w:hAnsi="Arial" w:cs="Arial"/>
                <w:sz w:val="16"/>
                <w:szCs w:val="16"/>
              </w:rPr>
            </w:pPr>
            <w:r>
              <w:rPr>
                <w:rFonts w:ascii="Arial" w:eastAsia="Arial" w:hAnsi="Arial" w:cs="Arial"/>
                <w:sz w:val="16"/>
                <w:szCs w:val="16"/>
              </w:rPr>
              <w:t>Antal målvakter</w:t>
            </w:r>
          </w:p>
        </w:tc>
        <w:tc>
          <w:tcPr>
            <w:tcW w:w="1070" w:type="dxa"/>
          </w:tcPr>
          <w:p w14:paraId="739C89AD" w14:textId="77777777" w:rsidR="00FD4045" w:rsidRDefault="00000000">
            <w:pPr>
              <w:rPr>
                <w:rFonts w:ascii="Arial" w:eastAsia="Arial" w:hAnsi="Arial" w:cs="Arial"/>
                <w:sz w:val="16"/>
                <w:szCs w:val="16"/>
              </w:rPr>
            </w:pPr>
            <w:r>
              <w:rPr>
                <w:rFonts w:ascii="Arial" w:eastAsia="Arial" w:hAnsi="Arial" w:cs="Arial"/>
                <w:sz w:val="16"/>
                <w:szCs w:val="16"/>
              </w:rPr>
              <w:t>Antal ledare</w:t>
            </w:r>
          </w:p>
        </w:tc>
        <w:tc>
          <w:tcPr>
            <w:tcW w:w="1669" w:type="dxa"/>
          </w:tcPr>
          <w:p w14:paraId="575AB831" w14:textId="77777777" w:rsidR="00FD4045" w:rsidRDefault="00000000">
            <w:pPr>
              <w:ind w:right="-140"/>
              <w:rPr>
                <w:rFonts w:ascii="Arial" w:eastAsia="Arial" w:hAnsi="Arial" w:cs="Arial"/>
                <w:sz w:val="16"/>
                <w:szCs w:val="16"/>
              </w:rPr>
            </w:pPr>
            <w:r>
              <w:rPr>
                <w:rFonts w:ascii="Arial" w:eastAsia="Arial" w:hAnsi="Arial" w:cs="Arial"/>
                <w:sz w:val="16"/>
                <w:szCs w:val="16"/>
              </w:rPr>
              <w:t>Antal träningar/vecka</w:t>
            </w:r>
          </w:p>
        </w:tc>
      </w:tr>
      <w:tr w:rsidR="00FD4045" w14:paraId="7625CB16" w14:textId="77777777">
        <w:tc>
          <w:tcPr>
            <w:tcW w:w="1198" w:type="dxa"/>
          </w:tcPr>
          <w:p w14:paraId="4CC1BCFC" w14:textId="4844C583" w:rsidR="00FD4045" w:rsidRDefault="00580332">
            <w:pPr>
              <w:ind w:right="382"/>
              <w:rPr>
                <w:rFonts w:ascii="Arial" w:eastAsia="Arial" w:hAnsi="Arial" w:cs="Arial"/>
              </w:rPr>
            </w:pPr>
            <w:r>
              <w:rPr>
                <w:rFonts w:ascii="Arial" w:eastAsia="Arial" w:hAnsi="Arial" w:cs="Arial"/>
              </w:rPr>
              <w:t>18</w:t>
            </w:r>
          </w:p>
        </w:tc>
        <w:tc>
          <w:tcPr>
            <w:tcW w:w="1319" w:type="dxa"/>
          </w:tcPr>
          <w:p w14:paraId="3F7BF85F" w14:textId="1159FE58" w:rsidR="00FD4045" w:rsidRDefault="00580332">
            <w:pPr>
              <w:ind w:right="827"/>
              <w:rPr>
                <w:rFonts w:ascii="Arial" w:eastAsia="Arial" w:hAnsi="Arial" w:cs="Arial"/>
              </w:rPr>
            </w:pPr>
            <w:r>
              <w:rPr>
                <w:rFonts w:ascii="Arial" w:eastAsia="Arial" w:hAnsi="Arial" w:cs="Arial"/>
              </w:rPr>
              <w:t>2</w:t>
            </w:r>
          </w:p>
        </w:tc>
        <w:tc>
          <w:tcPr>
            <w:tcW w:w="1070" w:type="dxa"/>
          </w:tcPr>
          <w:p w14:paraId="11F432C6" w14:textId="6111C1CB" w:rsidR="00FD4045" w:rsidRDefault="00580332">
            <w:pPr>
              <w:ind w:right="827"/>
              <w:rPr>
                <w:rFonts w:ascii="Arial" w:eastAsia="Arial" w:hAnsi="Arial" w:cs="Arial"/>
              </w:rPr>
            </w:pPr>
            <w:r>
              <w:rPr>
                <w:rFonts w:ascii="Arial" w:eastAsia="Arial" w:hAnsi="Arial" w:cs="Arial"/>
              </w:rPr>
              <w:t>6</w:t>
            </w:r>
          </w:p>
        </w:tc>
        <w:tc>
          <w:tcPr>
            <w:tcW w:w="1669" w:type="dxa"/>
          </w:tcPr>
          <w:p w14:paraId="604C9CBC" w14:textId="7694A2E5" w:rsidR="00FD4045" w:rsidRDefault="00000000">
            <w:pPr>
              <w:ind w:right="827"/>
              <w:rPr>
                <w:rFonts w:ascii="Arial" w:eastAsia="Arial" w:hAnsi="Arial" w:cs="Arial"/>
              </w:rPr>
            </w:pPr>
            <w:r>
              <w:rPr>
                <w:rFonts w:ascii="Arial" w:eastAsia="Arial" w:hAnsi="Arial" w:cs="Arial"/>
              </w:rPr>
              <w:t>2</w:t>
            </w:r>
            <w:r w:rsidR="00580332">
              <w:rPr>
                <w:rFonts w:ascii="Arial" w:eastAsia="Arial" w:hAnsi="Arial" w:cs="Arial"/>
              </w:rPr>
              <w:t>-3</w:t>
            </w:r>
          </w:p>
        </w:tc>
      </w:tr>
    </w:tbl>
    <w:p w14:paraId="22ECEF53" w14:textId="77777777" w:rsidR="00FD4045" w:rsidRDefault="00FD4045">
      <w:pPr>
        <w:ind w:left="709" w:right="827"/>
        <w:rPr>
          <w:rFonts w:ascii="Arial" w:eastAsia="Arial" w:hAnsi="Arial" w:cs="Arial"/>
        </w:rPr>
      </w:pPr>
    </w:p>
    <w:p w14:paraId="76A5FF04" w14:textId="77777777" w:rsidR="00FD4045" w:rsidRDefault="00FD4045">
      <w:pPr>
        <w:ind w:left="709" w:right="827"/>
        <w:rPr>
          <w:rFonts w:ascii="Arial" w:eastAsia="Arial" w:hAnsi="Arial" w:cs="Arial"/>
        </w:rPr>
      </w:pPr>
    </w:p>
    <w:p w14:paraId="593541AD" w14:textId="77777777" w:rsidR="00FD4045" w:rsidRDefault="00000000">
      <w:pPr>
        <w:rPr>
          <w:rFonts w:ascii="Arial" w:eastAsia="Arial" w:hAnsi="Arial" w:cs="Arial"/>
          <w:b/>
        </w:rPr>
      </w:pPr>
      <w:r>
        <w:br w:type="page"/>
      </w:r>
    </w:p>
    <w:p w14:paraId="6B256230" w14:textId="5D50C399" w:rsidR="00FD4045" w:rsidRPr="00F92177" w:rsidRDefault="00000000">
      <w:pPr>
        <w:ind w:left="709" w:right="827"/>
        <w:rPr>
          <w:rFonts w:ascii="Arial" w:eastAsia="Arial" w:hAnsi="Arial" w:cs="Arial"/>
          <w:b/>
          <w:color w:val="365F91" w:themeColor="accent1" w:themeShade="BF"/>
          <w:highlight w:val="yellow"/>
        </w:rPr>
      </w:pPr>
      <w:r w:rsidRPr="00F92177">
        <w:rPr>
          <w:rFonts w:ascii="Arial" w:eastAsia="Arial" w:hAnsi="Arial" w:cs="Arial"/>
          <w:b/>
          <w:color w:val="365F91" w:themeColor="accent1" w:themeShade="BF"/>
        </w:rPr>
        <w:lastRenderedPageBreak/>
        <w:t>Team 13/U</w:t>
      </w:r>
      <w:r w:rsidR="006F74C7" w:rsidRPr="00F92177">
        <w:rPr>
          <w:rFonts w:ascii="Arial" w:eastAsia="Arial" w:hAnsi="Arial" w:cs="Arial"/>
          <w:b/>
          <w:color w:val="365F91" w:themeColor="accent1" w:themeShade="BF"/>
        </w:rPr>
        <w:t>10</w:t>
      </w:r>
      <w:r w:rsidRPr="00F92177">
        <w:rPr>
          <w:rFonts w:ascii="Arial" w:eastAsia="Arial" w:hAnsi="Arial" w:cs="Arial"/>
          <w:b/>
          <w:color w:val="365F91" w:themeColor="accent1" w:themeShade="BF"/>
        </w:rPr>
        <w:t xml:space="preserve"> </w:t>
      </w:r>
    </w:p>
    <w:p w14:paraId="366556A3" w14:textId="77777777" w:rsidR="00291B46" w:rsidRPr="00291B46" w:rsidRDefault="00291B46" w:rsidP="00291B46">
      <w:pPr>
        <w:ind w:left="709" w:right="827"/>
        <w:rPr>
          <w:rFonts w:ascii="Arial" w:eastAsia="Arial" w:hAnsi="Arial" w:cs="Arial"/>
        </w:rPr>
      </w:pPr>
      <w:r w:rsidRPr="00291B46">
        <w:rPr>
          <w:rFonts w:ascii="Arial" w:eastAsia="Arial" w:hAnsi="Arial" w:cs="Arial"/>
        </w:rPr>
        <w:t>Team 13 har sedan säsongen 21/22 varit ett eget lag för barn födda 2013. Laget har kontinuerligt försökt rekryterat spelare i årskullen. </w:t>
      </w:r>
    </w:p>
    <w:p w14:paraId="68B969C7" w14:textId="52CC7D67" w:rsidR="00291B46" w:rsidRPr="00291B46" w:rsidRDefault="00291B46" w:rsidP="00291B46">
      <w:pPr>
        <w:ind w:left="709" w:right="827"/>
        <w:rPr>
          <w:rFonts w:ascii="Arial" w:eastAsia="Arial" w:hAnsi="Arial" w:cs="Arial"/>
        </w:rPr>
      </w:pPr>
      <w:r w:rsidRPr="00291B46">
        <w:rPr>
          <w:rFonts w:ascii="Arial" w:eastAsia="Arial" w:hAnsi="Arial" w:cs="Arial"/>
        </w:rPr>
        <w:t>Laget tränar 3 ggr/veckan plus poolspel. De veckor laget ej har poolspel försöker vi få till en extra träning. I år har laget fått två fasta målvakter samt att vi har olika utespelare som alte</w:t>
      </w:r>
      <w:r>
        <w:rPr>
          <w:rFonts w:ascii="Arial" w:eastAsia="Arial" w:hAnsi="Arial" w:cs="Arial"/>
        </w:rPr>
        <w:t>r</w:t>
      </w:r>
      <w:r w:rsidRPr="00291B46">
        <w:rPr>
          <w:rFonts w:ascii="Arial" w:eastAsia="Arial" w:hAnsi="Arial" w:cs="Arial"/>
        </w:rPr>
        <w:t>nerar målvakt.</w:t>
      </w:r>
    </w:p>
    <w:p w14:paraId="2C1BEAD5" w14:textId="77777777" w:rsidR="00291B46" w:rsidRPr="00291B46" w:rsidRDefault="00291B46" w:rsidP="00291B46">
      <w:pPr>
        <w:ind w:right="827"/>
        <w:rPr>
          <w:rFonts w:ascii="Arial" w:eastAsia="Arial" w:hAnsi="Arial" w:cs="Arial"/>
        </w:rPr>
      </w:pPr>
    </w:p>
    <w:p w14:paraId="460CCAAA" w14:textId="77777777" w:rsidR="00291B46" w:rsidRPr="00291B46" w:rsidRDefault="00291B46" w:rsidP="00291B46">
      <w:pPr>
        <w:ind w:left="709" w:right="827"/>
        <w:rPr>
          <w:rFonts w:ascii="Arial" w:eastAsia="Arial" w:hAnsi="Arial" w:cs="Arial"/>
        </w:rPr>
      </w:pPr>
      <w:r w:rsidRPr="00291B46">
        <w:rPr>
          <w:rFonts w:ascii="Arial" w:eastAsia="Arial" w:hAnsi="Arial" w:cs="Arial"/>
        </w:rPr>
        <w:t>Vi har haft 3 lag anmälda till poolspel och har spelare från 14-laget med på både poolspel och träningar </w:t>
      </w:r>
    </w:p>
    <w:p w14:paraId="73C7BB10" w14:textId="77777777" w:rsidR="00291B46" w:rsidRPr="00291B46" w:rsidRDefault="00291B46" w:rsidP="00291B46">
      <w:pPr>
        <w:ind w:right="827"/>
        <w:rPr>
          <w:rFonts w:ascii="Arial" w:eastAsia="Arial" w:hAnsi="Arial" w:cs="Arial"/>
        </w:rPr>
      </w:pPr>
    </w:p>
    <w:tbl>
      <w:tblPr>
        <w:tblStyle w:val="a9"/>
        <w:tblW w:w="549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5"/>
        <w:gridCol w:w="1155"/>
        <w:gridCol w:w="1305"/>
        <w:gridCol w:w="1669"/>
      </w:tblGrid>
      <w:tr w:rsidR="00FD4045" w14:paraId="3819A1B2" w14:textId="77777777">
        <w:tc>
          <w:tcPr>
            <w:tcW w:w="1365" w:type="dxa"/>
          </w:tcPr>
          <w:p w14:paraId="5469E538" w14:textId="77777777" w:rsidR="00FD4045" w:rsidRDefault="00000000">
            <w:pPr>
              <w:ind w:right="48"/>
              <w:rPr>
                <w:rFonts w:ascii="Arial" w:eastAsia="Arial" w:hAnsi="Arial" w:cs="Arial"/>
                <w:sz w:val="16"/>
                <w:szCs w:val="16"/>
              </w:rPr>
            </w:pPr>
            <w:r>
              <w:rPr>
                <w:rFonts w:ascii="Arial" w:eastAsia="Arial" w:hAnsi="Arial" w:cs="Arial"/>
                <w:sz w:val="16"/>
                <w:szCs w:val="16"/>
              </w:rPr>
              <w:t>Antal spelare</w:t>
            </w:r>
          </w:p>
        </w:tc>
        <w:tc>
          <w:tcPr>
            <w:tcW w:w="1155" w:type="dxa"/>
          </w:tcPr>
          <w:p w14:paraId="7D8B7014" w14:textId="77777777" w:rsidR="00FD4045" w:rsidRDefault="00000000">
            <w:pPr>
              <w:rPr>
                <w:rFonts w:ascii="Arial" w:eastAsia="Arial" w:hAnsi="Arial" w:cs="Arial"/>
                <w:sz w:val="16"/>
                <w:szCs w:val="16"/>
              </w:rPr>
            </w:pPr>
            <w:r>
              <w:rPr>
                <w:rFonts w:ascii="Arial" w:eastAsia="Arial" w:hAnsi="Arial" w:cs="Arial"/>
                <w:sz w:val="16"/>
                <w:szCs w:val="16"/>
              </w:rPr>
              <w:t>Antal målvakter</w:t>
            </w:r>
          </w:p>
        </w:tc>
        <w:tc>
          <w:tcPr>
            <w:tcW w:w="1305" w:type="dxa"/>
          </w:tcPr>
          <w:p w14:paraId="6957AE31" w14:textId="77777777" w:rsidR="00FD4045" w:rsidRDefault="00000000">
            <w:pPr>
              <w:rPr>
                <w:rFonts w:ascii="Arial" w:eastAsia="Arial" w:hAnsi="Arial" w:cs="Arial"/>
                <w:sz w:val="16"/>
                <w:szCs w:val="16"/>
              </w:rPr>
            </w:pPr>
            <w:r>
              <w:rPr>
                <w:rFonts w:ascii="Arial" w:eastAsia="Arial" w:hAnsi="Arial" w:cs="Arial"/>
                <w:sz w:val="16"/>
                <w:szCs w:val="16"/>
              </w:rPr>
              <w:t>Antal ledare</w:t>
            </w:r>
          </w:p>
        </w:tc>
        <w:tc>
          <w:tcPr>
            <w:tcW w:w="1669" w:type="dxa"/>
          </w:tcPr>
          <w:p w14:paraId="63C2829D" w14:textId="77777777" w:rsidR="00FD4045" w:rsidRDefault="00000000">
            <w:pPr>
              <w:ind w:right="-140"/>
              <w:rPr>
                <w:rFonts w:ascii="Arial" w:eastAsia="Arial" w:hAnsi="Arial" w:cs="Arial"/>
                <w:sz w:val="16"/>
                <w:szCs w:val="16"/>
              </w:rPr>
            </w:pPr>
            <w:r>
              <w:rPr>
                <w:rFonts w:ascii="Arial" w:eastAsia="Arial" w:hAnsi="Arial" w:cs="Arial"/>
                <w:sz w:val="16"/>
                <w:szCs w:val="16"/>
              </w:rPr>
              <w:t>Antal träningar/vecka</w:t>
            </w:r>
          </w:p>
        </w:tc>
      </w:tr>
      <w:tr w:rsidR="00FD4045" w14:paraId="7B669EDD" w14:textId="77777777">
        <w:tc>
          <w:tcPr>
            <w:tcW w:w="1365" w:type="dxa"/>
          </w:tcPr>
          <w:p w14:paraId="4A5CE947" w14:textId="343BA33E" w:rsidR="00FD4045" w:rsidRDefault="00000000">
            <w:pPr>
              <w:ind w:right="827"/>
              <w:rPr>
                <w:rFonts w:ascii="Arial" w:eastAsia="Arial" w:hAnsi="Arial" w:cs="Arial"/>
              </w:rPr>
            </w:pPr>
            <w:r>
              <w:rPr>
                <w:rFonts w:ascii="Arial" w:eastAsia="Arial" w:hAnsi="Arial" w:cs="Arial"/>
              </w:rPr>
              <w:t>2</w:t>
            </w:r>
            <w:r w:rsidR="00291B46">
              <w:rPr>
                <w:rFonts w:ascii="Arial" w:eastAsia="Arial" w:hAnsi="Arial" w:cs="Arial"/>
              </w:rPr>
              <w:t>0</w:t>
            </w:r>
          </w:p>
        </w:tc>
        <w:tc>
          <w:tcPr>
            <w:tcW w:w="1155" w:type="dxa"/>
          </w:tcPr>
          <w:p w14:paraId="696E2ACC" w14:textId="6EF23FF0" w:rsidR="00FD4045" w:rsidRDefault="00291B46">
            <w:pPr>
              <w:ind w:right="827"/>
              <w:rPr>
                <w:rFonts w:ascii="Arial" w:eastAsia="Arial" w:hAnsi="Arial" w:cs="Arial"/>
              </w:rPr>
            </w:pPr>
            <w:r>
              <w:rPr>
                <w:rFonts w:ascii="Arial" w:eastAsia="Arial" w:hAnsi="Arial" w:cs="Arial"/>
              </w:rPr>
              <w:t>2</w:t>
            </w:r>
          </w:p>
        </w:tc>
        <w:tc>
          <w:tcPr>
            <w:tcW w:w="1305" w:type="dxa"/>
          </w:tcPr>
          <w:p w14:paraId="426CC46D" w14:textId="32498DE9" w:rsidR="00FD4045" w:rsidRDefault="00000000">
            <w:pPr>
              <w:ind w:right="602"/>
              <w:rPr>
                <w:rFonts w:ascii="Arial" w:eastAsia="Arial" w:hAnsi="Arial" w:cs="Arial"/>
              </w:rPr>
            </w:pPr>
            <w:r>
              <w:rPr>
                <w:rFonts w:ascii="Arial" w:eastAsia="Arial" w:hAnsi="Arial" w:cs="Arial"/>
              </w:rPr>
              <w:t>1</w:t>
            </w:r>
            <w:r w:rsidR="00291B46">
              <w:rPr>
                <w:rFonts w:ascii="Arial" w:eastAsia="Arial" w:hAnsi="Arial" w:cs="Arial"/>
              </w:rPr>
              <w:t>1</w:t>
            </w:r>
          </w:p>
        </w:tc>
        <w:tc>
          <w:tcPr>
            <w:tcW w:w="1669" w:type="dxa"/>
          </w:tcPr>
          <w:p w14:paraId="61B86E26" w14:textId="075FCBCD" w:rsidR="00FD4045" w:rsidRDefault="00291B46">
            <w:pPr>
              <w:ind w:right="827"/>
              <w:rPr>
                <w:rFonts w:ascii="Arial" w:eastAsia="Arial" w:hAnsi="Arial" w:cs="Arial"/>
              </w:rPr>
            </w:pPr>
            <w:r>
              <w:rPr>
                <w:rFonts w:ascii="Arial" w:eastAsia="Arial" w:hAnsi="Arial" w:cs="Arial"/>
              </w:rPr>
              <w:t>3-4</w:t>
            </w:r>
          </w:p>
        </w:tc>
      </w:tr>
    </w:tbl>
    <w:p w14:paraId="2AE9762E" w14:textId="77777777" w:rsidR="00FD4045" w:rsidRDefault="00FD4045">
      <w:pPr>
        <w:ind w:right="827"/>
        <w:rPr>
          <w:rFonts w:ascii="Arial" w:eastAsia="Arial" w:hAnsi="Arial" w:cs="Arial"/>
          <w:b/>
        </w:rPr>
      </w:pPr>
    </w:p>
    <w:p w14:paraId="596779C8" w14:textId="287F217A" w:rsidR="00FD4045" w:rsidRPr="00291B46" w:rsidRDefault="00000000">
      <w:pPr>
        <w:ind w:left="709" w:right="827"/>
        <w:rPr>
          <w:rFonts w:ascii="Arial" w:eastAsia="Arial" w:hAnsi="Arial" w:cs="Arial"/>
          <w:b/>
          <w:color w:val="FF0000"/>
          <w:highlight w:val="yellow"/>
        </w:rPr>
      </w:pPr>
      <w:r w:rsidRPr="00592C8C">
        <w:rPr>
          <w:rFonts w:ascii="Arial" w:eastAsia="Arial" w:hAnsi="Arial" w:cs="Arial"/>
          <w:b/>
          <w:color w:val="1F497D" w:themeColor="text2"/>
        </w:rPr>
        <w:t>Team 14/U</w:t>
      </w:r>
      <w:r w:rsidR="006F74C7" w:rsidRPr="00592C8C">
        <w:rPr>
          <w:rFonts w:ascii="Arial" w:eastAsia="Arial" w:hAnsi="Arial" w:cs="Arial"/>
          <w:b/>
          <w:color w:val="1F497D" w:themeColor="text2"/>
        </w:rPr>
        <w:t>9</w:t>
      </w:r>
      <w:r w:rsidRPr="00291B46">
        <w:rPr>
          <w:rFonts w:ascii="Arial" w:eastAsia="Arial" w:hAnsi="Arial" w:cs="Arial"/>
          <w:b/>
          <w:color w:val="FF0000"/>
        </w:rPr>
        <w:t xml:space="preserve"> </w:t>
      </w:r>
    </w:p>
    <w:p w14:paraId="05873EF8" w14:textId="77777777" w:rsidR="00592C8C" w:rsidRPr="00592C8C" w:rsidRDefault="00592C8C" w:rsidP="00592C8C">
      <w:pPr>
        <w:ind w:left="709" w:right="827"/>
        <w:rPr>
          <w:rFonts w:ascii="Arial" w:eastAsia="Arial" w:hAnsi="Arial" w:cs="Arial"/>
        </w:rPr>
      </w:pPr>
      <w:r w:rsidRPr="00592C8C">
        <w:rPr>
          <w:rFonts w:ascii="Arial" w:eastAsia="Arial" w:hAnsi="Arial" w:cs="Arial"/>
        </w:rPr>
        <w:t xml:space="preserve">Första säsongen med poolspel. Vi har mönstrat tre lag och har för det mesta hävdat oss väl. Under säsongen har 5-6 spelare tillkommit. Barngruppen är otroligt fin att arbeta med, med stark sammanhållning och gemenskap – mängden glädje är obegränsad. </w:t>
      </w:r>
    </w:p>
    <w:p w14:paraId="30877002" w14:textId="77777777" w:rsidR="00592C8C" w:rsidRPr="00592C8C" w:rsidRDefault="00592C8C" w:rsidP="00592C8C">
      <w:pPr>
        <w:ind w:left="709" w:right="827"/>
        <w:rPr>
          <w:rFonts w:ascii="Arial" w:eastAsia="Arial" w:hAnsi="Arial" w:cs="Arial"/>
        </w:rPr>
      </w:pPr>
      <w:r w:rsidRPr="00592C8C">
        <w:rPr>
          <w:rFonts w:ascii="Arial" w:eastAsia="Arial" w:hAnsi="Arial" w:cs="Arial"/>
        </w:rPr>
        <w:t xml:space="preserve">Vi har tränat två gånger i veckan, men har under andra halvan av våren lagt till ytterligare ett pass. Träningarna har bedrivits i Åker med anledning av bristen på istid i Mariefred. </w:t>
      </w:r>
    </w:p>
    <w:p w14:paraId="56E0D43E" w14:textId="77777777" w:rsidR="00592C8C" w:rsidRPr="00592C8C" w:rsidRDefault="00592C8C" w:rsidP="00592C8C">
      <w:pPr>
        <w:ind w:left="709" w:right="827"/>
        <w:rPr>
          <w:rFonts w:ascii="Arial" w:eastAsia="Arial" w:hAnsi="Arial" w:cs="Arial"/>
        </w:rPr>
      </w:pPr>
      <w:r w:rsidRPr="00592C8C">
        <w:rPr>
          <w:rFonts w:ascii="Arial" w:eastAsia="Arial" w:hAnsi="Arial" w:cs="Arial"/>
        </w:rPr>
        <w:t>Vi står starka med ledare i nuläget, då vi är sju stycken, varav 4-5 tar hand om ispassen. Någon till kan bli aktuell. Vi är ofta cirka 20 barn på träningarna. Totalt har vi 28 spelare, varav 23 är födda 2014.</w:t>
      </w:r>
    </w:p>
    <w:p w14:paraId="0A3B2E5C" w14:textId="77777777" w:rsidR="00592C8C" w:rsidRPr="00592C8C" w:rsidRDefault="00592C8C" w:rsidP="00592C8C">
      <w:pPr>
        <w:ind w:left="709" w:right="827"/>
        <w:rPr>
          <w:rFonts w:ascii="Arial" w:eastAsia="Arial" w:hAnsi="Arial" w:cs="Arial"/>
        </w:rPr>
      </w:pPr>
      <w:r w:rsidRPr="00592C8C">
        <w:rPr>
          <w:rFonts w:ascii="Arial" w:eastAsia="Arial" w:hAnsi="Arial" w:cs="Arial"/>
        </w:rPr>
        <w:t xml:space="preserve">Snygga lagkläder har införskaffats och stiliga namnskyltar till tröjorna också. </w:t>
      </w:r>
    </w:p>
    <w:p w14:paraId="1B6E3F1D" w14:textId="77777777" w:rsidR="00592C8C" w:rsidRPr="00592C8C" w:rsidRDefault="00592C8C" w:rsidP="00592C8C">
      <w:pPr>
        <w:ind w:left="709" w:right="827"/>
        <w:rPr>
          <w:rFonts w:ascii="Arial" w:eastAsia="Arial" w:hAnsi="Arial" w:cs="Arial"/>
        </w:rPr>
      </w:pPr>
      <w:r w:rsidRPr="00592C8C">
        <w:rPr>
          <w:rFonts w:ascii="Arial" w:eastAsia="Arial" w:hAnsi="Arial" w:cs="Arial"/>
        </w:rPr>
        <w:t xml:space="preserve">Vi kommer avsluta säsongen med två turneringar i Gnesta och i Eskilstuna. </w:t>
      </w:r>
    </w:p>
    <w:p w14:paraId="230294D8" w14:textId="5DDFFE87" w:rsidR="00FD4045" w:rsidRDefault="00592C8C" w:rsidP="00592C8C">
      <w:pPr>
        <w:ind w:left="709" w:right="827"/>
        <w:rPr>
          <w:rFonts w:ascii="Arial" w:eastAsia="Arial" w:hAnsi="Arial" w:cs="Arial"/>
        </w:rPr>
      </w:pPr>
      <w:r w:rsidRPr="00592C8C">
        <w:rPr>
          <w:rFonts w:ascii="Arial" w:eastAsia="Arial" w:hAnsi="Arial" w:cs="Arial"/>
        </w:rPr>
        <w:t xml:space="preserve">Denna klang- och jubelföreställning till säsong är bara början för vår resa, där målet är bli den mest framgångsrika kullen i föreningens historia. </w:t>
      </w:r>
    </w:p>
    <w:p w14:paraId="3514EA8D" w14:textId="77777777" w:rsidR="00FD4045" w:rsidRDefault="00FD4045">
      <w:pPr>
        <w:ind w:left="709" w:right="827"/>
        <w:rPr>
          <w:rFonts w:ascii="Arial" w:eastAsia="Arial" w:hAnsi="Arial" w:cs="Arial"/>
        </w:rPr>
      </w:pPr>
    </w:p>
    <w:tbl>
      <w:tblPr>
        <w:tblStyle w:val="aa"/>
        <w:tblW w:w="5646"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170"/>
        <w:gridCol w:w="1395"/>
        <w:gridCol w:w="1731"/>
      </w:tblGrid>
      <w:tr w:rsidR="00FD4045" w14:paraId="71199D50" w14:textId="77777777">
        <w:tc>
          <w:tcPr>
            <w:tcW w:w="1350" w:type="dxa"/>
          </w:tcPr>
          <w:p w14:paraId="7E76F305" w14:textId="77777777" w:rsidR="00FD4045" w:rsidRDefault="00000000">
            <w:pPr>
              <w:ind w:right="48"/>
              <w:rPr>
                <w:rFonts w:ascii="Arial" w:eastAsia="Arial" w:hAnsi="Arial" w:cs="Arial"/>
                <w:sz w:val="16"/>
                <w:szCs w:val="16"/>
              </w:rPr>
            </w:pPr>
            <w:r>
              <w:rPr>
                <w:rFonts w:ascii="Arial" w:eastAsia="Arial" w:hAnsi="Arial" w:cs="Arial"/>
                <w:sz w:val="16"/>
                <w:szCs w:val="16"/>
              </w:rPr>
              <w:t>Antal spelare</w:t>
            </w:r>
          </w:p>
        </w:tc>
        <w:tc>
          <w:tcPr>
            <w:tcW w:w="1170" w:type="dxa"/>
          </w:tcPr>
          <w:p w14:paraId="3455F1D1" w14:textId="77777777" w:rsidR="00FD4045" w:rsidRDefault="00000000">
            <w:pPr>
              <w:rPr>
                <w:rFonts w:ascii="Arial" w:eastAsia="Arial" w:hAnsi="Arial" w:cs="Arial"/>
                <w:sz w:val="16"/>
                <w:szCs w:val="16"/>
              </w:rPr>
            </w:pPr>
            <w:r>
              <w:rPr>
                <w:rFonts w:ascii="Arial" w:eastAsia="Arial" w:hAnsi="Arial" w:cs="Arial"/>
                <w:sz w:val="16"/>
                <w:szCs w:val="16"/>
              </w:rPr>
              <w:t>Antal målvakter</w:t>
            </w:r>
          </w:p>
        </w:tc>
        <w:tc>
          <w:tcPr>
            <w:tcW w:w="1395" w:type="dxa"/>
          </w:tcPr>
          <w:p w14:paraId="602AA116" w14:textId="77777777" w:rsidR="00FD4045" w:rsidRDefault="00000000">
            <w:pPr>
              <w:rPr>
                <w:rFonts w:ascii="Arial" w:eastAsia="Arial" w:hAnsi="Arial" w:cs="Arial"/>
                <w:sz w:val="16"/>
                <w:szCs w:val="16"/>
              </w:rPr>
            </w:pPr>
            <w:r>
              <w:rPr>
                <w:rFonts w:ascii="Arial" w:eastAsia="Arial" w:hAnsi="Arial" w:cs="Arial"/>
                <w:sz w:val="16"/>
                <w:szCs w:val="16"/>
              </w:rPr>
              <w:t>Antal ledare</w:t>
            </w:r>
          </w:p>
        </w:tc>
        <w:tc>
          <w:tcPr>
            <w:tcW w:w="1731" w:type="dxa"/>
          </w:tcPr>
          <w:p w14:paraId="5E72B1BE" w14:textId="77777777" w:rsidR="00FD4045" w:rsidRDefault="00000000">
            <w:pPr>
              <w:ind w:right="-140"/>
              <w:rPr>
                <w:rFonts w:ascii="Arial" w:eastAsia="Arial" w:hAnsi="Arial" w:cs="Arial"/>
                <w:sz w:val="16"/>
                <w:szCs w:val="16"/>
              </w:rPr>
            </w:pPr>
            <w:r>
              <w:rPr>
                <w:rFonts w:ascii="Arial" w:eastAsia="Arial" w:hAnsi="Arial" w:cs="Arial"/>
                <w:sz w:val="16"/>
                <w:szCs w:val="16"/>
              </w:rPr>
              <w:t>Antal träningar/vecka</w:t>
            </w:r>
          </w:p>
        </w:tc>
      </w:tr>
      <w:tr w:rsidR="00FD4045" w14:paraId="7965A78B" w14:textId="77777777">
        <w:tc>
          <w:tcPr>
            <w:tcW w:w="1350" w:type="dxa"/>
          </w:tcPr>
          <w:p w14:paraId="7EB4F75A" w14:textId="0FE42FB4" w:rsidR="00FD4045" w:rsidRDefault="00592C8C">
            <w:pPr>
              <w:ind w:right="827"/>
              <w:rPr>
                <w:rFonts w:ascii="Arial" w:eastAsia="Arial" w:hAnsi="Arial" w:cs="Arial"/>
              </w:rPr>
            </w:pPr>
            <w:r>
              <w:rPr>
                <w:rFonts w:ascii="Arial" w:eastAsia="Arial" w:hAnsi="Arial" w:cs="Arial"/>
              </w:rPr>
              <w:t>28</w:t>
            </w:r>
          </w:p>
        </w:tc>
        <w:tc>
          <w:tcPr>
            <w:tcW w:w="1170" w:type="dxa"/>
          </w:tcPr>
          <w:p w14:paraId="7F822A1B" w14:textId="77777777" w:rsidR="00FD4045" w:rsidRDefault="00FD4045">
            <w:pPr>
              <w:ind w:right="827"/>
              <w:rPr>
                <w:rFonts w:ascii="Arial" w:eastAsia="Arial" w:hAnsi="Arial" w:cs="Arial"/>
              </w:rPr>
            </w:pPr>
          </w:p>
        </w:tc>
        <w:tc>
          <w:tcPr>
            <w:tcW w:w="1395" w:type="dxa"/>
          </w:tcPr>
          <w:p w14:paraId="3F965C19" w14:textId="62628999" w:rsidR="00FD4045" w:rsidRDefault="00592C8C">
            <w:pPr>
              <w:ind w:right="827"/>
              <w:rPr>
                <w:rFonts w:ascii="Arial" w:eastAsia="Arial" w:hAnsi="Arial" w:cs="Arial"/>
              </w:rPr>
            </w:pPr>
            <w:r>
              <w:rPr>
                <w:rFonts w:ascii="Arial" w:eastAsia="Arial" w:hAnsi="Arial" w:cs="Arial"/>
              </w:rPr>
              <w:t>7</w:t>
            </w:r>
          </w:p>
        </w:tc>
        <w:tc>
          <w:tcPr>
            <w:tcW w:w="1731" w:type="dxa"/>
          </w:tcPr>
          <w:p w14:paraId="06580287" w14:textId="7EA14073" w:rsidR="00FD4045" w:rsidRDefault="00000000">
            <w:pPr>
              <w:ind w:right="827"/>
              <w:rPr>
                <w:rFonts w:ascii="Arial" w:eastAsia="Arial" w:hAnsi="Arial" w:cs="Arial"/>
              </w:rPr>
            </w:pPr>
            <w:r>
              <w:rPr>
                <w:rFonts w:ascii="Arial" w:eastAsia="Arial" w:hAnsi="Arial" w:cs="Arial"/>
              </w:rPr>
              <w:t>2</w:t>
            </w:r>
            <w:r w:rsidR="00592C8C">
              <w:rPr>
                <w:rFonts w:ascii="Arial" w:eastAsia="Arial" w:hAnsi="Arial" w:cs="Arial"/>
              </w:rPr>
              <w:t>-3</w:t>
            </w:r>
          </w:p>
        </w:tc>
      </w:tr>
    </w:tbl>
    <w:p w14:paraId="4BD969AB" w14:textId="452BE987" w:rsidR="00FD4045" w:rsidRDefault="00FD4045">
      <w:pPr>
        <w:ind w:right="827"/>
        <w:rPr>
          <w:rFonts w:ascii="Arial" w:eastAsia="Arial" w:hAnsi="Arial" w:cs="Arial"/>
          <w:b/>
        </w:rPr>
      </w:pPr>
    </w:p>
    <w:p w14:paraId="6F6AD320" w14:textId="50F355D4" w:rsidR="006F74C7" w:rsidRPr="009B42A1" w:rsidRDefault="006F74C7" w:rsidP="006F74C7">
      <w:pPr>
        <w:ind w:left="709" w:right="827"/>
        <w:rPr>
          <w:rFonts w:ascii="Arial" w:eastAsia="Arial" w:hAnsi="Arial" w:cs="Arial"/>
          <w:b/>
          <w:color w:val="1F497D" w:themeColor="text2"/>
          <w:highlight w:val="yellow"/>
        </w:rPr>
      </w:pPr>
      <w:r w:rsidRPr="009B42A1">
        <w:rPr>
          <w:rFonts w:ascii="Arial" w:eastAsia="Arial" w:hAnsi="Arial" w:cs="Arial"/>
          <w:b/>
          <w:color w:val="1F497D" w:themeColor="text2"/>
        </w:rPr>
        <w:t xml:space="preserve">Team 15/16 U8 </w:t>
      </w:r>
    </w:p>
    <w:p w14:paraId="056F5219" w14:textId="32007A47" w:rsidR="009B42A1" w:rsidRDefault="009B42A1" w:rsidP="009B42A1">
      <w:pPr>
        <w:ind w:left="709" w:right="827"/>
        <w:rPr>
          <w:rFonts w:ascii="Arial" w:eastAsia="Arial" w:hAnsi="Arial" w:cs="Arial"/>
        </w:rPr>
      </w:pPr>
      <w:r>
        <w:rPr>
          <w:rFonts w:ascii="Arial" w:eastAsia="Arial" w:hAnsi="Arial" w:cs="Arial"/>
        </w:rPr>
        <w:t xml:space="preserve">Team 15/16 gjorde sin första säsong som ett eget lag. Vi har haft en bra säsong med god närvaro på träningar. Fokus har varit på glädjen i att spela ishockey samt lagsammanhållning. </w:t>
      </w:r>
    </w:p>
    <w:p w14:paraId="1AAD2DE0" w14:textId="77777777" w:rsidR="009B42A1" w:rsidRDefault="009B42A1" w:rsidP="009B42A1">
      <w:pPr>
        <w:ind w:left="709" w:right="827"/>
        <w:rPr>
          <w:rFonts w:ascii="Arial" w:eastAsia="Arial" w:hAnsi="Arial" w:cs="Arial"/>
        </w:rPr>
      </w:pPr>
    </w:p>
    <w:p w14:paraId="00C5A4F9" w14:textId="77777777" w:rsidR="009B42A1" w:rsidRDefault="009B42A1" w:rsidP="009B42A1">
      <w:pPr>
        <w:ind w:left="709" w:right="827"/>
        <w:rPr>
          <w:rFonts w:ascii="Arial" w:eastAsia="Arial" w:hAnsi="Arial" w:cs="Arial"/>
        </w:rPr>
      </w:pPr>
      <w:r>
        <w:rPr>
          <w:rFonts w:ascii="Arial" w:eastAsia="Arial" w:hAnsi="Arial" w:cs="Arial"/>
        </w:rPr>
        <w:t xml:space="preserve">Denna säsong spelar har vi inte spelat några poolspel utan ser fram emot att göra det nästa säsong. Vi har deltagit i två träningspoolspel hos andra och arrangerat ett själva. </w:t>
      </w:r>
    </w:p>
    <w:p w14:paraId="39569995" w14:textId="77777777" w:rsidR="009B42A1" w:rsidRDefault="009B42A1" w:rsidP="009B42A1">
      <w:pPr>
        <w:ind w:left="709" w:right="827"/>
        <w:rPr>
          <w:rFonts w:ascii="Arial" w:eastAsia="Arial" w:hAnsi="Arial" w:cs="Arial"/>
        </w:rPr>
      </w:pPr>
    </w:p>
    <w:p w14:paraId="4A4EBAA7" w14:textId="77777777" w:rsidR="009B42A1" w:rsidRDefault="009B42A1" w:rsidP="009B42A1">
      <w:pPr>
        <w:ind w:left="709" w:right="827"/>
        <w:rPr>
          <w:rFonts w:ascii="Arial" w:eastAsia="Arial" w:hAnsi="Arial" w:cs="Arial"/>
        </w:rPr>
      </w:pPr>
      <w:r>
        <w:rPr>
          <w:rFonts w:ascii="Arial" w:eastAsia="Arial" w:hAnsi="Arial" w:cs="Arial"/>
        </w:rPr>
        <w:t xml:space="preserve">Träningarna sker i Åkers ishall och på Hammaren. </w:t>
      </w:r>
    </w:p>
    <w:p w14:paraId="495B6F96" w14:textId="77777777" w:rsidR="009B42A1" w:rsidRDefault="009B42A1" w:rsidP="009B42A1">
      <w:pPr>
        <w:ind w:left="709" w:right="827"/>
        <w:rPr>
          <w:rFonts w:ascii="Arial" w:eastAsia="Arial" w:hAnsi="Arial" w:cs="Arial"/>
        </w:rPr>
      </w:pPr>
    </w:p>
    <w:tbl>
      <w:tblPr>
        <w:tblW w:w="564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8"/>
        <w:gridCol w:w="1169"/>
        <w:gridCol w:w="1394"/>
        <w:gridCol w:w="1729"/>
      </w:tblGrid>
      <w:tr w:rsidR="009B42A1" w14:paraId="3DE43E01" w14:textId="77777777" w:rsidTr="009B42A1">
        <w:tc>
          <w:tcPr>
            <w:tcW w:w="1350" w:type="dxa"/>
            <w:tcBorders>
              <w:top w:val="single" w:sz="4" w:space="0" w:color="000000"/>
              <w:left w:val="single" w:sz="4" w:space="0" w:color="000000"/>
              <w:bottom w:val="single" w:sz="4" w:space="0" w:color="000000"/>
              <w:right w:val="single" w:sz="4" w:space="0" w:color="000000"/>
            </w:tcBorders>
            <w:hideMark/>
          </w:tcPr>
          <w:p w14:paraId="53D49BF1" w14:textId="77777777" w:rsidR="009B42A1" w:rsidRDefault="009B42A1">
            <w:pPr>
              <w:ind w:right="48"/>
              <w:rPr>
                <w:rFonts w:ascii="Arial" w:eastAsia="Arial" w:hAnsi="Arial" w:cs="Arial"/>
                <w:sz w:val="16"/>
                <w:szCs w:val="16"/>
              </w:rPr>
            </w:pPr>
            <w:r>
              <w:rPr>
                <w:rFonts w:ascii="Arial" w:eastAsia="Arial" w:hAnsi="Arial" w:cs="Arial"/>
                <w:sz w:val="16"/>
                <w:szCs w:val="16"/>
              </w:rPr>
              <w:t>Antal spelare</w:t>
            </w:r>
          </w:p>
        </w:tc>
        <w:tc>
          <w:tcPr>
            <w:tcW w:w="1170" w:type="dxa"/>
            <w:tcBorders>
              <w:top w:val="single" w:sz="4" w:space="0" w:color="000000"/>
              <w:left w:val="single" w:sz="4" w:space="0" w:color="000000"/>
              <w:bottom w:val="single" w:sz="4" w:space="0" w:color="000000"/>
              <w:right w:val="single" w:sz="4" w:space="0" w:color="000000"/>
            </w:tcBorders>
            <w:hideMark/>
          </w:tcPr>
          <w:p w14:paraId="1E6F4D36" w14:textId="77777777" w:rsidR="009B42A1" w:rsidRDefault="009B42A1">
            <w:pPr>
              <w:rPr>
                <w:rFonts w:ascii="Arial" w:eastAsia="Arial" w:hAnsi="Arial" w:cs="Arial"/>
                <w:sz w:val="16"/>
                <w:szCs w:val="16"/>
              </w:rPr>
            </w:pPr>
            <w:r>
              <w:rPr>
                <w:rFonts w:ascii="Arial" w:eastAsia="Arial" w:hAnsi="Arial" w:cs="Arial"/>
                <w:sz w:val="16"/>
                <w:szCs w:val="16"/>
              </w:rPr>
              <w:t>Antal målvakter</w:t>
            </w:r>
          </w:p>
        </w:tc>
        <w:tc>
          <w:tcPr>
            <w:tcW w:w="1395" w:type="dxa"/>
            <w:tcBorders>
              <w:top w:val="single" w:sz="4" w:space="0" w:color="000000"/>
              <w:left w:val="single" w:sz="4" w:space="0" w:color="000000"/>
              <w:bottom w:val="single" w:sz="4" w:space="0" w:color="000000"/>
              <w:right w:val="single" w:sz="4" w:space="0" w:color="000000"/>
            </w:tcBorders>
            <w:hideMark/>
          </w:tcPr>
          <w:p w14:paraId="2EF1D03C" w14:textId="77777777" w:rsidR="009B42A1" w:rsidRDefault="009B42A1">
            <w:pPr>
              <w:rPr>
                <w:rFonts w:ascii="Arial" w:eastAsia="Arial" w:hAnsi="Arial" w:cs="Arial"/>
                <w:sz w:val="16"/>
                <w:szCs w:val="16"/>
              </w:rPr>
            </w:pPr>
            <w:r>
              <w:rPr>
                <w:rFonts w:ascii="Arial" w:eastAsia="Arial" w:hAnsi="Arial" w:cs="Arial"/>
                <w:sz w:val="16"/>
                <w:szCs w:val="16"/>
              </w:rPr>
              <w:t>Antal ledare</w:t>
            </w:r>
          </w:p>
        </w:tc>
        <w:tc>
          <w:tcPr>
            <w:tcW w:w="1731" w:type="dxa"/>
            <w:tcBorders>
              <w:top w:val="single" w:sz="4" w:space="0" w:color="000000"/>
              <w:left w:val="single" w:sz="4" w:space="0" w:color="000000"/>
              <w:bottom w:val="single" w:sz="4" w:space="0" w:color="000000"/>
              <w:right w:val="single" w:sz="4" w:space="0" w:color="000000"/>
            </w:tcBorders>
            <w:hideMark/>
          </w:tcPr>
          <w:p w14:paraId="0DCE4971" w14:textId="77777777" w:rsidR="009B42A1" w:rsidRDefault="009B42A1">
            <w:pPr>
              <w:ind w:right="-140"/>
              <w:rPr>
                <w:rFonts w:ascii="Arial" w:eastAsia="Arial" w:hAnsi="Arial" w:cs="Arial"/>
                <w:sz w:val="16"/>
                <w:szCs w:val="16"/>
              </w:rPr>
            </w:pPr>
            <w:r>
              <w:rPr>
                <w:rFonts w:ascii="Arial" w:eastAsia="Arial" w:hAnsi="Arial" w:cs="Arial"/>
                <w:sz w:val="16"/>
                <w:szCs w:val="16"/>
              </w:rPr>
              <w:t>Antal träningar/vecka</w:t>
            </w:r>
          </w:p>
        </w:tc>
      </w:tr>
      <w:tr w:rsidR="009B42A1" w14:paraId="217A82CF" w14:textId="77777777" w:rsidTr="009B42A1">
        <w:tc>
          <w:tcPr>
            <w:tcW w:w="1350" w:type="dxa"/>
            <w:tcBorders>
              <w:top w:val="single" w:sz="4" w:space="0" w:color="000000"/>
              <w:left w:val="single" w:sz="4" w:space="0" w:color="000000"/>
              <w:bottom w:val="single" w:sz="4" w:space="0" w:color="000000"/>
              <w:right w:val="single" w:sz="4" w:space="0" w:color="000000"/>
            </w:tcBorders>
            <w:hideMark/>
          </w:tcPr>
          <w:p w14:paraId="782B90EA" w14:textId="77777777" w:rsidR="009B42A1" w:rsidRDefault="009B42A1">
            <w:pPr>
              <w:ind w:right="827"/>
              <w:rPr>
                <w:rFonts w:ascii="Arial" w:eastAsia="Arial" w:hAnsi="Arial" w:cs="Arial"/>
              </w:rPr>
            </w:pPr>
            <w:r>
              <w:rPr>
                <w:rFonts w:ascii="Arial" w:eastAsia="Arial" w:hAnsi="Arial" w:cs="Arial"/>
              </w:rPr>
              <w:t>31</w:t>
            </w:r>
          </w:p>
        </w:tc>
        <w:tc>
          <w:tcPr>
            <w:tcW w:w="1170" w:type="dxa"/>
            <w:tcBorders>
              <w:top w:val="single" w:sz="4" w:space="0" w:color="000000"/>
              <w:left w:val="single" w:sz="4" w:space="0" w:color="000000"/>
              <w:bottom w:val="single" w:sz="4" w:space="0" w:color="000000"/>
              <w:right w:val="single" w:sz="4" w:space="0" w:color="000000"/>
            </w:tcBorders>
            <w:hideMark/>
          </w:tcPr>
          <w:p w14:paraId="3A635812" w14:textId="77777777" w:rsidR="009B42A1" w:rsidRDefault="009B42A1">
            <w:pPr>
              <w:ind w:right="827"/>
              <w:rPr>
                <w:rFonts w:ascii="Arial" w:eastAsia="Arial" w:hAnsi="Arial" w:cs="Arial"/>
              </w:rPr>
            </w:pPr>
            <w:r>
              <w:rPr>
                <w:rFonts w:ascii="Arial" w:eastAsia="Arial" w:hAnsi="Arial" w:cs="Arial"/>
              </w:rPr>
              <w:t>3</w:t>
            </w:r>
          </w:p>
        </w:tc>
        <w:tc>
          <w:tcPr>
            <w:tcW w:w="1395" w:type="dxa"/>
            <w:tcBorders>
              <w:top w:val="single" w:sz="4" w:space="0" w:color="000000"/>
              <w:left w:val="single" w:sz="4" w:space="0" w:color="000000"/>
              <w:bottom w:val="single" w:sz="4" w:space="0" w:color="000000"/>
              <w:right w:val="single" w:sz="4" w:space="0" w:color="000000"/>
            </w:tcBorders>
            <w:hideMark/>
          </w:tcPr>
          <w:p w14:paraId="10367625" w14:textId="77777777" w:rsidR="009B42A1" w:rsidRDefault="009B42A1">
            <w:pPr>
              <w:ind w:right="827"/>
              <w:rPr>
                <w:rFonts w:ascii="Arial" w:eastAsia="Arial" w:hAnsi="Arial" w:cs="Arial"/>
              </w:rPr>
            </w:pPr>
            <w:r>
              <w:rPr>
                <w:rFonts w:ascii="Arial" w:eastAsia="Arial" w:hAnsi="Arial" w:cs="Arial"/>
              </w:rPr>
              <w:t>7</w:t>
            </w:r>
          </w:p>
        </w:tc>
        <w:tc>
          <w:tcPr>
            <w:tcW w:w="1731" w:type="dxa"/>
            <w:tcBorders>
              <w:top w:val="single" w:sz="4" w:space="0" w:color="000000"/>
              <w:left w:val="single" w:sz="4" w:space="0" w:color="000000"/>
              <w:bottom w:val="single" w:sz="4" w:space="0" w:color="000000"/>
              <w:right w:val="single" w:sz="4" w:space="0" w:color="000000"/>
            </w:tcBorders>
            <w:hideMark/>
          </w:tcPr>
          <w:p w14:paraId="145F277C" w14:textId="77777777" w:rsidR="009B42A1" w:rsidRDefault="009B42A1">
            <w:pPr>
              <w:ind w:right="827"/>
              <w:rPr>
                <w:rFonts w:ascii="Arial" w:eastAsia="Arial" w:hAnsi="Arial" w:cs="Arial"/>
              </w:rPr>
            </w:pPr>
            <w:r>
              <w:rPr>
                <w:rFonts w:ascii="Arial" w:eastAsia="Arial" w:hAnsi="Arial" w:cs="Arial"/>
              </w:rPr>
              <w:t>2</w:t>
            </w:r>
          </w:p>
        </w:tc>
      </w:tr>
    </w:tbl>
    <w:p w14:paraId="2399E931" w14:textId="77777777" w:rsidR="009B42A1" w:rsidRDefault="009B42A1">
      <w:pPr>
        <w:ind w:left="709" w:right="827"/>
        <w:rPr>
          <w:rFonts w:ascii="Arial" w:eastAsia="Arial" w:hAnsi="Arial" w:cs="Arial"/>
          <w:b/>
          <w:color w:val="FF0000"/>
        </w:rPr>
      </w:pPr>
    </w:p>
    <w:p w14:paraId="4CD3C158" w14:textId="77777777" w:rsidR="00C81805" w:rsidRDefault="00C81805">
      <w:pPr>
        <w:rPr>
          <w:rFonts w:ascii="Arial" w:eastAsia="Arial" w:hAnsi="Arial" w:cs="Arial"/>
          <w:b/>
          <w:color w:val="1F497D" w:themeColor="text2"/>
        </w:rPr>
      </w:pPr>
      <w:r>
        <w:rPr>
          <w:rFonts w:ascii="Arial" w:eastAsia="Arial" w:hAnsi="Arial" w:cs="Arial"/>
          <w:b/>
          <w:color w:val="1F497D" w:themeColor="text2"/>
        </w:rPr>
        <w:br w:type="page"/>
      </w:r>
    </w:p>
    <w:p w14:paraId="6EB7ADCB" w14:textId="477ACB3D" w:rsidR="00FD4045" w:rsidRPr="00C81805" w:rsidRDefault="00000000">
      <w:pPr>
        <w:ind w:left="709" w:right="827"/>
        <w:rPr>
          <w:rFonts w:ascii="Arial" w:eastAsia="Arial" w:hAnsi="Arial" w:cs="Arial"/>
          <w:color w:val="1F497D" w:themeColor="text2"/>
        </w:rPr>
      </w:pPr>
      <w:r w:rsidRPr="00C81805">
        <w:rPr>
          <w:rFonts w:ascii="Arial" w:eastAsia="Arial" w:hAnsi="Arial" w:cs="Arial"/>
          <w:b/>
          <w:color w:val="1F497D" w:themeColor="text2"/>
        </w:rPr>
        <w:lastRenderedPageBreak/>
        <w:t xml:space="preserve">Skridskoskolan </w:t>
      </w:r>
    </w:p>
    <w:p w14:paraId="2C021FBB" w14:textId="0F091C55" w:rsidR="00C81805" w:rsidRPr="00C81805" w:rsidRDefault="00C81805" w:rsidP="002D7BF6">
      <w:pPr>
        <w:ind w:left="720" w:right="827"/>
        <w:rPr>
          <w:rFonts w:ascii="Arial" w:eastAsia="Arial" w:hAnsi="Arial" w:cs="Arial"/>
        </w:rPr>
      </w:pPr>
      <w:r w:rsidRPr="00C81805">
        <w:rPr>
          <w:rFonts w:ascii="Arial" w:eastAsia="Arial" w:hAnsi="Arial" w:cs="Arial"/>
        </w:rPr>
        <w:t>Återigen har det varit väldigt många deltagare på skidskolan</w:t>
      </w:r>
      <w:r w:rsidR="002D7BF6">
        <w:rPr>
          <w:rFonts w:ascii="Arial" w:eastAsia="Arial" w:hAnsi="Arial" w:cs="Arial"/>
        </w:rPr>
        <w:t xml:space="preserve"> med</w:t>
      </w:r>
      <w:r w:rsidRPr="00C81805">
        <w:rPr>
          <w:rFonts w:ascii="Arial" w:eastAsia="Arial" w:hAnsi="Arial" w:cs="Arial"/>
        </w:rPr>
        <w:t xml:space="preserve"> fler än 100 barn </w:t>
      </w:r>
      <w:r w:rsidR="002D7BF6">
        <w:rPr>
          <w:rFonts w:ascii="Arial" w:eastAsia="Arial" w:hAnsi="Arial" w:cs="Arial"/>
        </w:rPr>
        <w:t>som</w:t>
      </w:r>
      <w:r w:rsidRPr="00C81805">
        <w:rPr>
          <w:rFonts w:ascii="Arial" w:eastAsia="Arial" w:hAnsi="Arial" w:cs="Arial"/>
        </w:rPr>
        <w:t xml:space="preserve"> varit uppskrivna på listan</w:t>
      </w:r>
      <w:r w:rsidR="002D7BF6">
        <w:rPr>
          <w:rFonts w:ascii="Arial" w:eastAsia="Arial" w:hAnsi="Arial" w:cs="Arial"/>
        </w:rPr>
        <w:t xml:space="preserve"> -</w:t>
      </w:r>
      <w:r w:rsidRPr="00C81805">
        <w:rPr>
          <w:rFonts w:ascii="Arial" w:eastAsia="Arial" w:hAnsi="Arial" w:cs="Arial"/>
        </w:rPr>
        <w:t xml:space="preserve"> födda 2018 och </w:t>
      </w:r>
      <w:r>
        <w:rPr>
          <w:rFonts w:ascii="Arial" w:eastAsia="Arial" w:hAnsi="Arial" w:cs="Arial"/>
        </w:rPr>
        <w:t>äldre</w:t>
      </w:r>
      <w:r w:rsidRPr="00C81805">
        <w:rPr>
          <w:rFonts w:ascii="Arial" w:eastAsia="Arial" w:hAnsi="Arial" w:cs="Arial"/>
        </w:rPr>
        <w:t>. Det har dessutom varit cirka 20 ledare uppskrivna på listan</w:t>
      </w:r>
      <w:r w:rsidR="002D7BF6">
        <w:rPr>
          <w:rFonts w:ascii="Arial" w:eastAsia="Arial" w:hAnsi="Arial" w:cs="Arial"/>
        </w:rPr>
        <w:t xml:space="preserve">. </w:t>
      </w:r>
      <w:r w:rsidRPr="00C81805">
        <w:rPr>
          <w:rFonts w:ascii="Arial" w:eastAsia="Arial" w:hAnsi="Arial" w:cs="Arial"/>
        </w:rPr>
        <w:t xml:space="preserve">På träningarna har det varit mellan 30-60 deltagare </w:t>
      </w:r>
      <w:r w:rsidR="002D7BF6">
        <w:rPr>
          <w:rFonts w:ascii="Arial" w:eastAsia="Arial" w:hAnsi="Arial" w:cs="Arial"/>
        </w:rPr>
        <w:t>och l</w:t>
      </w:r>
      <w:r w:rsidRPr="00C81805">
        <w:rPr>
          <w:rFonts w:ascii="Arial" w:eastAsia="Arial" w:hAnsi="Arial" w:cs="Arial"/>
        </w:rPr>
        <w:t>edar</w:t>
      </w:r>
      <w:r>
        <w:rPr>
          <w:rFonts w:ascii="Arial" w:eastAsia="Arial" w:hAnsi="Arial" w:cs="Arial"/>
        </w:rPr>
        <w:t>gänget</w:t>
      </w:r>
      <w:r w:rsidRPr="00C81805">
        <w:rPr>
          <w:rFonts w:ascii="Arial" w:eastAsia="Arial" w:hAnsi="Arial" w:cs="Arial"/>
        </w:rPr>
        <w:t xml:space="preserve"> har</w:t>
      </w:r>
      <w:r>
        <w:rPr>
          <w:rFonts w:ascii="Arial" w:eastAsia="Arial" w:hAnsi="Arial" w:cs="Arial"/>
        </w:rPr>
        <w:t xml:space="preserve"> varit</w:t>
      </w:r>
      <w:r w:rsidRPr="00C81805">
        <w:rPr>
          <w:rFonts w:ascii="Arial" w:eastAsia="Arial" w:hAnsi="Arial" w:cs="Arial"/>
        </w:rPr>
        <w:t xml:space="preserve"> </w:t>
      </w:r>
      <w:r w:rsidR="002D7BF6">
        <w:rPr>
          <w:rFonts w:ascii="Arial" w:eastAsia="Arial" w:hAnsi="Arial" w:cs="Arial"/>
        </w:rPr>
        <w:t>fem till åtta</w:t>
      </w:r>
      <w:r w:rsidRPr="00C81805">
        <w:rPr>
          <w:rFonts w:ascii="Arial" w:eastAsia="Arial" w:hAnsi="Arial" w:cs="Arial"/>
        </w:rPr>
        <w:t xml:space="preserve"> </w:t>
      </w:r>
      <w:r>
        <w:rPr>
          <w:rFonts w:ascii="Arial" w:eastAsia="Arial" w:hAnsi="Arial" w:cs="Arial"/>
        </w:rPr>
        <w:t>stycken</w:t>
      </w:r>
      <w:r w:rsidR="002D7BF6">
        <w:rPr>
          <w:rFonts w:ascii="Arial" w:eastAsia="Arial" w:hAnsi="Arial" w:cs="Arial"/>
        </w:rPr>
        <w:t>.</w:t>
      </w:r>
      <w:r w:rsidRPr="00C81805">
        <w:rPr>
          <w:rFonts w:ascii="Arial" w:eastAsia="Arial" w:hAnsi="Arial" w:cs="Arial"/>
        </w:rPr>
        <w:t xml:space="preserve"> </w:t>
      </w:r>
      <w:r w:rsidR="002D7BF6">
        <w:rPr>
          <w:rFonts w:ascii="Arial" w:eastAsia="Arial" w:hAnsi="Arial" w:cs="Arial"/>
        </w:rPr>
        <w:t>J</w:t>
      </w:r>
      <w:r w:rsidRPr="00C81805">
        <w:rPr>
          <w:rFonts w:ascii="Arial" w:eastAsia="Arial" w:hAnsi="Arial" w:cs="Arial"/>
        </w:rPr>
        <w:t xml:space="preserve">u längre in på säsongen </w:t>
      </w:r>
      <w:r>
        <w:rPr>
          <w:rFonts w:ascii="Arial" w:eastAsia="Arial" w:hAnsi="Arial" w:cs="Arial"/>
        </w:rPr>
        <w:t>vi kommit</w:t>
      </w:r>
      <w:r w:rsidR="002D7BF6">
        <w:rPr>
          <w:rFonts w:ascii="Arial" w:eastAsia="Arial" w:hAnsi="Arial" w:cs="Arial"/>
        </w:rPr>
        <w:t>,</w:t>
      </w:r>
      <w:r>
        <w:rPr>
          <w:rFonts w:ascii="Arial" w:eastAsia="Arial" w:hAnsi="Arial" w:cs="Arial"/>
        </w:rPr>
        <w:t xml:space="preserve"> har det </w:t>
      </w:r>
      <w:r w:rsidR="002D7BF6">
        <w:rPr>
          <w:rFonts w:ascii="Arial" w:eastAsia="Arial" w:hAnsi="Arial" w:cs="Arial"/>
        </w:rPr>
        <w:t xml:space="preserve">dock </w:t>
      </w:r>
      <w:r w:rsidRPr="00C81805">
        <w:rPr>
          <w:rFonts w:ascii="Arial" w:eastAsia="Arial" w:hAnsi="Arial" w:cs="Arial"/>
        </w:rPr>
        <w:t>utmynna</w:t>
      </w:r>
      <w:r>
        <w:rPr>
          <w:rFonts w:ascii="Arial" w:eastAsia="Arial" w:hAnsi="Arial" w:cs="Arial"/>
        </w:rPr>
        <w:t>t</w:t>
      </w:r>
      <w:r w:rsidRPr="00C81805">
        <w:rPr>
          <w:rFonts w:ascii="Arial" w:eastAsia="Arial" w:hAnsi="Arial" w:cs="Arial"/>
        </w:rPr>
        <w:t xml:space="preserve"> i</w:t>
      </w:r>
      <w:r>
        <w:rPr>
          <w:rFonts w:ascii="Arial" w:eastAsia="Arial" w:hAnsi="Arial" w:cs="Arial"/>
        </w:rPr>
        <w:t xml:space="preserve"> en</w:t>
      </w:r>
      <w:r w:rsidRPr="00C81805">
        <w:rPr>
          <w:rFonts w:ascii="Arial" w:eastAsia="Arial" w:hAnsi="Arial" w:cs="Arial"/>
        </w:rPr>
        <w:t xml:space="preserve"> </w:t>
      </w:r>
      <w:r>
        <w:rPr>
          <w:rFonts w:ascii="Arial" w:eastAsia="Arial" w:hAnsi="Arial" w:cs="Arial"/>
        </w:rPr>
        <w:t>lite</w:t>
      </w:r>
      <w:r w:rsidRPr="00C81805">
        <w:rPr>
          <w:rFonts w:ascii="Arial" w:eastAsia="Arial" w:hAnsi="Arial" w:cs="Arial"/>
        </w:rPr>
        <w:t xml:space="preserve"> mindre en ledargrupp med en kärna på cirka </w:t>
      </w:r>
      <w:r w:rsidR="002D7BF6">
        <w:rPr>
          <w:rFonts w:ascii="Arial" w:eastAsia="Arial" w:hAnsi="Arial" w:cs="Arial"/>
        </w:rPr>
        <w:t>fem</w:t>
      </w:r>
      <w:r w:rsidRPr="00C81805">
        <w:rPr>
          <w:rFonts w:ascii="Arial" w:eastAsia="Arial" w:hAnsi="Arial" w:cs="Arial"/>
        </w:rPr>
        <w:t xml:space="preserve"> ledare som medverkat</w:t>
      </w:r>
      <w:r w:rsidR="002D7BF6">
        <w:rPr>
          <w:rFonts w:ascii="Arial" w:eastAsia="Arial" w:hAnsi="Arial" w:cs="Arial"/>
        </w:rPr>
        <w:t xml:space="preserve"> kontinuerligt</w:t>
      </w:r>
      <w:r w:rsidRPr="00C81805">
        <w:rPr>
          <w:rFonts w:ascii="Arial" w:eastAsia="Arial" w:hAnsi="Arial" w:cs="Arial"/>
        </w:rPr>
        <w:t>.</w:t>
      </w:r>
      <w:r w:rsidR="002D7BF6">
        <w:rPr>
          <w:rFonts w:ascii="Arial" w:eastAsia="Arial" w:hAnsi="Arial" w:cs="Arial"/>
        </w:rPr>
        <w:br/>
      </w:r>
      <w:r w:rsidRPr="00C81805">
        <w:rPr>
          <w:rFonts w:ascii="Arial" w:eastAsia="Arial" w:hAnsi="Arial" w:cs="Arial"/>
        </w:rPr>
        <w:t xml:space="preserve"> </w:t>
      </w:r>
    </w:p>
    <w:p w14:paraId="68880E9D" w14:textId="2BB169AF" w:rsidR="00C81805" w:rsidRPr="00C81805" w:rsidRDefault="00C81805" w:rsidP="00C81805">
      <w:pPr>
        <w:ind w:left="720" w:right="827"/>
        <w:rPr>
          <w:rFonts w:ascii="Arial" w:eastAsia="Arial" w:hAnsi="Arial" w:cs="Arial"/>
        </w:rPr>
      </w:pPr>
      <w:r w:rsidRPr="00C81805">
        <w:rPr>
          <w:rFonts w:ascii="Arial" w:eastAsia="Arial" w:hAnsi="Arial" w:cs="Arial"/>
        </w:rPr>
        <w:t>Under hösten så inled</w:t>
      </w:r>
      <w:r>
        <w:rPr>
          <w:rFonts w:ascii="Arial" w:eastAsia="Arial" w:hAnsi="Arial" w:cs="Arial"/>
        </w:rPr>
        <w:t>d</w:t>
      </w:r>
      <w:r w:rsidRPr="00C81805">
        <w:rPr>
          <w:rFonts w:ascii="Arial" w:eastAsia="Arial" w:hAnsi="Arial" w:cs="Arial"/>
        </w:rPr>
        <w:t>es träningarna med enbart s</w:t>
      </w:r>
      <w:r>
        <w:rPr>
          <w:rFonts w:ascii="Arial" w:eastAsia="Arial" w:hAnsi="Arial" w:cs="Arial"/>
        </w:rPr>
        <w:t>kr</w:t>
      </w:r>
      <w:r w:rsidRPr="00C81805">
        <w:rPr>
          <w:rFonts w:ascii="Arial" w:eastAsia="Arial" w:hAnsi="Arial" w:cs="Arial"/>
        </w:rPr>
        <w:t>idskoåkning där det efter halva tiden bröts för anti</w:t>
      </w:r>
      <w:r>
        <w:rPr>
          <w:rFonts w:ascii="Arial" w:eastAsia="Arial" w:hAnsi="Arial" w:cs="Arial"/>
        </w:rPr>
        <w:t>n</w:t>
      </w:r>
      <w:r w:rsidRPr="00C81805">
        <w:rPr>
          <w:rFonts w:ascii="Arial" w:eastAsia="Arial" w:hAnsi="Arial" w:cs="Arial"/>
        </w:rPr>
        <w:t xml:space="preserve">gen lekar eller ishockey beroende på vad barnen själva ville. Efter juluppehållet justerades detta till att först vara skridskoåkning men där det nu emellan skridskoåkning och lek/ishockey lades till ett pass med mer fokus på skridskoteknik. Skälet för detta var för att öka variationerna i träningarna och för att vidareutveckla barnen som tagit större stora utvecklingssteg under säsongen.  </w:t>
      </w:r>
    </w:p>
    <w:p w14:paraId="46A59A64" w14:textId="241BF422" w:rsidR="00C81805" w:rsidRPr="00C81805" w:rsidRDefault="002D7BF6" w:rsidP="00C81805">
      <w:pPr>
        <w:ind w:left="720" w:right="827"/>
        <w:rPr>
          <w:rFonts w:ascii="Arial" w:eastAsia="Arial" w:hAnsi="Arial" w:cs="Arial"/>
        </w:rPr>
      </w:pPr>
      <w:r>
        <w:rPr>
          <w:rFonts w:ascii="Arial" w:eastAsia="Arial" w:hAnsi="Arial" w:cs="Arial"/>
        </w:rPr>
        <w:br/>
      </w:r>
      <w:r w:rsidR="00C81805" w:rsidRPr="00C81805">
        <w:rPr>
          <w:rFonts w:ascii="Arial" w:eastAsia="Arial" w:hAnsi="Arial" w:cs="Arial"/>
        </w:rPr>
        <w:t>Det tidigare lyckade inslaget vid julavslutningen med besök av tomten genomfördes även i år och tomten kom och alla barn fick varsin godispåse vilket var väldigt lyckat!</w:t>
      </w:r>
      <w:r>
        <w:rPr>
          <w:rFonts w:ascii="Arial" w:eastAsia="Arial" w:hAnsi="Arial" w:cs="Arial"/>
        </w:rPr>
        <w:br/>
      </w:r>
    </w:p>
    <w:p w14:paraId="5A20C3BF" w14:textId="77777777" w:rsidR="00C81805" w:rsidRPr="00C81805" w:rsidRDefault="00C81805" w:rsidP="00C81805">
      <w:pPr>
        <w:ind w:left="720" w:right="827"/>
        <w:rPr>
          <w:rFonts w:ascii="Arial" w:eastAsia="Arial" w:hAnsi="Arial" w:cs="Arial"/>
        </w:rPr>
      </w:pPr>
      <w:r w:rsidRPr="00C81805">
        <w:rPr>
          <w:rFonts w:ascii="Arial" w:eastAsia="Arial" w:hAnsi="Arial" w:cs="Arial"/>
        </w:rPr>
        <w:t xml:space="preserve">Träningarna har genomförts varje lördag i Åkers ishall. </w:t>
      </w:r>
    </w:p>
    <w:p w14:paraId="6108F780" w14:textId="77777777" w:rsidR="00F92177" w:rsidRDefault="00F92177" w:rsidP="002429FA">
      <w:pPr>
        <w:ind w:right="827"/>
        <w:rPr>
          <w:rFonts w:ascii="Arial" w:eastAsia="Arial" w:hAnsi="Arial" w:cs="Arial"/>
        </w:rPr>
      </w:pPr>
    </w:p>
    <w:p w14:paraId="7C2AAABB" w14:textId="39E3538C" w:rsidR="00FD4045" w:rsidRPr="002429FA" w:rsidRDefault="00000000" w:rsidP="00F92177">
      <w:pPr>
        <w:ind w:left="709" w:right="827"/>
        <w:rPr>
          <w:rFonts w:ascii="Arial" w:eastAsia="Arial" w:hAnsi="Arial" w:cs="Arial"/>
          <w:b/>
          <w:color w:val="1F497D" w:themeColor="text2"/>
        </w:rPr>
      </w:pPr>
      <w:r w:rsidRPr="002429FA">
        <w:rPr>
          <w:rFonts w:ascii="Arial" w:eastAsia="Arial" w:hAnsi="Arial" w:cs="Arial"/>
          <w:b/>
          <w:color w:val="1F497D" w:themeColor="text2"/>
        </w:rPr>
        <w:t xml:space="preserve">Sports4Fun </w:t>
      </w:r>
    </w:p>
    <w:p w14:paraId="5D8166BF" w14:textId="5DB6C4C9" w:rsidR="002429FA" w:rsidRPr="002429FA" w:rsidRDefault="002429FA" w:rsidP="002429FA">
      <w:pPr>
        <w:ind w:left="709"/>
        <w:rPr>
          <w:rFonts w:ascii="Arial" w:eastAsia="Arial" w:hAnsi="Arial" w:cs="Arial"/>
        </w:rPr>
      </w:pPr>
      <w:r w:rsidRPr="002429FA">
        <w:rPr>
          <w:rFonts w:ascii="Arial" w:eastAsia="Arial" w:hAnsi="Arial" w:cs="Arial"/>
        </w:rPr>
        <w:t xml:space="preserve">Sports4Fun startade upp säsongen 22/23 den 18 november vilket är ca 3 veckor senare än normalt. Varm väderlek gjorde det ej möjligt att spola isen tidigare. Den 16/12 valde vi att ställa in S4F på grund av bitande köld och vi ville ej riskera förfrusna fingrar och tår. </w:t>
      </w:r>
    </w:p>
    <w:p w14:paraId="484F9D8E" w14:textId="13056A05" w:rsidR="002429FA" w:rsidRPr="002429FA" w:rsidRDefault="002429FA" w:rsidP="002429FA">
      <w:pPr>
        <w:ind w:left="709"/>
        <w:rPr>
          <w:rFonts w:ascii="Arial" w:eastAsia="Arial" w:hAnsi="Arial" w:cs="Arial"/>
        </w:rPr>
      </w:pPr>
      <w:r>
        <w:rPr>
          <w:rFonts w:ascii="Arial" w:eastAsia="Arial" w:hAnsi="Arial" w:cs="Arial"/>
        </w:rPr>
        <w:br/>
      </w:r>
      <w:r w:rsidRPr="002429FA">
        <w:rPr>
          <w:rFonts w:ascii="Arial" w:eastAsia="Arial" w:hAnsi="Arial" w:cs="Arial"/>
        </w:rPr>
        <w:t>Vi ser fortsatt ett tydligt uppbyggt behov av att lira spontanhockey i lättsamma former mellan olika årskullar och vi har nästan alltid 20+ i deltagarantal och som oftast även två målisar på isen. Åldersspannet på årets deltagare är häftiga 4-55 år vilket skapar en härlig dynamik och atmosfär! Konceptet bygger på just det spontana spelet med glädje och respekt mellan olika åldrar, nivå och individer. Pumpande dansbandsmusik är en ingrediens och stående inslag på våra “veckoträningar” på fredagar och har önskats fram av våra yngre deltagare.</w:t>
      </w:r>
      <w:r>
        <w:rPr>
          <w:rFonts w:ascii="Arial" w:eastAsia="Arial" w:hAnsi="Arial" w:cs="Arial"/>
        </w:rPr>
        <w:br/>
      </w:r>
    </w:p>
    <w:p w14:paraId="3758CED5" w14:textId="71A635BC" w:rsidR="002429FA" w:rsidRPr="002429FA" w:rsidRDefault="002429FA" w:rsidP="002429FA">
      <w:pPr>
        <w:ind w:left="709"/>
        <w:rPr>
          <w:rFonts w:ascii="Arial" w:eastAsia="Arial" w:hAnsi="Arial" w:cs="Arial"/>
        </w:rPr>
      </w:pPr>
      <w:r w:rsidRPr="002429FA">
        <w:rPr>
          <w:rFonts w:ascii="Arial" w:eastAsia="Arial" w:hAnsi="Arial" w:cs="Arial"/>
        </w:rPr>
        <w:t>På själva julafton</w:t>
      </w:r>
      <w:r>
        <w:rPr>
          <w:rFonts w:ascii="Arial" w:eastAsia="Arial" w:hAnsi="Arial" w:cs="Arial"/>
        </w:rPr>
        <w:t>s</w:t>
      </w:r>
      <w:r w:rsidRPr="002429FA">
        <w:rPr>
          <w:rFonts w:ascii="Arial" w:eastAsia="Arial" w:hAnsi="Arial" w:cs="Arial"/>
        </w:rPr>
        <w:t>morgon fick vi tillåtelse att öppna upp hallen ett par timmar för julaftonmorgonhockey. Ett mycket lyckat event som ordnades av S4F och ca 130 deltagare som fick ta del av glädjen i på och utanför isen. Rykande färska bullar från Annas Hembageri var mycket uppskattat.</w:t>
      </w:r>
      <w:r>
        <w:rPr>
          <w:rFonts w:ascii="Arial" w:eastAsia="Arial" w:hAnsi="Arial" w:cs="Arial"/>
        </w:rPr>
        <w:t xml:space="preserve"> </w:t>
      </w:r>
      <w:r w:rsidRPr="002429FA">
        <w:rPr>
          <w:rFonts w:ascii="Arial" w:eastAsia="Arial" w:hAnsi="Arial" w:cs="Arial"/>
        </w:rPr>
        <w:t xml:space="preserve">Den 17 februari samverkade även S4F med kommunen i eventet skridskodisco på Hammarens IP med att köra skridskodiscohockey med pumpande ljud och ljus i en av zonerna. </w:t>
      </w:r>
      <w:r>
        <w:rPr>
          <w:rFonts w:ascii="Arial" w:eastAsia="Arial" w:hAnsi="Arial" w:cs="Arial"/>
        </w:rPr>
        <w:br/>
      </w:r>
    </w:p>
    <w:p w14:paraId="0BE4B422" w14:textId="012B057E" w:rsidR="00FD4045" w:rsidRDefault="002429FA" w:rsidP="002429FA">
      <w:pPr>
        <w:ind w:left="709"/>
        <w:rPr>
          <w:rFonts w:ascii="Arial" w:eastAsia="Arial" w:hAnsi="Arial" w:cs="Arial"/>
        </w:rPr>
      </w:pPr>
      <w:r w:rsidRPr="002429FA">
        <w:rPr>
          <w:rFonts w:ascii="Arial" w:eastAsia="Arial" w:hAnsi="Arial" w:cs="Arial"/>
        </w:rPr>
        <w:t>Vi blickar fram emot säsongen 23/24 och förhoppningsvis en färdigställd ishall som möjliggör att vi kan erbjuda Sports4Fun under flera veckor.</w:t>
      </w:r>
    </w:p>
    <w:p w14:paraId="5FDF3AEA" w14:textId="77777777" w:rsidR="00FD4045" w:rsidRDefault="00FD4045">
      <w:pPr>
        <w:ind w:left="709"/>
        <w:rPr>
          <w:rFonts w:ascii="Arial" w:eastAsia="Arial" w:hAnsi="Arial" w:cs="Arial"/>
        </w:rPr>
      </w:pPr>
    </w:p>
    <w:p w14:paraId="5B24A87D" w14:textId="77777777" w:rsidR="002429FA" w:rsidRDefault="002429FA">
      <w:pPr>
        <w:rPr>
          <w:rFonts w:ascii="Arial" w:eastAsia="Arial" w:hAnsi="Arial" w:cs="Arial"/>
          <w:b/>
          <w:color w:val="1F497D" w:themeColor="text2"/>
        </w:rPr>
      </w:pPr>
      <w:r>
        <w:rPr>
          <w:rFonts w:ascii="Arial" w:eastAsia="Arial" w:hAnsi="Arial" w:cs="Arial"/>
          <w:b/>
          <w:color w:val="1F497D" w:themeColor="text2"/>
        </w:rPr>
        <w:br w:type="page"/>
      </w:r>
    </w:p>
    <w:p w14:paraId="4B452963" w14:textId="089BC6C2" w:rsidR="00FD4045" w:rsidRPr="001955FB" w:rsidRDefault="00000000">
      <w:pPr>
        <w:ind w:left="709"/>
        <w:rPr>
          <w:rFonts w:ascii="Arial" w:eastAsia="Arial" w:hAnsi="Arial" w:cs="Arial"/>
          <w:b/>
          <w:color w:val="1F497D" w:themeColor="text2"/>
        </w:rPr>
      </w:pPr>
      <w:r w:rsidRPr="001955FB">
        <w:rPr>
          <w:rFonts w:ascii="Arial" w:eastAsia="Arial" w:hAnsi="Arial" w:cs="Arial"/>
          <w:b/>
          <w:color w:val="1F497D" w:themeColor="text2"/>
        </w:rPr>
        <w:lastRenderedPageBreak/>
        <w:t>Domare</w:t>
      </w:r>
    </w:p>
    <w:p w14:paraId="0BFC51B0" w14:textId="77777777" w:rsidR="001955FB" w:rsidRPr="001955FB" w:rsidRDefault="001955FB" w:rsidP="001955FB">
      <w:pPr>
        <w:ind w:left="709"/>
        <w:rPr>
          <w:rFonts w:ascii="Arial" w:eastAsia="Arial" w:hAnsi="Arial" w:cs="Arial"/>
        </w:rPr>
      </w:pPr>
      <w:r w:rsidRPr="001955FB">
        <w:rPr>
          <w:rFonts w:ascii="Arial" w:eastAsia="Arial" w:hAnsi="Arial" w:cs="Arial"/>
        </w:rPr>
        <w:t xml:space="preserve">Under hösten genomfördes domarutbildning för våra äldsta lag U15 och U14 för spel på helplan, UD2 behörighet. </w:t>
      </w:r>
    </w:p>
    <w:p w14:paraId="69D67FE3" w14:textId="236609D4" w:rsidR="001955FB" w:rsidRPr="001955FB" w:rsidRDefault="001955FB" w:rsidP="001955FB">
      <w:pPr>
        <w:ind w:left="709"/>
        <w:rPr>
          <w:rFonts w:ascii="Arial" w:eastAsia="Arial" w:hAnsi="Arial" w:cs="Arial"/>
        </w:rPr>
      </w:pPr>
      <w:r w:rsidRPr="001955FB">
        <w:rPr>
          <w:rFonts w:ascii="Arial" w:eastAsia="Arial" w:hAnsi="Arial" w:cs="Arial"/>
        </w:rPr>
        <w:t xml:space="preserve">U13 gick utbildning för UD1, vilket innebar att de kunde börja döma poolspel för de yngre lagen. Flera av dessa spelare har under säsongen dömt poolspel. Denna insats var ett första steg, men sektionen behöver inför kommande säsonger utveckla detta för att få så många som möjligt att börja döma. Detta för att längre fram bidra med ett gott underlag till vårt distrikt så att vi kan hjälpa till att bromsa den nu negativa utvecklingen inom domartillströmningen. Idag är det väldigt svårt att tillsätta domare för våra matcher från U13 och uppåt då domare är en stor brist i distriktet och regionen. Detta måste vi hjälpa till att främja och där tror vi att modellen är att få så många som möjligt att börja döma poolspel för att sedan ta sig vidare på stegen. </w:t>
      </w:r>
    </w:p>
    <w:p w14:paraId="64F51515" w14:textId="77777777" w:rsidR="001955FB" w:rsidRPr="001955FB" w:rsidRDefault="001955FB" w:rsidP="001955FB">
      <w:pPr>
        <w:ind w:left="709"/>
        <w:rPr>
          <w:rFonts w:ascii="Arial" w:eastAsia="Arial" w:hAnsi="Arial" w:cs="Arial"/>
        </w:rPr>
      </w:pPr>
    </w:p>
    <w:p w14:paraId="2936BCDE" w14:textId="77777777" w:rsidR="001955FB" w:rsidRPr="001955FB" w:rsidRDefault="001955FB" w:rsidP="001955FB">
      <w:pPr>
        <w:ind w:left="709"/>
        <w:rPr>
          <w:rFonts w:ascii="Arial" w:eastAsia="Arial" w:hAnsi="Arial" w:cs="Arial"/>
        </w:rPr>
      </w:pPr>
      <w:r w:rsidRPr="001955FB">
        <w:rPr>
          <w:rFonts w:ascii="Arial" w:eastAsia="Arial" w:hAnsi="Arial" w:cs="Arial"/>
        </w:rPr>
        <w:t>I varje förening ska det finnas en DAIF (</w:t>
      </w:r>
      <w:r w:rsidRPr="001955FB">
        <w:rPr>
          <w:rFonts w:ascii="Arial" w:eastAsia="Arial" w:hAnsi="Arial" w:cs="Arial"/>
          <w:b/>
        </w:rPr>
        <w:t>D</w:t>
      </w:r>
      <w:r w:rsidRPr="001955FB">
        <w:rPr>
          <w:rFonts w:ascii="Arial" w:eastAsia="Arial" w:hAnsi="Arial" w:cs="Arial"/>
        </w:rPr>
        <w:t>omar</w:t>
      </w:r>
      <w:r w:rsidRPr="001955FB">
        <w:rPr>
          <w:rFonts w:ascii="Arial" w:eastAsia="Arial" w:hAnsi="Arial" w:cs="Arial"/>
          <w:b/>
        </w:rPr>
        <w:t>A</w:t>
      </w:r>
      <w:r w:rsidRPr="001955FB">
        <w:rPr>
          <w:rFonts w:ascii="Arial" w:eastAsia="Arial" w:hAnsi="Arial" w:cs="Arial"/>
        </w:rPr>
        <w:t>nsvarig</w:t>
      </w:r>
      <w:r w:rsidRPr="001955FB">
        <w:rPr>
          <w:rFonts w:ascii="Arial" w:eastAsia="Arial" w:hAnsi="Arial" w:cs="Arial"/>
          <w:b/>
        </w:rPr>
        <w:t xml:space="preserve"> I</w:t>
      </w:r>
      <w:r w:rsidRPr="001955FB">
        <w:rPr>
          <w:rFonts w:ascii="Arial" w:eastAsia="Arial" w:hAnsi="Arial" w:cs="Arial"/>
        </w:rPr>
        <w:t xml:space="preserve"> </w:t>
      </w:r>
      <w:r w:rsidRPr="001955FB">
        <w:rPr>
          <w:rFonts w:ascii="Arial" w:eastAsia="Arial" w:hAnsi="Arial" w:cs="Arial"/>
          <w:b/>
        </w:rPr>
        <w:t>F</w:t>
      </w:r>
      <w:r w:rsidRPr="001955FB">
        <w:rPr>
          <w:rFonts w:ascii="Arial" w:eastAsia="Arial" w:hAnsi="Arial" w:cs="Arial"/>
        </w:rPr>
        <w:t xml:space="preserve">öreningen). Även denna säsong har vi valt att fördela ansvaret på flera personer och på så sätt få ett närmare ledarskap i flera situationer. Detta gör också att ansvar och arbetsbelastning inte blir för omfattande för en person samt att vi säkrar kvaliteten i rollen som därmed delas av flera. Upplägget innebär att vi har en administrativ DAIF och utöver denna har vi en i respektive lag som ansvarar för att välkomna, coacha och samarbeta med aktuell domare på plats, dvs Domaransvarig i laget. Dessutom har vi en samordnare för alla lag som tar ett övergripande ansvar för att samla in feedback av alla de ansvariga vid poolspel och matcher. </w:t>
      </w:r>
    </w:p>
    <w:p w14:paraId="5696D860" w14:textId="77777777" w:rsidR="00485027" w:rsidRDefault="00485027" w:rsidP="001955FB">
      <w:pPr>
        <w:rPr>
          <w:rFonts w:ascii="Arial" w:eastAsia="Arial" w:hAnsi="Arial" w:cs="Arial"/>
        </w:rPr>
      </w:pPr>
    </w:p>
    <w:p w14:paraId="6C2B92D4" w14:textId="3A19754E" w:rsidR="00FD4045" w:rsidRDefault="001955FB" w:rsidP="00485027">
      <w:pPr>
        <w:ind w:left="709"/>
      </w:pPr>
      <w:r w:rsidRPr="001955FB">
        <w:rPr>
          <w:rFonts w:ascii="Arial" w:eastAsia="Arial" w:hAnsi="Arial" w:cs="Arial"/>
        </w:rPr>
        <w:t>Till kommande säsong skulle vi också behöva någon som kan vara supervisor för dem som dömer på helplan och ge dem feedback så att de kan utvecklas och bli mer motiverad</w:t>
      </w:r>
      <w:r w:rsidR="002429FA">
        <w:rPr>
          <w:rFonts w:ascii="Arial" w:eastAsia="Arial" w:hAnsi="Arial" w:cs="Arial"/>
        </w:rPr>
        <w:t>.</w:t>
      </w:r>
    </w:p>
    <w:p w14:paraId="524E2FF7" w14:textId="77777777" w:rsidR="00FD4045" w:rsidRDefault="00FD4045" w:rsidP="002429FA">
      <w:pPr>
        <w:rPr>
          <w:rFonts w:ascii="Arial" w:eastAsia="Arial" w:hAnsi="Arial" w:cs="Arial"/>
        </w:rPr>
      </w:pPr>
    </w:p>
    <w:p w14:paraId="28609D1A" w14:textId="77777777" w:rsidR="002429FA" w:rsidRPr="00F92177" w:rsidRDefault="002429FA" w:rsidP="002429FA">
      <w:pPr>
        <w:ind w:left="709" w:right="827"/>
        <w:rPr>
          <w:rFonts w:ascii="Arial" w:eastAsia="Arial" w:hAnsi="Arial" w:cs="Arial"/>
        </w:rPr>
      </w:pPr>
      <w:r w:rsidRPr="00F92177">
        <w:rPr>
          <w:rFonts w:ascii="Arial" w:eastAsia="Arial" w:hAnsi="Arial" w:cs="Arial"/>
          <w:b/>
          <w:color w:val="365F91" w:themeColor="accent1" w:themeShade="BF"/>
        </w:rPr>
        <w:t>Målvakter</w:t>
      </w:r>
      <w:r>
        <w:rPr>
          <w:rFonts w:ascii="Arial" w:eastAsia="Arial" w:hAnsi="Arial" w:cs="Arial"/>
          <w:b/>
        </w:rPr>
        <w:br/>
      </w:r>
      <w:r w:rsidRPr="00F92177">
        <w:rPr>
          <w:rFonts w:ascii="Arial" w:eastAsia="Arial" w:hAnsi="Arial" w:cs="Arial"/>
        </w:rPr>
        <w:t>Under säsongen har vi fortsatt satsningen på våra målvakter med den professionella målvaktstränaren Pontus Sjögren från BB Goalie. Därtill har IFKs egna ledare Patrik Nyström från team 08 deltagit på alla pass för extra stöttning av de yngsta målvakterna samt även hållit i egna pass på försäsongen.</w:t>
      </w:r>
    </w:p>
    <w:p w14:paraId="1D77B22F" w14:textId="77777777" w:rsidR="002429FA" w:rsidRPr="00F92177" w:rsidRDefault="002429FA" w:rsidP="002429FA">
      <w:pPr>
        <w:ind w:left="709" w:right="827"/>
        <w:rPr>
          <w:rFonts w:ascii="Arial" w:eastAsia="Arial" w:hAnsi="Arial" w:cs="Arial"/>
        </w:rPr>
      </w:pPr>
    </w:p>
    <w:p w14:paraId="13FB7058" w14:textId="77777777" w:rsidR="002429FA" w:rsidRDefault="002429FA" w:rsidP="002429FA">
      <w:pPr>
        <w:ind w:left="709" w:right="827"/>
        <w:rPr>
          <w:rFonts w:ascii="Arial" w:eastAsia="Arial" w:hAnsi="Arial" w:cs="Arial"/>
        </w:rPr>
      </w:pPr>
      <w:r w:rsidRPr="00F92177">
        <w:rPr>
          <w:rFonts w:ascii="Arial" w:eastAsia="Arial" w:hAnsi="Arial" w:cs="Arial"/>
        </w:rPr>
        <w:t>Målvakterna från Team 08, 09 ,10, 11/12 och även 13 har deltagit vid de träningar som genomförts 1 gång/vecka. Utespelare från Team 08, 09 och 10 har deltagit som skyttar</w:t>
      </w:r>
      <w:r>
        <w:rPr>
          <w:rFonts w:ascii="Arial" w:eastAsia="Arial" w:hAnsi="Arial" w:cs="Arial"/>
        </w:rPr>
        <w:t>.</w:t>
      </w:r>
    </w:p>
    <w:p w14:paraId="04DBA79F" w14:textId="77777777" w:rsidR="00FD4045" w:rsidRDefault="00FD4045">
      <w:pPr>
        <w:ind w:left="709"/>
        <w:rPr>
          <w:rFonts w:ascii="Arial" w:eastAsia="Arial" w:hAnsi="Arial" w:cs="Arial"/>
        </w:rPr>
      </w:pPr>
    </w:p>
    <w:p w14:paraId="79BA3395" w14:textId="77777777" w:rsidR="00FD4045" w:rsidRDefault="00FD4045">
      <w:pPr>
        <w:ind w:left="709"/>
        <w:rPr>
          <w:rFonts w:ascii="Arial" w:eastAsia="Arial" w:hAnsi="Arial" w:cs="Arial"/>
        </w:rPr>
      </w:pPr>
    </w:p>
    <w:p w14:paraId="7759DD80" w14:textId="77777777" w:rsidR="00FD4045" w:rsidRDefault="00FD4045">
      <w:pPr>
        <w:ind w:left="709"/>
        <w:rPr>
          <w:rFonts w:ascii="Arial" w:eastAsia="Arial" w:hAnsi="Arial" w:cs="Arial"/>
        </w:rPr>
      </w:pPr>
    </w:p>
    <w:p w14:paraId="4D9379CD" w14:textId="77777777" w:rsidR="00FD4045" w:rsidRDefault="00FD4045">
      <w:pPr>
        <w:ind w:left="709"/>
        <w:rPr>
          <w:rFonts w:ascii="Arial" w:eastAsia="Arial" w:hAnsi="Arial" w:cs="Arial"/>
        </w:rPr>
      </w:pPr>
    </w:p>
    <w:p w14:paraId="2DB48285" w14:textId="77777777" w:rsidR="00FD4045" w:rsidRDefault="00FD4045">
      <w:pPr>
        <w:ind w:left="709"/>
        <w:rPr>
          <w:rFonts w:ascii="Arial" w:eastAsia="Arial" w:hAnsi="Arial" w:cs="Arial"/>
        </w:rPr>
      </w:pPr>
    </w:p>
    <w:p w14:paraId="00FFE204" w14:textId="77777777" w:rsidR="00FD4045" w:rsidRDefault="00FD4045">
      <w:pPr>
        <w:ind w:left="709"/>
        <w:rPr>
          <w:rFonts w:ascii="Arial" w:eastAsia="Arial" w:hAnsi="Arial" w:cs="Arial"/>
        </w:rPr>
      </w:pPr>
    </w:p>
    <w:p w14:paraId="738E61AE" w14:textId="77777777" w:rsidR="00FD4045" w:rsidRDefault="00000000">
      <w:pPr>
        <w:ind w:left="709"/>
        <w:rPr>
          <w:rFonts w:ascii="Arial" w:eastAsia="Arial" w:hAnsi="Arial" w:cs="Arial"/>
        </w:rPr>
      </w:pPr>
      <w:r>
        <w:rPr>
          <w:rFonts w:ascii="Arial" w:eastAsia="Arial" w:hAnsi="Arial" w:cs="Arial"/>
        </w:rPr>
        <w:t xml:space="preserve"> </w:t>
      </w:r>
    </w:p>
    <w:p w14:paraId="38465330" w14:textId="77777777" w:rsidR="00FD4045" w:rsidRDefault="00FD4045"/>
    <w:p w14:paraId="52C4DDAD" w14:textId="77777777" w:rsidR="002429FA" w:rsidRDefault="002429FA">
      <w:pPr>
        <w:rPr>
          <w:rFonts w:ascii="Calibri" w:eastAsia="Calibri" w:hAnsi="Calibri" w:cs="Calibri"/>
          <w:b/>
          <w:color w:val="365F91" w:themeColor="accent1" w:themeShade="BF"/>
          <w:sz w:val="28"/>
          <w:szCs w:val="28"/>
        </w:rPr>
      </w:pPr>
      <w:r>
        <w:rPr>
          <w:rFonts w:ascii="Calibri" w:eastAsia="Calibri" w:hAnsi="Calibri" w:cs="Calibri"/>
          <w:b/>
          <w:sz w:val="28"/>
          <w:szCs w:val="28"/>
        </w:rPr>
        <w:br w:type="page"/>
      </w:r>
    </w:p>
    <w:p w14:paraId="22E610EF" w14:textId="77777777" w:rsidR="002429FA" w:rsidRDefault="002429FA" w:rsidP="002429FA">
      <w:pPr>
        <w:pStyle w:val="Rubrik2"/>
        <w:ind w:left="709"/>
        <w:rPr>
          <w:rFonts w:ascii="Calibri" w:eastAsia="Calibri" w:hAnsi="Calibri" w:cs="Calibri"/>
          <w:b/>
          <w:sz w:val="28"/>
          <w:szCs w:val="28"/>
        </w:rPr>
      </w:pPr>
      <w:r>
        <w:rPr>
          <w:rFonts w:ascii="Calibri" w:eastAsia="Calibri" w:hAnsi="Calibri" w:cs="Calibri"/>
          <w:b/>
          <w:sz w:val="28"/>
          <w:szCs w:val="28"/>
        </w:rPr>
        <w:lastRenderedPageBreak/>
        <w:t>Styrelsearbetet</w:t>
      </w:r>
    </w:p>
    <w:p w14:paraId="6F24787D" w14:textId="77777777" w:rsidR="002429FA" w:rsidRDefault="002429FA" w:rsidP="002429FA">
      <w:pPr>
        <w:ind w:left="709"/>
        <w:rPr>
          <w:rFonts w:ascii="Arial" w:eastAsia="Arial" w:hAnsi="Arial" w:cs="Arial"/>
        </w:rPr>
      </w:pPr>
      <w:r>
        <w:rPr>
          <w:rFonts w:ascii="Arial" w:eastAsia="Arial" w:hAnsi="Arial" w:cs="Arial"/>
        </w:rPr>
        <w:t xml:space="preserve">Styrelsens minskning i antal ledamöter, där varje ledamot tilldelats ett specifikt ansvar, har fortsatt fungerat väl. Vi kan dock se att en förutsättning för att verksamheten ska fortsätta att utvecklas, är att ledamöter och andra kan avsätta den tid som krävs för detta. Verksamheten växer och kraven ökar varför vi ser behov av att till del köpa hjälp inom vissa områden. Den löpande bokföringen kommer därför att skötas av en extern redovisningsfirma under år 2023.   </w:t>
      </w:r>
    </w:p>
    <w:p w14:paraId="652F412E" w14:textId="77777777" w:rsidR="002429FA" w:rsidRDefault="002429FA" w:rsidP="002429FA">
      <w:pPr>
        <w:ind w:left="709"/>
        <w:rPr>
          <w:rFonts w:ascii="Arial" w:eastAsia="Arial" w:hAnsi="Arial" w:cs="Arial"/>
        </w:rPr>
      </w:pPr>
    </w:p>
    <w:p w14:paraId="1605953B" w14:textId="75BAACD1" w:rsidR="00FD4045" w:rsidRDefault="002429FA" w:rsidP="002429FA">
      <w:pPr>
        <w:ind w:left="709"/>
        <w:rPr>
          <w:rFonts w:ascii="Arial" w:eastAsia="Arial" w:hAnsi="Arial" w:cs="Arial"/>
        </w:rPr>
      </w:pPr>
      <w:r>
        <w:rPr>
          <w:rFonts w:ascii="Arial" w:eastAsia="Arial" w:hAnsi="Arial" w:cs="Arial"/>
        </w:rPr>
        <w:t xml:space="preserve">Hockeysektionen har även varit aktiv part då hockeyintresserade Mariefredsbor samlats till evenemang och festligheter – denna gång med kändismatch på Hammaren med insamling till Börje Salmings ALS-stiftelse och efterföljande fest på Gripsholms golfrestaurang. Vi ser fram emot fler liknande aktiviteter kommande år. </w:t>
      </w:r>
    </w:p>
    <w:p w14:paraId="6F3ABD5D" w14:textId="77777777" w:rsidR="00FD4045" w:rsidRDefault="00FD4045"/>
    <w:p w14:paraId="3B7F9D2F" w14:textId="2D5A2330" w:rsidR="00FD4045" w:rsidRDefault="00000000">
      <w:pPr>
        <w:ind w:left="709"/>
        <w:rPr>
          <w:rFonts w:ascii="Arial" w:eastAsia="Arial" w:hAnsi="Arial" w:cs="Arial"/>
        </w:rPr>
      </w:pPr>
      <w:r>
        <w:rPr>
          <w:rFonts w:ascii="Arial" w:eastAsia="Arial" w:hAnsi="Arial" w:cs="Arial"/>
        </w:rPr>
        <w:t>Mariefred februari 202</w:t>
      </w:r>
      <w:r w:rsidR="006F74C7">
        <w:rPr>
          <w:rFonts w:ascii="Arial" w:eastAsia="Arial" w:hAnsi="Arial" w:cs="Arial"/>
        </w:rPr>
        <w:t>3</w:t>
      </w:r>
    </w:p>
    <w:p w14:paraId="29BDEC6B" w14:textId="77777777" w:rsidR="00FD4045" w:rsidRDefault="00FD4045">
      <w:pPr>
        <w:ind w:left="709"/>
        <w:rPr>
          <w:rFonts w:ascii="Arial" w:eastAsia="Arial" w:hAnsi="Arial" w:cs="Arial"/>
        </w:rPr>
      </w:pPr>
    </w:p>
    <w:p w14:paraId="76237E43" w14:textId="77777777" w:rsidR="00FD4045" w:rsidRDefault="00FD4045">
      <w:pPr>
        <w:ind w:left="709"/>
        <w:rPr>
          <w:rFonts w:ascii="Arial" w:eastAsia="Arial" w:hAnsi="Arial" w:cs="Arial"/>
          <w:i/>
        </w:rPr>
      </w:pPr>
    </w:p>
    <w:p w14:paraId="4AAFD5C9" w14:textId="77777777" w:rsidR="00FD4045" w:rsidRDefault="00000000">
      <w:pPr>
        <w:ind w:left="709"/>
        <w:rPr>
          <w:rFonts w:ascii="Arial" w:eastAsia="Arial" w:hAnsi="Arial" w:cs="Arial"/>
          <w:i/>
        </w:rPr>
      </w:pPr>
      <w:r>
        <w:rPr>
          <w:rFonts w:ascii="Arial" w:eastAsia="Arial" w:hAnsi="Arial" w:cs="Arial"/>
          <w:i/>
          <w:color w:val="4F81BD"/>
        </w:rPr>
        <w:t>Anders Lindelöf</w:t>
      </w:r>
      <w:r>
        <w:rPr>
          <w:rFonts w:ascii="Arial" w:eastAsia="Arial" w:hAnsi="Arial" w:cs="Arial"/>
          <w:i/>
        </w:rPr>
        <w:br/>
      </w:r>
      <w:r>
        <w:rPr>
          <w:rFonts w:ascii="Arial" w:eastAsia="Arial" w:hAnsi="Arial" w:cs="Arial"/>
        </w:rPr>
        <w:t>Ordförande Ishockeysektionen, IFK Mariefred</w:t>
      </w:r>
    </w:p>
    <w:p w14:paraId="56A96D30" w14:textId="77777777" w:rsidR="00FD4045" w:rsidRDefault="00FD4045">
      <w:pPr>
        <w:ind w:left="1800"/>
        <w:rPr>
          <w:color w:val="1F497D"/>
        </w:rPr>
      </w:pPr>
    </w:p>
    <w:p w14:paraId="3CCEBD3A" w14:textId="77777777" w:rsidR="00FD4045" w:rsidRDefault="00FD4045">
      <w:pPr>
        <w:rPr>
          <w:color w:val="1F497D"/>
        </w:rPr>
      </w:pPr>
    </w:p>
    <w:p w14:paraId="623E3E66" w14:textId="77777777" w:rsidR="00FD4045" w:rsidRDefault="00FD4045">
      <w:pPr>
        <w:ind w:left="1800"/>
        <w:rPr>
          <w:color w:val="1F497D"/>
        </w:rPr>
      </w:pPr>
    </w:p>
    <w:sectPr w:rsidR="00FD4045">
      <w:headerReference w:type="default" r:id="rId8"/>
      <w:pgSz w:w="11906" w:h="16838"/>
      <w:pgMar w:top="2127" w:right="720" w:bottom="720" w:left="720" w:header="71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C81C9" w14:textId="77777777" w:rsidR="00046DCB" w:rsidRDefault="00046DCB">
      <w:r>
        <w:separator/>
      </w:r>
    </w:p>
  </w:endnote>
  <w:endnote w:type="continuationSeparator" w:id="0">
    <w:p w14:paraId="1C384BB4" w14:textId="77777777" w:rsidR="00046DCB" w:rsidRDefault="0004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9C774" w14:textId="77777777" w:rsidR="00046DCB" w:rsidRDefault="00046DCB">
      <w:r>
        <w:separator/>
      </w:r>
    </w:p>
  </w:footnote>
  <w:footnote w:type="continuationSeparator" w:id="0">
    <w:p w14:paraId="2F0CBE7B" w14:textId="77777777" w:rsidR="00046DCB" w:rsidRDefault="00046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F156" w14:textId="77777777" w:rsidR="00FD4045" w:rsidRDefault="00000000">
    <w:pPr>
      <w:pBdr>
        <w:top w:val="nil"/>
        <w:left w:val="nil"/>
        <w:bottom w:val="nil"/>
        <w:right w:val="nil"/>
        <w:between w:val="nil"/>
      </w:pBdr>
      <w:tabs>
        <w:tab w:val="center" w:pos="4536"/>
        <w:tab w:val="right" w:pos="9072"/>
      </w:tabs>
      <w:rPr>
        <w:color w:val="000000"/>
      </w:rPr>
    </w:pPr>
    <w:r>
      <w:rPr>
        <w:noProof/>
      </w:rPr>
      <w:drawing>
        <wp:anchor distT="0" distB="0" distL="0" distR="0" simplePos="0" relativeHeight="251658240" behindDoc="1" locked="0" layoutInCell="1" hidden="0" allowOverlap="1" wp14:anchorId="1667CC30" wp14:editId="2711051C">
          <wp:simplePos x="0" y="0"/>
          <wp:positionH relativeFrom="column">
            <wp:posOffset>5251450</wp:posOffset>
          </wp:positionH>
          <wp:positionV relativeFrom="paragraph">
            <wp:posOffset>-386713</wp:posOffset>
          </wp:positionV>
          <wp:extent cx="1327150" cy="1137920"/>
          <wp:effectExtent l="0" t="0" r="0" b="0"/>
          <wp:wrapNone/>
          <wp:docPr id="59" name="image1.jpg" descr="griffinlogga.jpg"/>
          <wp:cNvGraphicFramePr/>
          <a:graphic xmlns:a="http://schemas.openxmlformats.org/drawingml/2006/main">
            <a:graphicData uri="http://schemas.openxmlformats.org/drawingml/2006/picture">
              <pic:pic xmlns:pic="http://schemas.openxmlformats.org/drawingml/2006/picture">
                <pic:nvPicPr>
                  <pic:cNvPr id="0" name="image1.jpg" descr="griffinlogga.jpg"/>
                  <pic:cNvPicPr preferRelativeResize="0"/>
                </pic:nvPicPr>
                <pic:blipFill>
                  <a:blip r:embed="rId1"/>
                  <a:srcRect/>
                  <a:stretch>
                    <a:fillRect/>
                  </a:stretch>
                </pic:blipFill>
                <pic:spPr>
                  <a:xfrm>
                    <a:off x="0" y="0"/>
                    <a:ext cx="1327150" cy="11379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2FDDB70" wp14:editId="6FD8307A">
          <wp:simplePos x="0" y="0"/>
          <wp:positionH relativeFrom="column">
            <wp:posOffset>158750</wp:posOffset>
          </wp:positionH>
          <wp:positionV relativeFrom="paragraph">
            <wp:posOffset>-304163</wp:posOffset>
          </wp:positionV>
          <wp:extent cx="5092700" cy="1002665"/>
          <wp:effectExtent l="0" t="0" r="0" b="0"/>
          <wp:wrapSquare wrapText="bothSides" distT="0" distB="0" distL="114300" distR="114300"/>
          <wp:docPr id="58" name="image2.jpg" descr="2773801.jpg"/>
          <wp:cNvGraphicFramePr/>
          <a:graphic xmlns:a="http://schemas.openxmlformats.org/drawingml/2006/main">
            <a:graphicData uri="http://schemas.openxmlformats.org/drawingml/2006/picture">
              <pic:pic xmlns:pic="http://schemas.openxmlformats.org/drawingml/2006/picture">
                <pic:nvPicPr>
                  <pic:cNvPr id="0" name="image2.jpg" descr="2773801.jpg"/>
                  <pic:cNvPicPr preferRelativeResize="0"/>
                </pic:nvPicPr>
                <pic:blipFill>
                  <a:blip r:embed="rId2"/>
                  <a:srcRect/>
                  <a:stretch>
                    <a:fillRect/>
                  </a:stretch>
                </pic:blipFill>
                <pic:spPr>
                  <a:xfrm>
                    <a:off x="0" y="0"/>
                    <a:ext cx="5092700" cy="10026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46357"/>
    <w:multiLevelType w:val="multilevel"/>
    <w:tmpl w:val="A47A7B3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181089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045"/>
    <w:rsid w:val="00046DCB"/>
    <w:rsid w:val="00124214"/>
    <w:rsid w:val="001955FB"/>
    <w:rsid w:val="002429FA"/>
    <w:rsid w:val="00291B46"/>
    <w:rsid w:val="002D7BF6"/>
    <w:rsid w:val="00303FF1"/>
    <w:rsid w:val="00361720"/>
    <w:rsid w:val="00364841"/>
    <w:rsid w:val="003937CF"/>
    <w:rsid w:val="003B322C"/>
    <w:rsid w:val="004808B1"/>
    <w:rsid w:val="00485027"/>
    <w:rsid w:val="00496BE3"/>
    <w:rsid w:val="00580332"/>
    <w:rsid w:val="00592C8C"/>
    <w:rsid w:val="005C7691"/>
    <w:rsid w:val="006F74C7"/>
    <w:rsid w:val="00736B87"/>
    <w:rsid w:val="009B42A1"/>
    <w:rsid w:val="00A61788"/>
    <w:rsid w:val="00B0711F"/>
    <w:rsid w:val="00B509C0"/>
    <w:rsid w:val="00C21F6E"/>
    <w:rsid w:val="00C81805"/>
    <w:rsid w:val="00DB131E"/>
    <w:rsid w:val="00E953C5"/>
    <w:rsid w:val="00F92177"/>
    <w:rsid w:val="00FD40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5066"/>
  <w15:docId w15:val="{2662281C-98FB-44A7-A5F7-47EA51FF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93"/>
  </w:style>
  <w:style w:type="paragraph" w:styleId="Rubrik1">
    <w:name w:val="heading 1"/>
    <w:basedOn w:val="Normal"/>
    <w:next w:val="Normal"/>
    <w:link w:val="Rubrik1Char"/>
    <w:uiPriority w:val="9"/>
    <w:qFormat/>
    <w:rsid w:val="00C15731"/>
    <w:pPr>
      <w:keepNext/>
      <w:spacing w:before="240" w:after="60"/>
      <w:outlineLvl w:val="0"/>
    </w:pPr>
    <w:rPr>
      <w:rFonts w:ascii="Arial" w:hAnsi="Arial" w:cs="Arial"/>
      <w:b/>
      <w:bCs/>
      <w:kern w:val="32"/>
      <w:sz w:val="32"/>
      <w:szCs w:val="32"/>
    </w:rPr>
  </w:style>
  <w:style w:type="paragraph" w:styleId="Rubrik2">
    <w:name w:val="heading 2"/>
    <w:basedOn w:val="Normal"/>
    <w:next w:val="Normal"/>
    <w:link w:val="Rubrik2Char"/>
    <w:uiPriority w:val="9"/>
    <w:unhideWhenUsed/>
    <w:qFormat/>
    <w:rsid w:val="007525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Ballongtext">
    <w:name w:val="Balloon Text"/>
    <w:basedOn w:val="Normal"/>
    <w:link w:val="BallongtextChar"/>
    <w:uiPriority w:val="99"/>
    <w:semiHidden/>
    <w:unhideWhenUsed/>
    <w:rsid w:val="002D78B4"/>
    <w:rPr>
      <w:rFonts w:ascii="Tahoma" w:hAnsi="Tahoma" w:cs="Tahoma"/>
      <w:sz w:val="16"/>
      <w:szCs w:val="16"/>
    </w:rPr>
  </w:style>
  <w:style w:type="character" w:customStyle="1" w:styleId="BallongtextChar">
    <w:name w:val="Ballongtext Char"/>
    <w:basedOn w:val="Standardstycketeckensnitt"/>
    <w:link w:val="Ballongtext"/>
    <w:uiPriority w:val="99"/>
    <w:semiHidden/>
    <w:rsid w:val="002D78B4"/>
    <w:rPr>
      <w:rFonts w:ascii="Tahoma" w:eastAsia="Times New Roman" w:hAnsi="Tahoma" w:cs="Tahoma"/>
      <w:sz w:val="16"/>
      <w:szCs w:val="16"/>
      <w:lang w:eastAsia="sv-SE"/>
    </w:rPr>
  </w:style>
  <w:style w:type="paragraph" w:styleId="Liststycke">
    <w:name w:val="List Paragraph"/>
    <w:basedOn w:val="Normal"/>
    <w:uiPriority w:val="34"/>
    <w:qFormat/>
    <w:rsid w:val="002D78B4"/>
    <w:pPr>
      <w:ind w:left="720"/>
      <w:contextualSpacing/>
    </w:pPr>
  </w:style>
  <w:style w:type="character" w:styleId="Hyperlnk">
    <w:name w:val="Hyperlink"/>
    <w:basedOn w:val="Standardstycketeckensnitt"/>
    <w:uiPriority w:val="99"/>
    <w:unhideWhenUsed/>
    <w:rsid w:val="00A42328"/>
    <w:rPr>
      <w:color w:val="0000FF" w:themeColor="hyperlink"/>
      <w:u w:val="single"/>
    </w:rPr>
  </w:style>
  <w:style w:type="character" w:styleId="AnvndHyperlnk">
    <w:name w:val="FollowedHyperlink"/>
    <w:basedOn w:val="Standardstycketeckensnitt"/>
    <w:uiPriority w:val="99"/>
    <w:semiHidden/>
    <w:unhideWhenUsed/>
    <w:rsid w:val="0092151F"/>
    <w:rPr>
      <w:color w:val="800080" w:themeColor="followedHyperlink"/>
      <w:u w:val="single"/>
    </w:rPr>
  </w:style>
  <w:style w:type="paragraph" w:styleId="Sidhuvud">
    <w:name w:val="header"/>
    <w:basedOn w:val="Normal"/>
    <w:link w:val="SidhuvudChar"/>
    <w:uiPriority w:val="99"/>
    <w:unhideWhenUsed/>
    <w:rsid w:val="00DF5471"/>
    <w:pPr>
      <w:tabs>
        <w:tab w:val="center" w:pos="4536"/>
        <w:tab w:val="right" w:pos="9072"/>
      </w:tabs>
    </w:pPr>
  </w:style>
  <w:style w:type="character" w:customStyle="1" w:styleId="SidhuvudChar">
    <w:name w:val="Sidhuvud Char"/>
    <w:basedOn w:val="Standardstycketeckensnitt"/>
    <w:link w:val="Sidhuvud"/>
    <w:uiPriority w:val="99"/>
    <w:rsid w:val="00DF5471"/>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DF5471"/>
    <w:pPr>
      <w:tabs>
        <w:tab w:val="center" w:pos="4536"/>
        <w:tab w:val="right" w:pos="9072"/>
      </w:tabs>
    </w:pPr>
  </w:style>
  <w:style w:type="character" w:customStyle="1" w:styleId="SidfotChar">
    <w:name w:val="Sidfot Char"/>
    <w:basedOn w:val="Standardstycketeckensnitt"/>
    <w:link w:val="Sidfot"/>
    <w:uiPriority w:val="99"/>
    <w:rsid w:val="00DF5471"/>
    <w:rPr>
      <w:rFonts w:ascii="Times New Roman" w:eastAsia="Times New Roman" w:hAnsi="Times New Roman" w:cs="Times New Roman"/>
      <w:sz w:val="24"/>
      <w:szCs w:val="24"/>
      <w:lang w:eastAsia="sv-SE"/>
    </w:rPr>
  </w:style>
  <w:style w:type="paragraph" w:styleId="Normalwebb">
    <w:name w:val="Normal (Web)"/>
    <w:basedOn w:val="Normal"/>
    <w:uiPriority w:val="99"/>
    <w:unhideWhenUsed/>
    <w:rsid w:val="00C7685D"/>
    <w:pPr>
      <w:spacing w:before="100" w:beforeAutospacing="1" w:after="100" w:afterAutospacing="1"/>
    </w:pPr>
    <w:rPr>
      <w:rFonts w:eastAsiaTheme="minorHAnsi"/>
    </w:rPr>
  </w:style>
  <w:style w:type="character" w:styleId="Stark">
    <w:name w:val="Strong"/>
    <w:basedOn w:val="Standardstycketeckensnitt"/>
    <w:uiPriority w:val="22"/>
    <w:qFormat/>
    <w:rsid w:val="006469A9"/>
    <w:rPr>
      <w:b/>
      <w:bCs/>
    </w:rPr>
  </w:style>
  <w:style w:type="character" w:customStyle="1" w:styleId="Rubrik1Char">
    <w:name w:val="Rubrik 1 Char"/>
    <w:basedOn w:val="Standardstycketeckensnitt"/>
    <w:link w:val="Rubrik1"/>
    <w:rsid w:val="00C15731"/>
    <w:rPr>
      <w:rFonts w:ascii="Arial" w:eastAsia="Times New Roman" w:hAnsi="Arial" w:cs="Arial"/>
      <w:b/>
      <w:bCs/>
      <w:kern w:val="32"/>
      <w:sz w:val="32"/>
      <w:szCs w:val="32"/>
      <w:lang w:eastAsia="sv-SE"/>
    </w:rPr>
  </w:style>
  <w:style w:type="paragraph" w:styleId="Brdtext">
    <w:name w:val="Body Text"/>
    <w:basedOn w:val="Normal"/>
    <w:link w:val="BrdtextChar"/>
    <w:semiHidden/>
    <w:rsid w:val="00C249B6"/>
    <w:rPr>
      <w:i/>
      <w:sz w:val="32"/>
      <w:szCs w:val="20"/>
      <w:lang w:val="en-US" w:eastAsia="en-GB"/>
    </w:rPr>
  </w:style>
  <w:style w:type="character" w:customStyle="1" w:styleId="BrdtextChar">
    <w:name w:val="Brödtext Char"/>
    <w:basedOn w:val="Standardstycketeckensnitt"/>
    <w:link w:val="Brdtext"/>
    <w:semiHidden/>
    <w:rsid w:val="00C249B6"/>
    <w:rPr>
      <w:rFonts w:ascii="Times New Roman" w:eastAsia="Times New Roman" w:hAnsi="Times New Roman" w:cs="Times New Roman"/>
      <w:i/>
      <w:sz w:val="32"/>
      <w:szCs w:val="20"/>
      <w:lang w:val="en-US" w:eastAsia="en-GB"/>
    </w:rPr>
  </w:style>
  <w:style w:type="character" w:customStyle="1" w:styleId="Rubrik2Char">
    <w:name w:val="Rubrik 2 Char"/>
    <w:basedOn w:val="Standardstycketeckensnitt"/>
    <w:link w:val="Rubrik2"/>
    <w:uiPriority w:val="9"/>
    <w:rsid w:val="00752542"/>
    <w:rPr>
      <w:rFonts w:asciiTheme="majorHAnsi" w:eastAsiaTheme="majorEastAsia" w:hAnsiTheme="majorHAnsi" w:cstheme="majorBidi"/>
      <w:color w:val="365F91" w:themeColor="accent1" w:themeShade="BF"/>
      <w:sz w:val="26"/>
      <w:szCs w:val="26"/>
      <w:lang w:eastAsia="sv-SE"/>
    </w:rPr>
  </w:style>
  <w:style w:type="table" w:styleId="Tabellrutnt">
    <w:name w:val="Table Grid"/>
    <w:basedOn w:val="Normaltabell"/>
    <w:uiPriority w:val="39"/>
    <w:rsid w:val="00636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5582">
      <w:bodyDiv w:val="1"/>
      <w:marLeft w:val="0"/>
      <w:marRight w:val="0"/>
      <w:marTop w:val="0"/>
      <w:marBottom w:val="0"/>
      <w:divBdr>
        <w:top w:val="none" w:sz="0" w:space="0" w:color="auto"/>
        <w:left w:val="none" w:sz="0" w:space="0" w:color="auto"/>
        <w:bottom w:val="none" w:sz="0" w:space="0" w:color="auto"/>
        <w:right w:val="none" w:sz="0" w:space="0" w:color="auto"/>
      </w:divBdr>
    </w:div>
    <w:div w:id="252515062">
      <w:bodyDiv w:val="1"/>
      <w:marLeft w:val="0"/>
      <w:marRight w:val="0"/>
      <w:marTop w:val="0"/>
      <w:marBottom w:val="0"/>
      <w:divBdr>
        <w:top w:val="none" w:sz="0" w:space="0" w:color="auto"/>
        <w:left w:val="none" w:sz="0" w:space="0" w:color="auto"/>
        <w:bottom w:val="none" w:sz="0" w:space="0" w:color="auto"/>
        <w:right w:val="none" w:sz="0" w:space="0" w:color="auto"/>
      </w:divBdr>
    </w:div>
    <w:div w:id="725109672">
      <w:bodyDiv w:val="1"/>
      <w:marLeft w:val="0"/>
      <w:marRight w:val="0"/>
      <w:marTop w:val="0"/>
      <w:marBottom w:val="0"/>
      <w:divBdr>
        <w:top w:val="none" w:sz="0" w:space="0" w:color="auto"/>
        <w:left w:val="none" w:sz="0" w:space="0" w:color="auto"/>
        <w:bottom w:val="none" w:sz="0" w:space="0" w:color="auto"/>
        <w:right w:val="none" w:sz="0" w:space="0" w:color="auto"/>
      </w:divBdr>
    </w:div>
    <w:div w:id="746389916">
      <w:bodyDiv w:val="1"/>
      <w:marLeft w:val="0"/>
      <w:marRight w:val="0"/>
      <w:marTop w:val="0"/>
      <w:marBottom w:val="0"/>
      <w:divBdr>
        <w:top w:val="none" w:sz="0" w:space="0" w:color="auto"/>
        <w:left w:val="none" w:sz="0" w:space="0" w:color="auto"/>
        <w:bottom w:val="none" w:sz="0" w:space="0" w:color="auto"/>
        <w:right w:val="none" w:sz="0" w:space="0" w:color="auto"/>
      </w:divBdr>
    </w:div>
    <w:div w:id="772438272">
      <w:bodyDiv w:val="1"/>
      <w:marLeft w:val="0"/>
      <w:marRight w:val="0"/>
      <w:marTop w:val="0"/>
      <w:marBottom w:val="0"/>
      <w:divBdr>
        <w:top w:val="none" w:sz="0" w:space="0" w:color="auto"/>
        <w:left w:val="none" w:sz="0" w:space="0" w:color="auto"/>
        <w:bottom w:val="none" w:sz="0" w:space="0" w:color="auto"/>
        <w:right w:val="none" w:sz="0" w:space="0" w:color="auto"/>
      </w:divBdr>
    </w:div>
    <w:div w:id="966932152">
      <w:bodyDiv w:val="1"/>
      <w:marLeft w:val="0"/>
      <w:marRight w:val="0"/>
      <w:marTop w:val="0"/>
      <w:marBottom w:val="0"/>
      <w:divBdr>
        <w:top w:val="none" w:sz="0" w:space="0" w:color="auto"/>
        <w:left w:val="none" w:sz="0" w:space="0" w:color="auto"/>
        <w:bottom w:val="none" w:sz="0" w:space="0" w:color="auto"/>
        <w:right w:val="none" w:sz="0" w:space="0" w:color="auto"/>
      </w:divBdr>
    </w:div>
    <w:div w:id="1094937179">
      <w:bodyDiv w:val="1"/>
      <w:marLeft w:val="0"/>
      <w:marRight w:val="0"/>
      <w:marTop w:val="0"/>
      <w:marBottom w:val="0"/>
      <w:divBdr>
        <w:top w:val="none" w:sz="0" w:space="0" w:color="auto"/>
        <w:left w:val="none" w:sz="0" w:space="0" w:color="auto"/>
        <w:bottom w:val="none" w:sz="0" w:space="0" w:color="auto"/>
        <w:right w:val="none" w:sz="0" w:space="0" w:color="auto"/>
      </w:divBdr>
    </w:div>
    <w:div w:id="1261333655">
      <w:bodyDiv w:val="1"/>
      <w:marLeft w:val="0"/>
      <w:marRight w:val="0"/>
      <w:marTop w:val="0"/>
      <w:marBottom w:val="0"/>
      <w:divBdr>
        <w:top w:val="none" w:sz="0" w:space="0" w:color="auto"/>
        <w:left w:val="none" w:sz="0" w:space="0" w:color="auto"/>
        <w:bottom w:val="none" w:sz="0" w:space="0" w:color="auto"/>
        <w:right w:val="none" w:sz="0" w:space="0" w:color="auto"/>
      </w:divBdr>
    </w:div>
    <w:div w:id="1283420689">
      <w:bodyDiv w:val="1"/>
      <w:marLeft w:val="0"/>
      <w:marRight w:val="0"/>
      <w:marTop w:val="0"/>
      <w:marBottom w:val="0"/>
      <w:divBdr>
        <w:top w:val="none" w:sz="0" w:space="0" w:color="auto"/>
        <w:left w:val="none" w:sz="0" w:space="0" w:color="auto"/>
        <w:bottom w:val="none" w:sz="0" w:space="0" w:color="auto"/>
        <w:right w:val="none" w:sz="0" w:space="0" w:color="auto"/>
      </w:divBdr>
    </w:div>
    <w:div w:id="1371103386">
      <w:bodyDiv w:val="1"/>
      <w:marLeft w:val="0"/>
      <w:marRight w:val="0"/>
      <w:marTop w:val="0"/>
      <w:marBottom w:val="0"/>
      <w:divBdr>
        <w:top w:val="none" w:sz="0" w:space="0" w:color="auto"/>
        <w:left w:val="none" w:sz="0" w:space="0" w:color="auto"/>
        <w:bottom w:val="none" w:sz="0" w:space="0" w:color="auto"/>
        <w:right w:val="none" w:sz="0" w:space="0" w:color="auto"/>
      </w:divBdr>
    </w:div>
    <w:div w:id="1393239444">
      <w:bodyDiv w:val="1"/>
      <w:marLeft w:val="0"/>
      <w:marRight w:val="0"/>
      <w:marTop w:val="0"/>
      <w:marBottom w:val="0"/>
      <w:divBdr>
        <w:top w:val="none" w:sz="0" w:space="0" w:color="auto"/>
        <w:left w:val="none" w:sz="0" w:space="0" w:color="auto"/>
        <w:bottom w:val="none" w:sz="0" w:space="0" w:color="auto"/>
        <w:right w:val="none" w:sz="0" w:space="0" w:color="auto"/>
      </w:divBdr>
    </w:div>
    <w:div w:id="1522620825">
      <w:bodyDiv w:val="1"/>
      <w:marLeft w:val="0"/>
      <w:marRight w:val="0"/>
      <w:marTop w:val="0"/>
      <w:marBottom w:val="0"/>
      <w:divBdr>
        <w:top w:val="none" w:sz="0" w:space="0" w:color="auto"/>
        <w:left w:val="none" w:sz="0" w:space="0" w:color="auto"/>
        <w:bottom w:val="none" w:sz="0" w:space="0" w:color="auto"/>
        <w:right w:val="none" w:sz="0" w:space="0" w:color="auto"/>
      </w:divBdr>
    </w:div>
    <w:div w:id="1663895871">
      <w:bodyDiv w:val="1"/>
      <w:marLeft w:val="0"/>
      <w:marRight w:val="0"/>
      <w:marTop w:val="0"/>
      <w:marBottom w:val="0"/>
      <w:divBdr>
        <w:top w:val="none" w:sz="0" w:space="0" w:color="auto"/>
        <w:left w:val="none" w:sz="0" w:space="0" w:color="auto"/>
        <w:bottom w:val="none" w:sz="0" w:space="0" w:color="auto"/>
        <w:right w:val="none" w:sz="0" w:space="0" w:color="auto"/>
      </w:divBdr>
    </w:div>
    <w:div w:id="1823811725">
      <w:bodyDiv w:val="1"/>
      <w:marLeft w:val="0"/>
      <w:marRight w:val="0"/>
      <w:marTop w:val="0"/>
      <w:marBottom w:val="0"/>
      <w:divBdr>
        <w:top w:val="none" w:sz="0" w:space="0" w:color="auto"/>
        <w:left w:val="none" w:sz="0" w:space="0" w:color="auto"/>
        <w:bottom w:val="none" w:sz="0" w:space="0" w:color="auto"/>
        <w:right w:val="none" w:sz="0" w:space="0" w:color="auto"/>
      </w:divBdr>
    </w:div>
    <w:div w:id="1838419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Rx0TEoTa43MD05Y1I4j3MjUyEg==">AMUW2mVl6DJkP5ysMCfd7QKJ8A2jh2pnds6TZcKRoEijmco4j7H/GD/1zHHlxCob6vJt/0KPvBrYBT8gLjrZV8PM9yMubtvduG9AOeNntpUBHMHrK/QgwdP+Go6GjZPAyPzttWqFbkzC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1818</Words>
  <Characters>9636</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Lyckström Martin</dc:creator>
  <cp:lastModifiedBy>Anders Lindelöf</cp:lastModifiedBy>
  <cp:revision>28</cp:revision>
  <dcterms:created xsi:type="dcterms:W3CDTF">2023-02-04T09:44:00Z</dcterms:created>
  <dcterms:modified xsi:type="dcterms:W3CDTF">2023-02-26T15:42:00Z</dcterms:modified>
</cp:coreProperties>
</file>