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DB" w:rsidRPr="009F63F1" w:rsidRDefault="00FD6FDB">
      <w:pPr>
        <w:rPr>
          <w:b/>
          <w:u w:val="single"/>
        </w:rPr>
      </w:pPr>
      <w:r w:rsidRPr="009F63F1">
        <w:rPr>
          <w:b/>
          <w:u w:val="single"/>
        </w:rPr>
        <w:t>Styrelsemöte Inne</w:t>
      </w:r>
      <w:r w:rsidR="00317963">
        <w:rPr>
          <w:b/>
          <w:u w:val="single"/>
        </w:rPr>
        <w:t>bandysektionen IFK Mariefred, 13 oktober 2013</w:t>
      </w:r>
    </w:p>
    <w:p w:rsidR="00604835" w:rsidRDefault="00604835" w:rsidP="00604835">
      <w:pPr>
        <w:spacing w:after="0"/>
      </w:pPr>
      <w:r>
        <w:t>Närvarande:</w:t>
      </w:r>
    </w:p>
    <w:p w:rsidR="00604835" w:rsidRDefault="00317963" w:rsidP="00604835">
      <w:pPr>
        <w:pStyle w:val="Liststycke"/>
        <w:numPr>
          <w:ilvl w:val="0"/>
          <w:numId w:val="1"/>
        </w:numPr>
        <w:spacing w:after="0"/>
      </w:pPr>
      <w:r>
        <w:t xml:space="preserve">Sven-Olof </w:t>
      </w:r>
      <w:proofErr w:type="spellStart"/>
      <w:r>
        <w:t>Jalkebo</w:t>
      </w:r>
      <w:proofErr w:type="spellEnd"/>
      <w:r>
        <w:t xml:space="preserve">, Niklas </w:t>
      </w:r>
      <w:proofErr w:type="spellStart"/>
      <w:r>
        <w:t>Lindarck</w:t>
      </w:r>
      <w:proofErr w:type="spellEnd"/>
      <w:r>
        <w:t>, Kerstin Furustig, Sandra Hagström, Anneli Lundell, Frida Altin och Johan Plate</w:t>
      </w:r>
    </w:p>
    <w:p w:rsidR="00604835" w:rsidRDefault="00604835" w:rsidP="00604835">
      <w:pPr>
        <w:spacing w:after="0"/>
      </w:pPr>
    </w:p>
    <w:p w:rsidR="004D39B6" w:rsidRDefault="004D39B6" w:rsidP="00604835">
      <w:pPr>
        <w:spacing w:after="0"/>
      </w:pPr>
      <w:r>
        <w:t>Dagordning</w:t>
      </w:r>
      <w:r w:rsidR="009F63F1">
        <w:t>:</w:t>
      </w:r>
    </w:p>
    <w:p w:rsidR="00CA6B41" w:rsidRDefault="00CA6B41" w:rsidP="00604835">
      <w:pPr>
        <w:spacing w:after="0"/>
      </w:pPr>
    </w:p>
    <w:p w:rsidR="004D39B6" w:rsidRPr="009F63F1" w:rsidRDefault="004D39B6" w:rsidP="004D39B6">
      <w:pPr>
        <w:pStyle w:val="Liststycke"/>
        <w:numPr>
          <w:ilvl w:val="0"/>
          <w:numId w:val="3"/>
        </w:numPr>
        <w:spacing w:after="0"/>
      </w:pPr>
      <w:r w:rsidRPr="009F63F1">
        <w:t>Status för lagen</w:t>
      </w:r>
    </w:p>
    <w:p w:rsidR="004D39B6" w:rsidRPr="009F63F1" w:rsidRDefault="004D39B6" w:rsidP="004D39B6">
      <w:pPr>
        <w:pStyle w:val="Liststycke"/>
        <w:numPr>
          <w:ilvl w:val="0"/>
          <w:numId w:val="3"/>
        </w:numPr>
        <w:spacing w:after="0"/>
      </w:pPr>
      <w:r w:rsidRPr="009F63F1">
        <w:t>Ekonomi</w:t>
      </w:r>
    </w:p>
    <w:p w:rsidR="004D39B6" w:rsidRPr="009F63F1" w:rsidRDefault="00CA6B41" w:rsidP="004D39B6">
      <w:pPr>
        <w:pStyle w:val="Liststycke"/>
        <w:numPr>
          <w:ilvl w:val="0"/>
          <w:numId w:val="3"/>
        </w:numPr>
        <w:spacing w:after="0"/>
      </w:pPr>
      <w:r>
        <w:t>Diverse information</w:t>
      </w:r>
    </w:p>
    <w:p w:rsidR="004D39B6" w:rsidRPr="009F63F1" w:rsidRDefault="00CA6B41" w:rsidP="004D39B6">
      <w:pPr>
        <w:pStyle w:val="Liststycke"/>
        <w:numPr>
          <w:ilvl w:val="0"/>
          <w:numId w:val="3"/>
        </w:numPr>
        <w:spacing w:after="0"/>
      </w:pPr>
      <w:r>
        <w:t>Kommande möten</w:t>
      </w:r>
    </w:p>
    <w:p w:rsidR="00604835" w:rsidRDefault="00604835" w:rsidP="00604835">
      <w:pPr>
        <w:spacing w:after="0"/>
      </w:pPr>
    </w:p>
    <w:p w:rsidR="00604835" w:rsidRDefault="00604835" w:rsidP="00604835">
      <w:pPr>
        <w:spacing w:after="0"/>
      </w:pPr>
    </w:p>
    <w:p w:rsidR="009F63F1" w:rsidRDefault="00D27891" w:rsidP="00D27891">
      <w:pPr>
        <w:pStyle w:val="Liststycke"/>
        <w:spacing w:after="0"/>
        <w:ind w:left="360"/>
        <w:rPr>
          <w:u w:val="single"/>
        </w:rPr>
      </w:pPr>
      <w:r>
        <w:rPr>
          <w:u w:val="single"/>
        </w:rPr>
        <w:t xml:space="preserve">1. </w:t>
      </w:r>
      <w:r w:rsidR="007071E3" w:rsidRPr="007071E3">
        <w:rPr>
          <w:u w:val="single"/>
        </w:rPr>
        <w:t>Status för lagen</w:t>
      </w:r>
    </w:p>
    <w:p w:rsidR="00317963" w:rsidRDefault="00317963" w:rsidP="00317963">
      <w:pPr>
        <w:pStyle w:val="Liststycke"/>
        <w:spacing w:after="0"/>
        <w:ind w:left="360"/>
      </w:pPr>
    </w:p>
    <w:p w:rsidR="00317963" w:rsidRDefault="00317963" w:rsidP="00317963">
      <w:pPr>
        <w:pStyle w:val="Liststycke"/>
        <w:spacing w:after="0"/>
        <w:ind w:left="360"/>
      </w:pPr>
      <w:r w:rsidRPr="00D27891">
        <w:rPr>
          <w:b/>
        </w:rPr>
        <w:t>02:</w:t>
      </w:r>
      <w:r>
        <w:t xml:space="preserve">  14 spelare i truppen, träning 3 ggr/vecka (mån, </w:t>
      </w:r>
      <w:proofErr w:type="spellStart"/>
      <w:r>
        <w:t>ons</w:t>
      </w:r>
      <w:proofErr w:type="spellEnd"/>
      <w:r>
        <w:t xml:space="preserve"> och </w:t>
      </w:r>
      <w:proofErr w:type="spellStart"/>
      <w:r>
        <w:t>tors</w:t>
      </w:r>
      <w:proofErr w:type="spellEnd"/>
      <w:r>
        <w:t xml:space="preserve"> Åker), spelat en seriematch, vinst mot IFK Gnesta 8-3</w:t>
      </w:r>
    </w:p>
    <w:p w:rsidR="00317963" w:rsidRDefault="00317963" w:rsidP="00317963">
      <w:pPr>
        <w:pStyle w:val="Liststycke"/>
        <w:spacing w:after="0"/>
        <w:ind w:left="360"/>
      </w:pPr>
      <w:r w:rsidRPr="00D27891">
        <w:rPr>
          <w:b/>
        </w:rPr>
        <w:t>03/04:</w:t>
      </w:r>
      <w:r w:rsidRPr="00317963">
        <w:t xml:space="preserve"> </w:t>
      </w:r>
      <w:r>
        <w:t xml:space="preserve">17 spelare i truppen, träning 3 ggr/vecka (mån, </w:t>
      </w:r>
      <w:proofErr w:type="spellStart"/>
      <w:r>
        <w:t>ons</w:t>
      </w:r>
      <w:proofErr w:type="spellEnd"/>
      <w:r>
        <w:t xml:space="preserve"> och </w:t>
      </w:r>
      <w:proofErr w:type="spellStart"/>
      <w:r>
        <w:t>tors</w:t>
      </w:r>
      <w:proofErr w:type="spellEnd"/>
      <w:r>
        <w:t xml:space="preserve"> Åker), spelat en seriematch, vinst mot Malmköping 6-5</w:t>
      </w:r>
    </w:p>
    <w:p w:rsidR="00317963" w:rsidRDefault="00317963" w:rsidP="00317963">
      <w:pPr>
        <w:pStyle w:val="Liststycke"/>
        <w:spacing w:after="0"/>
        <w:ind w:left="360"/>
      </w:pPr>
      <w:r w:rsidRPr="00D27891">
        <w:rPr>
          <w:b/>
        </w:rPr>
        <w:t>05:</w:t>
      </w:r>
      <w:r>
        <w:t xml:space="preserve"> 20 spelare i truppen, träning 2 ggr/vecka</w:t>
      </w:r>
    </w:p>
    <w:p w:rsidR="00317963" w:rsidRDefault="00317963" w:rsidP="00317963">
      <w:pPr>
        <w:pStyle w:val="Liststycke"/>
        <w:spacing w:after="0"/>
        <w:ind w:left="360"/>
      </w:pPr>
      <w:r w:rsidRPr="00D27891">
        <w:rPr>
          <w:b/>
        </w:rPr>
        <w:t>06:</w:t>
      </w:r>
      <w:r>
        <w:t xml:space="preserve"> 14 spelare i truppen, träning 2 ggr/vecka - spelar sammandrag</w:t>
      </w:r>
    </w:p>
    <w:p w:rsidR="00317963" w:rsidRDefault="00317963" w:rsidP="00317963">
      <w:pPr>
        <w:pStyle w:val="Liststycke"/>
        <w:spacing w:after="0"/>
        <w:ind w:left="360"/>
      </w:pPr>
      <w:r w:rsidRPr="00D27891">
        <w:rPr>
          <w:b/>
        </w:rPr>
        <w:t>07:</w:t>
      </w:r>
      <w:r>
        <w:t xml:space="preserve"> 10 spelare i truppen, träning 2 ggr/vecka (</w:t>
      </w:r>
      <w:proofErr w:type="spellStart"/>
      <w:r>
        <w:t>lör</w:t>
      </w:r>
      <w:proofErr w:type="spellEnd"/>
      <w:r>
        <w:t>, mån)</w:t>
      </w:r>
    </w:p>
    <w:p w:rsidR="00317963" w:rsidRDefault="00317963" w:rsidP="00317963">
      <w:pPr>
        <w:pStyle w:val="Liststycke"/>
        <w:spacing w:after="0"/>
        <w:ind w:left="360"/>
      </w:pPr>
      <w:r w:rsidRPr="00D27891">
        <w:rPr>
          <w:b/>
        </w:rPr>
        <w:t>08:</w:t>
      </w:r>
      <w:r>
        <w:t xml:space="preserve"> 30 spelare i truppen, för många tycker tränarna..., träning 2 ggr/ vecka. 08-orna vill gärna ha en torsdagstid OM 03/04 fortsätter träna ihop även på torsdagar.</w:t>
      </w:r>
    </w:p>
    <w:p w:rsidR="00317963" w:rsidRDefault="00317963" w:rsidP="00317963">
      <w:pPr>
        <w:pStyle w:val="Liststycke"/>
        <w:spacing w:after="0"/>
        <w:ind w:left="360"/>
      </w:pPr>
      <w:r w:rsidRPr="00D27891">
        <w:rPr>
          <w:b/>
        </w:rPr>
        <w:t>Bollskola:</w:t>
      </w:r>
      <w:r>
        <w:t xml:space="preserve"> 10 + 19 deltagare</w:t>
      </w:r>
      <w:r w:rsidR="00D27891">
        <w:t>, intention att starta ett 09-lag, två nya tränare Moa &amp; Hanna på söndagar, föräldrarna styr logistiken</w:t>
      </w:r>
    </w:p>
    <w:p w:rsidR="00D27891" w:rsidRDefault="00D27891" w:rsidP="00317963">
      <w:pPr>
        <w:pStyle w:val="Liststycke"/>
        <w:spacing w:after="0"/>
        <w:ind w:left="360"/>
      </w:pPr>
      <w:r w:rsidRPr="00D27891">
        <w:rPr>
          <w:b/>
        </w:rPr>
        <w:t>Veteran/motion:</w:t>
      </w:r>
      <w:r>
        <w:t xml:space="preserve"> cirka 20 deltagare, söndagar 1,5 tim</w:t>
      </w:r>
    </w:p>
    <w:p w:rsidR="00D27891" w:rsidRDefault="00D27891" w:rsidP="00317963">
      <w:pPr>
        <w:pStyle w:val="Liststycke"/>
        <w:spacing w:after="0"/>
        <w:ind w:left="360"/>
      </w:pPr>
    </w:p>
    <w:p w:rsidR="00D27891" w:rsidRDefault="00D27891" w:rsidP="00317963">
      <w:pPr>
        <w:pStyle w:val="Liststycke"/>
        <w:spacing w:after="0"/>
        <w:ind w:left="360"/>
      </w:pPr>
      <w:r>
        <w:t>I samband med detta diskuterades om vi skulle ta några foton/lagfoton i år. Mötet beslutade att det räcker att vi gör det vartannat år.</w:t>
      </w:r>
    </w:p>
    <w:p w:rsidR="00D27891" w:rsidRDefault="00D27891" w:rsidP="00317963">
      <w:pPr>
        <w:pStyle w:val="Liststycke"/>
        <w:spacing w:after="0"/>
        <w:ind w:left="360"/>
      </w:pPr>
    </w:p>
    <w:p w:rsidR="00D27891" w:rsidRDefault="00D27891" w:rsidP="00317963">
      <w:pPr>
        <w:pStyle w:val="Liststycke"/>
        <w:spacing w:after="0"/>
        <w:ind w:left="360"/>
      </w:pPr>
      <w:r>
        <w:t xml:space="preserve">Målvaktsträning diskuterades. Förslag att detta genomförs för alla </w:t>
      </w:r>
      <w:proofErr w:type="spellStart"/>
      <w:r>
        <w:t>mv</w:t>
      </w:r>
      <w:proofErr w:type="spellEnd"/>
      <w:r>
        <w:t xml:space="preserve"> som vill varannan fredag.</w:t>
      </w:r>
    </w:p>
    <w:p w:rsidR="00D27891" w:rsidRDefault="00D27891" w:rsidP="00317963">
      <w:pPr>
        <w:pStyle w:val="Liststycke"/>
        <w:spacing w:after="0"/>
        <w:ind w:left="360"/>
      </w:pPr>
      <w:r>
        <w:t>Lukas Ödman kommer att tillfrågas.</w:t>
      </w:r>
    </w:p>
    <w:p w:rsidR="00317963" w:rsidRDefault="00317963" w:rsidP="00317963">
      <w:pPr>
        <w:pStyle w:val="Liststycke"/>
        <w:spacing w:after="0"/>
        <w:ind w:left="360"/>
      </w:pPr>
    </w:p>
    <w:p w:rsidR="007071E3" w:rsidRDefault="00D27891" w:rsidP="00317963">
      <w:pPr>
        <w:pStyle w:val="Liststycke"/>
        <w:spacing w:after="0"/>
        <w:ind w:left="360"/>
        <w:rPr>
          <w:u w:val="single"/>
        </w:rPr>
      </w:pPr>
      <w:r>
        <w:rPr>
          <w:u w:val="single"/>
        </w:rPr>
        <w:t xml:space="preserve">2. </w:t>
      </w:r>
      <w:r w:rsidR="007071E3" w:rsidRPr="007071E3">
        <w:rPr>
          <w:u w:val="single"/>
        </w:rPr>
        <w:t>Ekonomi</w:t>
      </w:r>
    </w:p>
    <w:p w:rsidR="00D27891" w:rsidRDefault="00D27891" w:rsidP="00317963">
      <w:pPr>
        <w:pStyle w:val="Liststycke"/>
        <w:spacing w:after="0"/>
        <w:ind w:left="360"/>
        <w:rPr>
          <w:u w:val="single"/>
        </w:rPr>
      </w:pPr>
    </w:p>
    <w:p w:rsidR="00D27891" w:rsidRDefault="00D27891" w:rsidP="00317963">
      <w:pPr>
        <w:pStyle w:val="Liststycke"/>
        <w:spacing w:after="0"/>
        <w:ind w:left="360"/>
      </w:pPr>
      <w:r>
        <w:t>Kerstin föredrog sektionens ekonomiska ställning. Det ser bra ut. Plus 138 tkr på kontor och då har flera lag ännu inte betalt in sina spel</w:t>
      </w:r>
      <w:r w:rsidR="00CA6B41">
        <w:t>ar</w:t>
      </w:r>
      <w:r>
        <w:t>avgifter.</w:t>
      </w:r>
    </w:p>
    <w:p w:rsidR="00D27891" w:rsidRDefault="00D27891" w:rsidP="00317963">
      <w:pPr>
        <w:pStyle w:val="Liststycke"/>
        <w:spacing w:after="0"/>
        <w:ind w:left="360"/>
      </w:pPr>
    </w:p>
    <w:p w:rsidR="00D27891" w:rsidRDefault="00D27891" w:rsidP="00317963">
      <w:pPr>
        <w:pStyle w:val="Liststycke"/>
        <w:spacing w:after="0"/>
        <w:ind w:left="360"/>
      </w:pPr>
      <w:r>
        <w:t xml:space="preserve">Sektionen har ett eget </w:t>
      </w:r>
      <w:proofErr w:type="spellStart"/>
      <w:r>
        <w:t>Swishnummer</w:t>
      </w:r>
      <w:proofErr w:type="spellEnd"/>
      <w:r>
        <w:t xml:space="preserve"> (123 427 21 67) som kan användas i samband med hemmamatcher och fikaservering. Kerstin meddelas på enklaste vis mellan vilka klockslag ex vis 05-orna hade fiket öppet så ser Kerstin t</w:t>
      </w:r>
      <w:r w:rsidR="00CA6B41">
        <w:t xml:space="preserve">ill att pengarna som </w:t>
      </w:r>
      <w:proofErr w:type="spellStart"/>
      <w:r w:rsidR="00CA6B41">
        <w:t>swishats</w:t>
      </w:r>
      <w:proofErr w:type="spellEnd"/>
      <w:r>
        <w:t xml:space="preserve"> kommer in på respektive lagkonto.</w:t>
      </w:r>
    </w:p>
    <w:p w:rsidR="00D27891" w:rsidRDefault="00D27891" w:rsidP="00317963">
      <w:pPr>
        <w:pStyle w:val="Liststycke"/>
        <w:spacing w:after="0"/>
        <w:ind w:left="360"/>
      </w:pPr>
    </w:p>
    <w:p w:rsidR="00D27891" w:rsidRDefault="00D27891" w:rsidP="00317963">
      <w:pPr>
        <w:pStyle w:val="Liststycke"/>
        <w:spacing w:after="0"/>
        <w:ind w:left="360"/>
      </w:pPr>
      <w:r>
        <w:lastRenderedPageBreak/>
        <w:t>En enhetlig prissättning eftersträvas och en prislista finns i fiket. Det finns dessutom en växelkassa som får användas som alltid ska lämna</w:t>
      </w:r>
      <w:r w:rsidR="006175D5">
        <w:t>s</w:t>
      </w:r>
      <w:r>
        <w:t xml:space="preserve"> med 1.000 SEK kvar. </w:t>
      </w:r>
    </w:p>
    <w:p w:rsidR="00CA6B41" w:rsidRDefault="00CA6B41" w:rsidP="00317963">
      <w:pPr>
        <w:pStyle w:val="Liststycke"/>
        <w:spacing w:after="0"/>
        <w:ind w:left="360"/>
      </w:pPr>
    </w:p>
    <w:p w:rsidR="00CA6B41" w:rsidRDefault="00CA6B41" w:rsidP="00317963">
      <w:pPr>
        <w:pStyle w:val="Liststycke"/>
        <w:spacing w:after="0"/>
        <w:ind w:left="360"/>
        <w:rPr>
          <w:u w:val="single"/>
        </w:rPr>
      </w:pPr>
      <w:r w:rsidRPr="00CA6B41">
        <w:rPr>
          <w:u w:val="single"/>
        </w:rPr>
        <w:t>3. Diverse information</w:t>
      </w:r>
    </w:p>
    <w:p w:rsidR="00CA6B41" w:rsidRDefault="00CA6B41" w:rsidP="00317963">
      <w:pPr>
        <w:pStyle w:val="Liststycke"/>
        <w:spacing w:after="0"/>
        <w:ind w:left="360"/>
        <w:rPr>
          <w:u w:val="single"/>
        </w:rPr>
      </w:pPr>
    </w:p>
    <w:p w:rsidR="00CA6B41" w:rsidRDefault="00CA6B41" w:rsidP="00317963">
      <w:pPr>
        <w:pStyle w:val="Liststycke"/>
        <w:spacing w:after="0"/>
        <w:ind w:left="360"/>
      </w:pPr>
      <w:r>
        <w:t>Annelie påminde om närvarorapporteringen.</w:t>
      </w:r>
    </w:p>
    <w:p w:rsidR="00CA6B41" w:rsidRDefault="00CA6B41" w:rsidP="00317963">
      <w:pPr>
        <w:pStyle w:val="Liststycke"/>
        <w:spacing w:after="0"/>
        <w:ind w:left="360"/>
      </w:pPr>
    </w:p>
    <w:p w:rsidR="00CA6B41" w:rsidRDefault="00CA6B41" w:rsidP="00317963">
      <w:pPr>
        <w:pStyle w:val="Liststycke"/>
        <w:spacing w:after="0"/>
        <w:ind w:left="360"/>
      </w:pPr>
      <w:r>
        <w:t>Låsspärren till halldörren kan tas bort genom att utföra följande manöver: dra blippen, knappa in "stjärna"</w:t>
      </w:r>
      <w:r w:rsidR="006175D5">
        <w:t>,</w:t>
      </w:r>
      <w:r>
        <w:t xml:space="preserve"> 0</w:t>
      </w:r>
      <w:r w:rsidR="006175D5">
        <w:t>,</w:t>
      </w:r>
      <w:r>
        <w:t xml:space="preserve"> "stjärna". Då ställs dörren upp. </w:t>
      </w:r>
    </w:p>
    <w:p w:rsidR="00CA6B41" w:rsidRDefault="00CA6B41" w:rsidP="00317963">
      <w:pPr>
        <w:pStyle w:val="Liststycke"/>
        <w:spacing w:after="0"/>
        <w:ind w:left="360"/>
      </w:pPr>
    </w:p>
    <w:p w:rsidR="00CA6B41" w:rsidRDefault="00CA6B41" w:rsidP="00317963">
      <w:pPr>
        <w:pStyle w:val="Liststycke"/>
        <w:spacing w:after="0"/>
        <w:ind w:left="360"/>
      </w:pPr>
      <w:r>
        <w:t>Koden till förrådet i Mari</w:t>
      </w:r>
      <w:r w:rsidR="006175D5">
        <w:t>e</w:t>
      </w:r>
      <w:r>
        <w:t>fredsskolan är 3421.</w:t>
      </w:r>
    </w:p>
    <w:p w:rsidR="00CA6B41" w:rsidRDefault="00CA6B41" w:rsidP="00317963">
      <w:pPr>
        <w:pStyle w:val="Liststycke"/>
        <w:spacing w:after="0"/>
        <w:ind w:left="360"/>
      </w:pPr>
    </w:p>
    <w:p w:rsidR="00CA6B41" w:rsidRDefault="00CA6B41" w:rsidP="00317963">
      <w:pPr>
        <w:pStyle w:val="Liststycke"/>
        <w:spacing w:after="0"/>
        <w:ind w:left="360"/>
      </w:pPr>
      <w:r>
        <w:t>Jocke Eriksson tar fram förslag på ledaroverall till samtliga ledare. Svart/Salming.</w:t>
      </w:r>
    </w:p>
    <w:p w:rsidR="00CA6B41" w:rsidRDefault="00CA6B41" w:rsidP="00317963">
      <w:pPr>
        <w:pStyle w:val="Liststycke"/>
        <w:spacing w:after="0"/>
        <w:ind w:left="360"/>
      </w:pPr>
    </w:p>
    <w:p w:rsidR="00CA6B41" w:rsidRDefault="00CA6B41" w:rsidP="00317963">
      <w:pPr>
        <w:pStyle w:val="Liststycke"/>
        <w:spacing w:after="0"/>
        <w:ind w:left="360"/>
      </w:pPr>
      <w:r>
        <w:t>1:a förbandsväskor, en till varje lag, finns i förrådet.</w:t>
      </w:r>
    </w:p>
    <w:p w:rsidR="00CA6B41" w:rsidRDefault="00CA6B41" w:rsidP="00317963">
      <w:pPr>
        <w:pStyle w:val="Liststycke"/>
        <w:spacing w:after="0"/>
        <w:ind w:left="360"/>
      </w:pPr>
    </w:p>
    <w:p w:rsidR="00CA6B41" w:rsidRDefault="00CA6B41" w:rsidP="00317963">
      <w:pPr>
        <w:pStyle w:val="Liststycke"/>
        <w:spacing w:after="0"/>
        <w:ind w:left="360"/>
      </w:pPr>
      <w:r>
        <w:t>Annelie flyttar, på 02-ornas begäran, matchen i 02-serien, IFK Mariefred - Nyköping, från den 27/11 till den 26/11 13.30.</w:t>
      </w:r>
    </w:p>
    <w:p w:rsidR="00CA6B41" w:rsidRPr="00CA6B41" w:rsidRDefault="00CA6B41" w:rsidP="00317963">
      <w:pPr>
        <w:pStyle w:val="Liststycke"/>
        <w:spacing w:after="0"/>
        <w:ind w:left="360"/>
        <w:rPr>
          <w:u w:val="single"/>
        </w:rPr>
      </w:pPr>
    </w:p>
    <w:p w:rsidR="00CA6B41" w:rsidRDefault="00CA6B41" w:rsidP="00317963">
      <w:pPr>
        <w:pStyle w:val="Liststycke"/>
        <w:spacing w:after="0"/>
        <w:ind w:left="360"/>
        <w:rPr>
          <w:u w:val="single"/>
        </w:rPr>
      </w:pPr>
      <w:r w:rsidRPr="00CA6B41">
        <w:rPr>
          <w:u w:val="single"/>
        </w:rPr>
        <w:t>4. Kommande möten</w:t>
      </w:r>
    </w:p>
    <w:p w:rsidR="00CA6B41" w:rsidRDefault="00CA6B41" w:rsidP="00317963">
      <w:pPr>
        <w:pStyle w:val="Liststycke"/>
        <w:spacing w:after="0"/>
        <w:ind w:left="360"/>
        <w:rPr>
          <w:u w:val="single"/>
        </w:rPr>
      </w:pPr>
    </w:p>
    <w:p w:rsidR="00CA6B41" w:rsidRDefault="00CA6B41" w:rsidP="00317963">
      <w:pPr>
        <w:pStyle w:val="Liststycke"/>
        <w:spacing w:after="0"/>
        <w:ind w:left="360"/>
      </w:pPr>
      <w:r>
        <w:t>Nästa styrelsemöte beslutades till den 9/11 klockan 19.00 i mötesrummet på IP Hammaren</w:t>
      </w:r>
    </w:p>
    <w:p w:rsidR="00CA6B41" w:rsidRDefault="00CA6B41" w:rsidP="00CA6B41">
      <w:pPr>
        <w:pStyle w:val="Liststycke"/>
        <w:spacing w:after="0"/>
        <w:ind w:left="360"/>
      </w:pPr>
    </w:p>
    <w:p w:rsidR="00CA6B41" w:rsidRDefault="00CA6B41" w:rsidP="00CA6B41">
      <w:pPr>
        <w:pStyle w:val="Liststycke"/>
        <w:spacing w:after="0"/>
        <w:ind w:left="360"/>
      </w:pPr>
      <w:r>
        <w:t>Nästa styrelsemöte</w:t>
      </w:r>
      <w:r w:rsidR="00CB59A6">
        <w:t xml:space="preserve"> </w:t>
      </w:r>
      <w:r>
        <w:t>+ lagledarmöte beslutades till den 1/12 klockan 19.00 i mötesrummet på IP Hammaren</w:t>
      </w:r>
    </w:p>
    <w:p w:rsidR="00CA6B41" w:rsidRDefault="00CA6B41" w:rsidP="00CA6B41">
      <w:pPr>
        <w:pStyle w:val="Liststycke"/>
        <w:spacing w:after="0"/>
        <w:ind w:left="360"/>
      </w:pPr>
    </w:p>
    <w:p w:rsidR="00CA6B41" w:rsidRDefault="00CA6B41" w:rsidP="00CA6B41">
      <w:pPr>
        <w:pStyle w:val="Liststycke"/>
        <w:spacing w:after="0"/>
        <w:ind w:left="360"/>
      </w:pPr>
      <w:r>
        <w:t xml:space="preserve">Vid tangenterna, </w:t>
      </w:r>
    </w:p>
    <w:p w:rsidR="00CA6B41" w:rsidRDefault="00CA6B41" w:rsidP="00CA6B41">
      <w:pPr>
        <w:pStyle w:val="Liststycke"/>
        <w:spacing w:after="0"/>
        <w:ind w:left="360"/>
      </w:pPr>
    </w:p>
    <w:p w:rsidR="00CA6B41" w:rsidRPr="00CA6B41" w:rsidRDefault="00CA6B41" w:rsidP="00CA6B41">
      <w:pPr>
        <w:pStyle w:val="Liststycke"/>
        <w:spacing w:after="0"/>
        <w:ind w:left="360"/>
      </w:pPr>
      <w:r>
        <w:t>Johan Plate</w:t>
      </w:r>
    </w:p>
    <w:p w:rsidR="00CA6B41" w:rsidRPr="00CA6B41" w:rsidRDefault="00CA6B41" w:rsidP="00317963">
      <w:pPr>
        <w:pStyle w:val="Liststycke"/>
        <w:spacing w:after="0"/>
        <w:ind w:left="360"/>
      </w:pPr>
    </w:p>
    <w:p w:rsidR="00CA6B41" w:rsidRPr="00CA6B41" w:rsidRDefault="00CA6B41" w:rsidP="00317963">
      <w:pPr>
        <w:pStyle w:val="Liststycke"/>
        <w:spacing w:after="0"/>
        <w:ind w:left="360"/>
      </w:pPr>
    </w:p>
    <w:p w:rsidR="00D27891" w:rsidRPr="00D27891" w:rsidRDefault="00D27891" w:rsidP="00317963">
      <w:pPr>
        <w:pStyle w:val="Liststycke"/>
        <w:spacing w:after="0"/>
        <w:ind w:left="360"/>
      </w:pPr>
    </w:p>
    <w:p w:rsidR="00562924" w:rsidRDefault="00562924">
      <w:pPr>
        <w:rPr>
          <w:u w:val="single"/>
        </w:rPr>
      </w:pPr>
    </w:p>
    <w:sectPr w:rsidR="00562924" w:rsidSect="000060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87F" w:rsidRDefault="009A787F" w:rsidP="009F63F1">
      <w:pPr>
        <w:spacing w:after="0" w:line="240" w:lineRule="auto"/>
      </w:pPr>
      <w:r>
        <w:separator/>
      </w:r>
    </w:p>
  </w:endnote>
  <w:endnote w:type="continuationSeparator" w:id="0">
    <w:p w:rsidR="009A787F" w:rsidRDefault="009A787F" w:rsidP="009F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99730219"/>
      <w:docPartObj>
        <w:docPartGallery w:val="Page Numbers (Bottom of Page)"/>
        <w:docPartUnique/>
      </w:docPartObj>
    </w:sdtPr>
    <w:sdtContent>
      <w:p w:rsidR="009F63F1" w:rsidRDefault="000912BC">
        <w:pPr>
          <w:pStyle w:val="Sidfot"/>
          <w:jc w:val="center"/>
        </w:pPr>
        <w:r w:rsidRPr="000912BC">
          <w:rPr>
            <w:color w:val="FFFFFF" w:themeColor="background1"/>
          </w:rPr>
        </w:r>
        <w:r w:rsidRPr="000912BC">
          <w:rPr>
            <w:color w:val="FFFFFF" w:themeColor="background1"/>
          </w:rPr>
          <w:pict>
            <v:group id="_x0000_s4097" style="width:43.2pt;height:18.7pt;mso-position-horizontal-relative:char;mso-position-vertical-relative:line" coordorigin="614,660" coordsize="864,374">
              <v:roundrect id="_x0000_s4098" style="position:absolute;left:859;top:415;width:374;height:864;rotation:-90" arcsize="10923f" strokecolor="#c4bc96 [2414]"/>
              <v:roundrect id="_x0000_s4099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100" type="#_x0000_t202" style="position:absolute;left:732;top:716;width:659;height:288" filled="f" stroked="f">
                <v:textbox style="mso-next-textbox:#_x0000_s4100" inset="0,0,0,0">
                  <w:txbxContent>
                    <w:p w:rsidR="009F63F1" w:rsidRDefault="000912BC">
                      <w:pPr>
                        <w:jc w:val="center"/>
                        <w:rPr>
                          <w:color w:val="FFFFFF" w:themeColor="background1"/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fldChar w:fldCharType="begin"/>
                      </w:r>
                      <w:r w:rsidR="009F63F1">
                        <w:rPr>
                          <w:lang w:val="nb-NO"/>
                        </w:rPr>
                        <w:instrText xml:space="preserve"> PAGE    \* MERGEFORMAT </w:instrText>
                      </w:r>
                      <w:r>
                        <w:rPr>
                          <w:lang w:val="nb-NO"/>
                        </w:rPr>
                        <w:fldChar w:fldCharType="separate"/>
                      </w:r>
                      <w:r w:rsidR="00CB59A6" w:rsidRPr="00CB59A6">
                        <w:rPr>
                          <w:b/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lang w:val="nb-NO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9F63F1" w:rsidRDefault="009F63F1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87F" w:rsidRDefault="009A787F" w:rsidP="009F63F1">
      <w:pPr>
        <w:spacing w:after="0" w:line="240" w:lineRule="auto"/>
      </w:pPr>
      <w:r>
        <w:separator/>
      </w:r>
    </w:p>
  </w:footnote>
  <w:footnote w:type="continuationSeparator" w:id="0">
    <w:p w:rsidR="009A787F" w:rsidRDefault="009A787F" w:rsidP="009F6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BE6"/>
    <w:multiLevelType w:val="hybridMultilevel"/>
    <w:tmpl w:val="812616A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527E18"/>
    <w:multiLevelType w:val="hybridMultilevel"/>
    <w:tmpl w:val="5644D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7705A"/>
    <w:multiLevelType w:val="hybridMultilevel"/>
    <w:tmpl w:val="BED21A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6543B"/>
    <w:multiLevelType w:val="hybridMultilevel"/>
    <w:tmpl w:val="78D85D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FA52AC"/>
    <w:multiLevelType w:val="hybridMultilevel"/>
    <w:tmpl w:val="B882E7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613833"/>
    <w:multiLevelType w:val="hybridMultilevel"/>
    <w:tmpl w:val="90C8AB9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232B77"/>
    <w:multiLevelType w:val="hybridMultilevel"/>
    <w:tmpl w:val="7D024F5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6C6E19"/>
    <w:multiLevelType w:val="hybridMultilevel"/>
    <w:tmpl w:val="02303C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F4DC8"/>
    <w:multiLevelType w:val="hybridMultilevel"/>
    <w:tmpl w:val="54A0E95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534DA7"/>
    <w:multiLevelType w:val="hybridMultilevel"/>
    <w:tmpl w:val="91247F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333B5E"/>
    <w:multiLevelType w:val="hybridMultilevel"/>
    <w:tmpl w:val="806AE7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92B5B"/>
    <w:multiLevelType w:val="hybridMultilevel"/>
    <w:tmpl w:val="EB70A6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BD1DA9"/>
    <w:multiLevelType w:val="hybridMultilevel"/>
    <w:tmpl w:val="F182D2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C7CA6"/>
    <w:multiLevelType w:val="hybridMultilevel"/>
    <w:tmpl w:val="AAA889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A0631D"/>
    <w:multiLevelType w:val="hybridMultilevel"/>
    <w:tmpl w:val="1ED08B90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3624AA5"/>
    <w:multiLevelType w:val="hybridMultilevel"/>
    <w:tmpl w:val="7038884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10"/>
  </w:num>
  <w:num w:numId="12">
    <w:abstractNumId w:val="11"/>
  </w:num>
  <w:num w:numId="13">
    <w:abstractNumId w:val="3"/>
  </w:num>
  <w:num w:numId="14">
    <w:abstractNumId w:val="1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772EF"/>
    <w:rsid w:val="000060E3"/>
    <w:rsid w:val="000204EC"/>
    <w:rsid w:val="000912BC"/>
    <w:rsid w:val="001923B5"/>
    <w:rsid w:val="00210451"/>
    <w:rsid w:val="002532BD"/>
    <w:rsid w:val="002E6572"/>
    <w:rsid w:val="002E7CC2"/>
    <w:rsid w:val="002F086C"/>
    <w:rsid w:val="00317963"/>
    <w:rsid w:val="00396B43"/>
    <w:rsid w:val="00397E0D"/>
    <w:rsid w:val="003D4BC2"/>
    <w:rsid w:val="003E2C38"/>
    <w:rsid w:val="004B73BF"/>
    <w:rsid w:val="004D39B6"/>
    <w:rsid w:val="00562924"/>
    <w:rsid w:val="005848D6"/>
    <w:rsid w:val="00604835"/>
    <w:rsid w:val="006175D5"/>
    <w:rsid w:val="00617C16"/>
    <w:rsid w:val="006B1D4B"/>
    <w:rsid w:val="007071E3"/>
    <w:rsid w:val="00720E4F"/>
    <w:rsid w:val="00763960"/>
    <w:rsid w:val="00834EC7"/>
    <w:rsid w:val="008772EF"/>
    <w:rsid w:val="009A787F"/>
    <w:rsid w:val="009F63F1"/>
    <w:rsid w:val="00A02EF4"/>
    <w:rsid w:val="00AA7C77"/>
    <w:rsid w:val="00AE468B"/>
    <w:rsid w:val="00B51CBA"/>
    <w:rsid w:val="00CA6B41"/>
    <w:rsid w:val="00CB59A6"/>
    <w:rsid w:val="00D27891"/>
    <w:rsid w:val="00E02B9E"/>
    <w:rsid w:val="00E05041"/>
    <w:rsid w:val="00E2676D"/>
    <w:rsid w:val="00F35687"/>
    <w:rsid w:val="00F7376C"/>
    <w:rsid w:val="00FD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E3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77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60483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9F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63F1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9F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63F1"/>
    <w:rPr>
      <w:lang w:val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429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Aalbu</dc:creator>
  <cp:keywords/>
  <dc:description/>
  <cp:lastModifiedBy>MYH</cp:lastModifiedBy>
  <cp:revision>9</cp:revision>
  <dcterms:created xsi:type="dcterms:W3CDTF">2010-08-29T18:06:00Z</dcterms:created>
  <dcterms:modified xsi:type="dcterms:W3CDTF">2016-10-24T20:11:00Z</dcterms:modified>
</cp:coreProperties>
</file>