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47BCBA7B" w:rsidR="009A6515" w:rsidRDefault="007050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12413D5" wp14:editId="0DC6F661">
                <wp:simplePos x="0" y="0"/>
                <wp:positionH relativeFrom="margin">
                  <wp:posOffset>0</wp:posOffset>
                </wp:positionH>
                <wp:positionV relativeFrom="paragraph">
                  <wp:posOffset>-240567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DD036" w14:textId="78313DA1" w:rsidR="007050BA" w:rsidRPr="00972F0C" w:rsidRDefault="00870038" w:rsidP="007050BA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="007050BA"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="007050B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7050B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 w:rsidR="007050B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7050B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413D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-18.95pt;width:358.35pt;height:24.2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" filled="f" stroked="f">
                <v:textbox>
                  <w:txbxContent>
                    <w:p w14:paraId="1F8DD036" w14:textId="78313DA1" w:rsidR="007050BA" w:rsidRPr="00972F0C" w:rsidRDefault="00870038" w:rsidP="007050B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="007050BA"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="007050BA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7050BA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 w:rsidR="007050BA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7050BA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4AA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BD5D30" wp14:editId="42B18B4D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6AD0B85F" w:rsidR="006E3E37" w:rsidRPr="006E3E37" w:rsidRDefault="007A4F70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Ledar</w:t>
                            </w:r>
                            <w:r w:rsidR="007050B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träffar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7" type="#_x0000_t202" style="position:absolute;margin-left:.5pt;margin-top:6.45pt;width:515.8pt;height:18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" fillcolor="#2f5496 [2404]" stroked="f">
                <v:textbox inset="2mm,0,0,0">
                  <w:txbxContent>
                    <w:p w14:paraId="65FB2E72" w14:textId="6AD0B85F" w:rsidR="006E3E37" w:rsidRPr="006E3E37" w:rsidRDefault="007A4F70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Ledar</w:t>
                      </w:r>
                      <w:r w:rsidR="007050BA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träffar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58241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5B564" w14:textId="79C421F1" w:rsidR="00660AB5" w:rsidRPr="002E7CE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7050BA">
        <w:rPr>
          <w:rFonts w:cstheme="minorHAnsi"/>
          <w:b/>
          <w:bCs/>
          <w:sz w:val="36"/>
          <w:szCs w:val="36"/>
        </w:rPr>
        <w:t>träffen</w:t>
      </w:r>
    </w:p>
    <w:p w14:paraId="6EF6F80A" w14:textId="77777777" w:rsidR="007050BA" w:rsidRDefault="007050BA" w:rsidP="007050B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7050BA">
        <w:rPr>
          <w:rFonts w:cstheme="minorHAnsi"/>
          <w:sz w:val="18"/>
          <w:szCs w:val="18"/>
        </w:rPr>
        <w:t>Var väl förberedd, ha ett tydligt syfte med träffen och skicka inbjudan med dagordning och information till ledarna i god tid innan mötet.</w:t>
      </w:r>
    </w:p>
    <w:p w14:paraId="25B594BF" w14:textId="77777777" w:rsidR="007050BA" w:rsidRDefault="007050BA" w:rsidP="007050B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7050BA">
        <w:rPr>
          <w:rFonts w:cstheme="minorHAnsi"/>
          <w:sz w:val="18"/>
          <w:szCs w:val="18"/>
        </w:rPr>
        <w:t>Välj ett tillfälle som passar ledarna, till exempel inför eller efter säsongen och/eller i samband med träning eller match. Träffen kan också genomföras digitalt.</w:t>
      </w:r>
    </w:p>
    <w:p w14:paraId="2CC6CDB6" w14:textId="0647B8C7" w:rsidR="007050BA" w:rsidRDefault="007050BA" w:rsidP="007050B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7050BA">
        <w:rPr>
          <w:rFonts w:cstheme="minorHAnsi"/>
          <w:sz w:val="18"/>
          <w:szCs w:val="18"/>
        </w:rPr>
        <w:t xml:space="preserve">Se till att den utrustning som behövs finns på plats, exempelvis </w:t>
      </w:r>
      <w:proofErr w:type="spellStart"/>
      <w:r w:rsidRPr="007050BA">
        <w:rPr>
          <w:rFonts w:cstheme="minorHAnsi"/>
          <w:sz w:val="18"/>
          <w:szCs w:val="18"/>
        </w:rPr>
        <w:t>wifi</w:t>
      </w:r>
      <w:proofErr w:type="spellEnd"/>
      <w:r w:rsidRPr="007050BA">
        <w:rPr>
          <w:rFonts w:cstheme="minorHAnsi"/>
          <w:sz w:val="18"/>
          <w:szCs w:val="18"/>
        </w:rPr>
        <w:t xml:space="preserve">, projektor med duk och </w:t>
      </w:r>
      <w:r w:rsidR="00432DB4">
        <w:rPr>
          <w:rFonts w:cstheme="minorHAnsi"/>
          <w:sz w:val="18"/>
          <w:szCs w:val="18"/>
        </w:rPr>
        <w:t>högtalare</w:t>
      </w:r>
      <w:r w:rsidRPr="007050BA">
        <w:rPr>
          <w:rFonts w:cstheme="minorHAnsi"/>
          <w:sz w:val="18"/>
          <w:szCs w:val="18"/>
        </w:rPr>
        <w:t>.</w:t>
      </w:r>
    </w:p>
    <w:p w14:paraId="57796623" w14:textId="77777777" w:rsidR="007050BA" w:rsidRDefault="007050BA" w:rsidP="007050B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7050BA">
        <w:rPr>
          <w:rFonts w:cstheme="minorHAnsi"/>
          <w:sz w:val="18"/>
          <w:szCs w:val="18"/>
        </w:rPr>
        <w:t>Möblera rummet på ett sätt som inbjuder till samtal.</w:t>
      </w:r>
    </w:p>
    <w:p w14:paraId="7EA3AA70" w14:textId="285D679E" w:rsidR="007050BA" w:rsidRPr="007050BA" w:rsidRDefault="007050BA" w:rsidP="007050BA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7050BA">
        <w:rPr>
          <w:rFonts w:cstheme="minorHAnsi"/>
          <w:sz w:val="18"/>
          <w:szCs w:val="18"/>
        </w:rPr>
        <w:t>Fundera på vilken mötets målgrupp är; alla lag, efter spelform eller i annan konstellation.</w:t>
      </w:r>
    </w:p>
    <w:p w14:paraId="49B15ADA" w14:textId="147F0D48" w:rsidR="00BA28AB" w:rsidRPr="00BA28AB" w:rsidRDefault="00BA28AB" w:rsidP="00BA28AB">
      <w:pPr>
        <w:spacing w:line="240" w:lineRule="auto"/>
        <w:rPr>
          <w:sz w:val="18"/>
          <w:szCs w:val="18"/>
        </w:rPr>
      </w:pPr>
    </w:p>
    <w:p w14:paraId="4C7FF302" w14:textId="71B8ED86" w:rsidR="006A4EB1" w:rsidRPr="00BA28AB" w:rsidRDefault="006A4EB1" w:rsidP="006A4EB1">
      <w:pPr>
        <w:spacing w:line="240" w:lineRule="auto"/>
        <w:rPr>
          <w:rFonts w:cstheme="minorHAnsi"/>
          <w:sz w:val="18"/>
          <w:szCs w:val="18"/>
        </w:rPr>
      </w:pPr>
    </w:p>
    <w:p w14:paraId="1C622DAB" w14:textId="21D737A0" w:rsidR="00D43AD6" w:rsidRDefault="00D43AD6" w:rsidP="006A4EB1">
      <w:pPr>
        <w:spacing w:line="240" w:lineRule="auto"/>
        <w:rPr>
          <w:rFonts w:cstheme="minorHAnsi"/>
          <w:sz w:val="18"/>
          <w:szCs w:val="18"/>
        </w:rPr>
      </w:pPr>
    </w:p>
    <w:p w14:paraId="587DC778" w14:textId="77777777" w:rsidR="007050BA" w:rsidRDefault="007050BA" w:rsidP="006A4EB1">
      <w:pPr>
        <w:spacing w:line="240" w:lineRule="auto"/>
        <w:rPr>
          <w:rFonts w:cstheme="minorHAnsi"/>
          <w:sz w:val="18"/>
          <w:szCs w:val="18"/>
        </w:rPr>
      </w:pPr>
    </w:p>
    <w:p w14:paraId="5C0C45D4" w14:textId="74893D80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14592E" wp14:editId="10BB8E9F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7B87D25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 fillcolor="#bfbfbf" stroked="f" strokeweight="1pt">
                <w10:wrap anchorx="margin"/>
              </v:rect>
            </w:pict>
          </mc:Fallback>
        </mc:AlternateContent>
      </w:r>
    </w:p>
    <w:p w14:paraId="3132E9FF" w14:textId="00022875" w:rsidR="006A4EB1" w:rsidRPr="00660AB5" w:rsidRDefault="007050BA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B1BE75" wp14:editId="1A4377A3">
                <wp:simplePos x="0" y="0"/>
                <wp:positionH relativeFrom="column">
                  <wp:posOffset>2848610</wp:posOffset>
                </wp:positionH>
                <wp:positionV relativeFrom="paragraph">
                  <wp:posOffset>57785</wp:posOffset>
                </wp:positionV>
                <wp:extent cx="3803650" cy="1807210"/>
                <wp:effectExtent l="0" t="0" r="6350" b="254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8072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3FD92B3" w:rsidR="00FD6C49" w:rsidRPr="005A5FAE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5F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Tips</w:t>
                            </w:r>
                            <w:r w:rsidR="004827DB" w:rsidRPr="005A5F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083BDD97" w14:textId="77777777" w:rsidR="007050BA" w:rsidRDefault="007050BA" w:rsidP="007050B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Utgå från föreningens spelarutbildningsplan</w:t>
                            </w:r>
                            <w:r w:rsidR="00FA36E7" w:rsidRPr="007050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4966072" w14:textId="77777777" w:rsidR="007050BA" w:rsidRPr="007050BA" w:rsidRDefault="007050BA" w:rsidP="007050B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Använd SvFF:s spelarutbildningsplan med medföljande filmer som underlag för samtal och reflektion. </w:t>
                            </w:r>
                            <w:r w:rsidRPr="007050BA">
                              <w:rPr>
                                <w:sz w:val="18"/>
                                <w:szCs w:val="18"/>
                              </w:rPr>
                              <w:t xml:space="preserve">Se filmerna </w:t>
                            </w:r>
                            <w:hyperlink r:id="rId11" w:history="1">
                              <w:r w:rsidRPr="007050BA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7050B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912E3DB" w14:textId="77777777" w:rsidR="007050BA" w:rsidRPr="007050BA" w:rsidRDefault="007050BA" w:rsidP="007050B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sz w:val="18"/>
                                <w:szCs w:val="18"/>
                              </w:rPr>
                              <w:t xml:space="preserve">Använd "Fotbollens spela, lek och lär" med medföljande följande filmer som underlag för samtal och reflektion kring föreningens riktlinjer. Se filmerna </w:t>
                            </w:r>
                            <w:hyperlink r:id="rId12" w:history="1">
                              <w:r w:rsidRPr="007050BA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7050B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9A04DD" w14:textId="5E6EA199" w:rsidR="007050BA" w:rsidRPr="007050BA" w:rsidRDefault="007050BA" w:rsidP="007050B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sz w:val="18"/>
                                <w:szCs w:val="18"/>
                              </w:rPr>
                              <w:t xml:space="preserve">Använd SvFF:s spelformsutbildningar för träffar inom spelformerna. Underlag finns </w:t>
                            </w:r>
                            <w:hyperlink r:id="rId13" w:history="1">
                              <w:r w:rsidRPr="007050BA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7050B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DB7737B" w14:textId="77777777" w:rsidR="007050BA" w:rsidRPr="007050BA" w:rsidRDefault="007050BA" w:rsidP="007050B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sz w:val="18"/>
                                <w:szCs w:val="18"/>
                              </w:rPr>
                              <w:t>Samtalen kan ske både i helgrupp och mindre grupper.</w:t>
                            </w:r>
                          </w:p>
                          <w:p w14:paraId="2D30CC06" w14:textId="45982A95" w:rsidR="007A4F70" w:rsidRPr="0019359B" w:rsidRDefault="007050BA" w:rsidP="007050B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sz w:val="18"/>
                                <w:szCs w:val="18"/>
                              </w:rPr>
                              <w:t>Kombinera ledarträffarna med praktik.</w:t>
                            </w:r>
                          </w:p>
                          <w:p w14:paraId="3AF4ABA7" w14:textId="011D8128" w:rsidR="0019359B" w:rsidRPr="007050BA" w:rsidRDefault="0019359B" w:rsidP="007050BA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 hjälp av ert distrikt om ni vill ha stöd</w:t>
                            </w:r>
                            <w:r w:rsidR="00602DFB">
                              <w:rPr>
                                <w:sz w:val="18"/>
                                <w:szCs w:val="18"/>
                              </w:rPr>
                              <w:t xml:space="preserve"> eller hjälp.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E75" id="_x0000_s1028" type="#_x0000_t202" style="position:absolute;left:0;text-align:left;margin-left:224.3pt;margin-top:4.55pt;width:299.5pt;height:142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" fillcolor="#f2f2f2" stroked="f">
                <v:textbox inset="1mm,1mm,1mm,1mm">
                  <w:txbxContent>
                    <w:p w14:paraId="7BEEB466" w14:textId="13FD92B3" w:rsidR="00FD6C49" w:rsidRPr="005A5FAE" w:rsidRDefault="00FD6C49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A5FAE">
                        <w:rPr>
                          <w:b/>
                          <w:bCs/>
                          <w:sz w:val="20"/>
                          <w:szCs w:val="20"/>
                        </w:rPr>
                        <w:t>Tips</w:t>
                      </w:r>
                      <w:r w:rsidR="004827DB" w:rsidRPr="005A5FAE">
                        <w:rPr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083BDD97" w14:textId="77777777" w:rsidR="007050BA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rFonts w:cstheme="minorHAnsi"/>
                          <w:sz w:val="18"/>
                          <w:szCs w:val="18"/>
                        </w:rPr>
                        <w:t>Utgå från föreningens spelarutbildningsplan</w:t>
                      </w:r>
                      <w:r w:rsidR="00FA36E7" w:rsidRPr="007050BA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14966072" w14:textId="77777777" w:rsidR="007050BA" w:rsidRPr="007050BA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rFonts w:cstheme="minorHAnsi"/>
                          <w:sz w:val="18"/>
                          <w:szCs w:val="18"/>
                        </w:rPr>
                        <w:t xml:space="preserve">Använd SvFF:s spelarutbildningsplan med medföljande filmer som underlag för samtal och reflektion. </w:t>
                      </w:r>
                      <w:r w:rsidRPr="007050BA">
                        <w:rPr>
                          <w:sz w:val="18"/>
                          <w:szCs w:val="18"/>
                        </w:rPr>
                        <w:t xml:space="preserve">Se filmerna </w:t>
                      </w:r>
                      <w:hyperlink r:id="rId14" w:history="1">
                        <w:r w:rsidRPr="007050BA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7050B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912E3DB" w14:textId="77777777" w:rsidR="007050BA" w:rsidRPr="007050BA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sz w:val="18"/>
                          <w:szCs w:val="18"/>
                        </w:rPr>
                        <w:t xml:space="preserve">Använd "Fotbollens spela, lek och lär" med medföljande följande filmer som underlag för samtal och reflektion kring föreningens riktlinjer. Se filmerna </w:t>
                      </w:r>
                      <w:hyperlink r:id="rId15" w:history="1">
                        <w:r w:rsidRPr="007050BA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7050B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39A04DD" w14:textId="5E6EA199" w:rsidR="007050BA" w:rsidRPr="007050BA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sz w:val="18"/>
                          <w:szCs w:val="18"/>
                        </w:rPr>
                        <w:t xml:space="preserve">Använd SvFF:s spelformsutbildningar för träffar inom spelformerna. Underlag finns </w:t>
                      </w:r>
                      <w:hyperlink r:id="rId16" w:history="1">
                        <w:r w:rsidRPr="007050BA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7050B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DB7737B" w14:textId="77777777" w:rsidR="007050BA" w:rsidRPr="007050BA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sz w:val="18"/>
                          <w:szCs w:val="18"/>
                        </w:rPr>
                        <w:t>Samtalen kan ske både i helgrupp och mindre grupper.</w:t>
                      </w:r>
                    </w:p>
                    <w:p w14:paraId="2D30CC06" w14:textId="45982A95" w:rsidR="007A4F70" w:rsidRPr="0019359B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sz w:val="18"/>
                          <w:szCs w:val="18"/>
                        </w:rPr>
                        <w:t>Kombinera ledarträffarna med praktik.</w:t>
                      </w:r>
                    </w:p>
                    <w:p w14:paraId="3AF4ABA7" w14:textId="011D8128" w:rsidR="0019359B" w:rsidRPr="007050BA" w:rsidRDefault="0019359B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 hjälp av ert distrikt om ni vill ha stöd</w:t>
                      </w:r>
                      <w:r w:rsidR="00602DFB">
                        <w:rPr>
                          <w:sz w:val="18"/>
                          <w:szCs w:val="18"/>
                        </w:rPr>
                        <w:t xml:space="preserve"> eller hjälp.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0AB5">
        <w:rPr>
          <w:rFonts w:cstheme="minorHAnsi"/>
          <w:b/>
          <w:bCs/>
          <w:sz w:val="36"/>
          <w:szCs w:val="36"/>
        </w:rPr>
        <w:t>Under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träffen</w:t>
      </w:r>
    </w:p>
    <w:p w14:paraId="7FD24CFE" w14:textId="19650620" w:rsidR="007050BA" w:rsidRPr="007050BA" w:rsidRDefault="007050BA" w:rsidP="007050B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Utse en sekreterare som för anteckningar.</w:t>
      </w:r>
    </w:p>
    <w:p w14:paraId="020DDD71" w14:textId="53BCB23A" w:rsidR="007050BA" w:rsidRPr="007050BA" w:rsidRDefault="007050BA" w:rsidP="007050B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Lägg mötestiden på reflektion och samtal om fotboll.</w:t>
      </w:r>
    </w:p>
    <w:p w14:paraId="653BBBFC" w14:textId="54932249" w:rsidR="007050BA" w:rsidRPr="007050BA" w:rsidRDefault="007050BA" w:rsidP="007050BA">
      <w:pPr>
        <w:pStyle w:val="Liststycke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Låt ledarna komma till tals.</w:t>
      </w:r>
    </w:p>
    <w:p w14:paraId="0FF6CCC6" w14:textId="62887B33" w:rsidR="00FF611D" w:rsidRPr="00FF611D" w:rsidRDefault="00FF611D" w:rsidP="00FF611D">
      <w:pPr>
        <w:spacing w:after="0"/>
        <w:rPr>
          <w:rFonts w:cstheme="minorHAnsi"/>
          <w:sz w:val="18"/>
          <w:szCs w:val="18"/>
        </w:rPr>
      </w:pPr>
    </w:p>
    <w:p w14:paraId="0F965399" w14:textId="33473A47" w:rsidR="005A1716" w:rsidRPr="005A1716" w:rsidRDefault="005A1716" w:rsidP="005A1716">
      <w:pPr>
        <w:spacing w:after="0"/>
        <w:ind w:left="142"/>
        <w:rPr>
          <w:rFonts w:cstheme="minorHAnsi"/>
          <w:sz w:val="18"/>
          <w:szCs w:val="18"/>
        </w:rPr>
      </w:pPr>
    </w:p>
    <w:p w14:paraId="389AEF45" w14:textId="6DD6B597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61015EB0" w14:textId="4D75D00E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3BBB78BC" w14:textId="2213A15C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662210D3" w14:textId="43EC56A7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5CC52300" w14:textId="11DCAB24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599E4C62" w14:textId="28E5304F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7B7AFEF8" w14:textId="6C5A3855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5C300ABD" w14:textId="3A18EA39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68DE6652" w14:textId="77777777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2E43AC5C" w14:textId="77777777" w:rsidR="007050BA" w:rsidRDefault="007050BA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3F398ED2" w14:textId="1CEA1496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F9B2A0" wp14:editId="22BBCBAB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8FBA819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 fillcolor="#bfbfbf" stroked="f" strokeweight="1pt">
                <w10:wrap anchorx="margin"/>
              </v:rect>
            </w:pict>
          </mc:Fallback>
        </mc:AlternateContent>
      </w:r>
    </w:p>
    <w:p w14:paraId="7EDF53EE" w14:textId="7C05A7C5" w:rsidR="00390F2E" w:rsidRPr="00660AB5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Efter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7050BA">
        <w:rPr>
          <w:rFonts w:cstheme="minorHAnsi"/>
          <w:b/>
          <w:bCs/>
          <w:sz w:val="36"/>
          <w:szCs w:val="36"/>
        </w:rPr>
        <w:t>träffen</w:t>
      </w:r>
    </w:p>
    <w:p w14:paraId="0A34F52E" w14:textId="77777777" w:rsidR="007050BA" w:rsidRPr="007050BA" w:rsidRDefault="007050BA" w:rsidP="007050BA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Stanna en stund efter träffen för att svara på frågor.</w:t>
      </w:r>
    </w:p>
    <w:p w14:paraId="287730DD" w14:textId="77777777" w:rsidR="007050BA" w:rsidRPr="007050BA" w:rsidRDefault="007050BA" w:rsidP="007050BA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Skicka ut en sammanfattning.</w:t>
      </w:r>
    </w:p>
    <w:p w14:paraId="1ED7C71A" w14:textId="7D6EDE88" w:rsidR="007050BA" w:rsidRPr="007050BA" w:rsidRDefault="007050BA" w:rsidP="007050BA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Följ upp de frågor och arbetsuppgifter som har kommit upp.</w:t>
      </w:r>
    </w:p>
    <w:p w14:paraId="2ADA0E79" w14:textId="32108C38" w:rsidR="006A4EB1" w:rsidRDefault="006A4EB1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49DE8A7B" w14:textId="77777777" w:rsidR="00BA28AB" w:rsidRPr="00BA28AB" w:rsidRDefault="00BA28AB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5DDFC582" w14:textId="208ABE0E" w:rsidR="00DA0824" w:rsidRPr="00E86866" w:rsidRDefault="00DA0824" w:rsidP="00DA0824">
      <w:pPr>
        <w:rPr>
          <w:sz w:val="18"/>
          <w:szCs w:val="18"/>
        </w:rPr>
      </w:pPr>
    </w:p>
    <w:p w14:paraId="5B964DA0" w14:textId="3FC6DD3B" w:rsidR="00DA0824" w:rsidRPr="00E86866" w:rsidRDefault="00DA0824" w:rsidP="00DA0824">
      <w:pPr>
        <w:rPr>
          <w:sz w:val="18"/>
          <w:szCs w:val="18"/>
        </w:rPr>
      </w:pP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EBD39D4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 fillcolor="#bfbfbf [2412]" stroked="f" strokeweight="1pt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229CA855" w:rsidR="00E86866" w:rsidRPr="00E86866" w:rsidRDefault="005A1716" w:rsidP="006A4EB1">
      <w:pPr>
        <w:tabs>
          <w:tab w:val="left" w:pos="297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EF2829E" wp14:editId="0337E424">
                <wp:simplePos x="0" y="0"/>
                <wp:positionH relativeFrom="column">
                  <wp:posOffset>-120650</wp:posOffset>
                </wp:positionH>
                <wp:positionV relativeFrom="paragraph">
                  <wp:posOffset>1377315</wp:posOffset>
                </wp:positionV>
                <wp:extent cx="2969227" cy="241834"/>
                <wp:effectExtent l="0" t="0" r="0" b="6350"/>
                <wp:wrapNone/>
                <wp:docPr id="3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27" cy="24183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944B2" w14:textId="77777777" w:rsidR="005A1716" w:rsidRPr="00120372" w:rsidRDefault="005A1716" w:rsidP="005A1716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Nästa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träff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Kl</w:t>
                            </w:r>
                            <w:proofErr w:type="spellEnd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2829E" id="_x0000_s1029" type="#_x0000_t202" style="position:absolute;margin-left:-9.5pt;margin-top:108.45pt;width:233.8pt;height:19.0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" filled="f" stroked="f" strokeweight=".25pt">
                <v:textbox>
                  <w:txbxContent>
                    <w:p w14:paraId="0B3944B2" w14:textId="77777777" w:rsidR="005A1716" w:rsidRPr="00120372" w:rsidRDefault="005A1716" w:rsidP="005A1716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 xml:space="preserve">Nästa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träff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Kl</w:t>
                      </w:r>
                      <w:proofErr w:type="spellEnd"/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6866" w:rsidRPr="00E86866" w:rsidSect="006E3E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8717" w14:textId="77777777" w:rsidR="006F4845" w:rsidRDefault="006F4845" w:rsidP="00CA6B9A">
      <w:pPr>
        <w:spacing w:after="0" w:line="240" w:lineRule="auto"/>
      </w:pPr>
      <w:r>
        <w:separator/>
      </w:r>
    </w:p>
  </w:endnote>
  <w:endnote w:type="continuationSeparator" w:id="0">
    <w:p w14:paraId="6C09D71F" w14:textId="77777777" w:rsidR="006F4845" w:rsidRDefault="006F4845" w:rsidP="00CA6B9A">
      <w:pPr>
        <w:spacing w:after="0" w:line="240" w:lineRule="auto"/>
      </w:pPr>
      <w:r>
        <w:continuationSeparator/>
      </w:r>
    </w:p>
  </w:endnote>
  <w:endnote w:type="continuationNotice" w:id="1">
    <w:p w14:paraId="0ADA1C43" w14:textId="77777777" w:rsidR="006F4845" w:rsidRDefault="006F4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9923" w14:textId="77777777" w:rsidR="006F4845" w:rsidRDefault="006F4845" w:rsidP="00CA6B9A">
      <w:pPr>
        <w:spacing w:after="0" w:line="240" w:lineRule="auto"/>
      </w:pPr>
      <w:r>
        <w:separator/>
      </w:r>
    </w:p>
  </w:footnote>
  <w:footnote w:type="continuationSeparator" w:id="0">
    <w:p w14:paraId="776C137A" w14:textId="77777777" w:rsidR="006F4845" w:rsidRDefault="006F4845" w:rsidP="00CA6B9A">
      <w:pPr>
        <w:spacing w:after="0" w:line="240" w:lineRule="auto"/>
      </w:pPr>
      <w:r>
        <w:continuationSeparator/>
      </w:r>
    </w:p>
  </w:footnote>
  <w:footnote w:type="continuationNotice" w:id="1">
    <w:p w14:paraId="51BD1FB5" w14:textId="77777777" w:rsidR="006F4845" w:rsidRDefault="006F48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1077">
    <w:abstractNumId w:val="8"/>
  </w:num>
  <w:num w:numId="2" w16cid:durableId="1384518672">
    <w:abstractNumId w:val="2"/>
  </w:num>
  <w:num w:numId="3" w16cid:durableId="1890872807">
    <w:abstractNumId w:val="3"/>
  </w:num>
  <w:num w:numId="4" w16cid:durableId="129981601">
    <w:abstractNumId w:val="18"/>
  </w:num>
  <w:num w:numId="5" w16cid:durableId="1173111748">
    <w:abstractNumId w:val="17"/>
  </w:num>
  <w:num w:numId="6" w16cid:durableId="76561051">
    <w:abstractNumId w:val="13"/>
  </w:num>
  <w:num w:numId="7" w16cid:durableId="2051757071">
    <w:abstractNumId w:val="4"/>
  </w:num>
  <w:num w:numId="8" w16cid:durableId="377314615">
    <w:abstractNumId w:val="16"/>
  </w:num>
  <w:num w:numId="9" w16cid:durableId="1071660302">
    <w:abstractNumId w:val="15"/>
  </w:num>
  <w:num w:numId="10" w16cid:durableId="30151490">
    <w:abstractNumId w:val="6"/>
  </w:num>
  <w:num w:numId="11" w16cid:durableId="2025397827">
    <w:abstractNumId w:val="7"/>
  </w:num>
  <w:num w:numId="12" w16cid:durableId="409541411">
    <w:abstractNumId w:val="10"/>
  </w:num>
  <w:num w:numId="13" w16cid:durableId="1059209504">
    <w:abstractNumId w:val="1"/>
  </w:num>
  <w:num w:numId="14" w16cid:durableId="474494079">
    <w:abstractNumId w:val="0"/>
  </w:num>
  <w:num w:numId="15" w16cid:durableId="590746444">
    <w:abstractNumId w:val="9"/>
  </w:num>
  <w:num w:numId="16" w16cid:durableId="169175318">
    <w:abstractNumId w:val="12"/>
  </w:num>
  <w:num w:numId="17" w16cid:durableId="1099259383">
    <w:abstractNumId w:val="14"/>
  </w:num>
  <w:num w:numId="18" w16cid:durableId="388773105">
    <w:abstractNumId w:val="5"/>
  </w:num>
  <w:num w:numId="19" w16cid:durableId="1018653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76BA1"/>
    <w:rsid w:val="0019359B"/>
    <w:rsid w:val="001A1B78"/>
    <w:rsid w:val="001C05F4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46099"/>
    <w:rsid w:val="00380CA5"/>
    <w:rsid w:val="00390F2E"/>
    <w:rsid w:val="00394A13"/>
    <w:rsid w:val="003A013E"/>
    <w:rsid w:val="003A167B"/>
    <w:rsid w:val="003E7078"/>
    <w:rsid w:val="003F3108"/>
    <w:rsid w:val="00411987"/>
    <w:rsid w:val="0042505F"/>
    <w:rsid w:val="004313AF"/>
    <w:rsid w:val="00432201"/>
    <w:rsid w:val="00432DB4"/>
    <w:rsid w:val="00466072"/>
    <w:rsid w:val="00477120"/>
    <w:rsid w:val="004827DB"/>
    <w:rsid w:val="00492B7B"/>
    <w:rsid w:val="004A368A"/>
    <w:rsid w:val="004E00EC"/>
    <w:rsid w:val="004E3020"/>
    <w:rsid w:val="004E59CA"/>
    <w:rsid w:val="004F1302"/>
    <w:rsid w:val="004F431B"/>
    <w:rsid w:val="004F77FF"/>
    <w:rsid w:val="00500002"/>
    <w:rsid w:val="00510013"/>
    <w:rsid w:val="00531FEE"/>
    <w:rsid w:val="005419E8"/>
    <w:rsid w:val="00567C80"/>
    <w:rsid w:val="00573376"/>
    <w:rsid w:val="005735DE"/>
    <w:rsid w:val="00580135"/>
    <w:rsid w:val="00580F2E"/>
    <w:rsid w:val="00585EE6"/>
    <w:rsid w:val="005A1716"/>
    <w:rsid w:val="005A5FAE"/>
    <w:rsid w:val="005A66D4"/>
    <w:rsid w:val="005B1007"/>
    <w:rsid w:val="005C67BB"/>
    <w:rsid w:val="005D2267"/>
    <w:rsid w:val="005E6687"/>
    <w:rsid w:val="005E697C"/>
    <w:rsid w:val="005F15B0"/>
    <w:rsid w:val="005F4745"/>
    <w:rsid w:val="00602DFB"/>
    <w:rsid w:val="00642D35"/>
    <w:rsid w:val="00652C91"/>
    <w:rsid w:val="00660AB5"/>
    <w:rsid w:val="0067615E"/>
    <w:rsid w:val="006952D4"/>
    <w:rsid w:val="006962FB"/>
    <w:rsid w:val="006A4EB1"/>
    <w:rsid w:val="006A4FDE"/>
    <w:rsid w:val="006D4EDE"/>
    <w:rsid w:val="006D7585"/>
    <w:rsid w:val="006E3E37"/>
    <w:rsid w:val="006F4631"/>
    <w:rsid w:val="006F4845"/>
    <w:rsid w:val="00703E92"/>
    <w:rsid w:val="0070441B"/>
    <w:rsid w:val="007050BA"/>
    <w:rsid w:val="0071649D"/>
    <w:rsid w:val="007640F3"/>
    <w:rsid w:val="007644FD"/>
    <w:rsid w:val="00784DDE"/>
    <w:rsid w:val="007A4F70"/>
    <w:rsid w:val="007B14E3"/>
    <w:rsid w:val="007C557C"/>
    <w:rsid w:val="007F6270"/>
    <w:rsid w:val="00825C87"/>
    <w:rsid w:val="0084469D"/>
    <w:rsid w:val="00854923"/>
    <w:rsid w:val="00870038"/>
    <w:rsid w:val="00870C54"/>
    <w:rsid w:val="00870C69"/>
    <w:rsid w:val="00896CE2"/>
    <w:rsid w:val="008A2243"/>
    <w:rsid w:val="008A28A2"/>
    <w:rsid w:val="008B2090"/>
    <w:rsid w:val="008B49D1"/>
    <w:rsid w:val="008B4FE2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7198"/>
    <w:rsid w:val="00A96E3C"/>
    <w:rsid w:val="00AA100E"/>
    <w:rsid w:val="00AC62AB"/>
    <w:rsid w:val="00B262F0"/>
    <w:rsid w:val="00B355FA"/>
    <w:rsid w:val="00B362F6"/>
    <w:rsid w:val="00B4008E"/>
    <w:rsid w:val="00B44D9B"/>
    <w:rsid w:val="00B6019D"/>
    <w:rsid w:val="00B71E7B"/>
    <w:rsid w:val="00BA28A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30881"/>
    <w:rsid w:val="00D31634"/>
    <w:rsid w:val="00D43AD6"/>
    <w:rsid w:val="00D449AC"/>
    <w:rsid w:val="00D56EE8"/>
    <w:rsid w:val="00D91DF8"/>
    <w:rsid w:val="00DA0824"/>
    <w:rsid w:val="00DB3D80"/>
    <w:rsid w:val="00DD2F57"/>
    <w:rsid w:val="00DD3490"/>
    <w:rsid w:val="00DE18AC"/>
    <w:rsid w:val="00DF0B07"/>
    <w:rsid w:val="00E32B35"/>
    <w:rsid w:val="00E3686F"/>
    <w:rsid w:val="00E400C5"/>
    <w:rsid w:val="00E618D0"/>
    <w:rsid w:val="00E72CF7"/>
    <w:rsid w:val="00E75C24"/>
    <w:rsid w:val="00E86052"/>
    <w:rsid w:val="00E86866"/>
    <w:rsid w:val="00E9123F"/>
    <w:rsid w:val="00EE2B26"/>
    <w:rsid w:val="00EE3042"/>
    <w:rsid w:val="00EE5D00"/>
    <w:rsid w:val="00F13770"/>
    <w:rsid w:val="00F2040D"/>
    <w:rsid w:val="00F26A5A"/>
    <w:rsid w:val="00F45AD1"/>
    <w:rsid w:val="00F54044"/>
    <w:rsid w:val="00F6410E"/>
    <w:rsid w:val="00F70148"/>
    <w:rsid w:val="00F8211E"/>
    <w:rsid w:val="00F94F7E"/>
    <w:rsid w:val="00FA36E7"/>
    <w:rsid w:val="00FD6C49"/>
    <w:rsid w:val="00FE014E"/>
    <w:rsid w:val="00FF33DB"/>
    <w:rsid w:val="00FF611D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4111FCA6-12B4-4CFA-B85D-DE33D426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tbildning.sisuidrottsbocker.se/fotboll/tranare/spelarutbildning/svffs-spelarutbildningsplan/utbildnin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utbildning.sisuidrottsbocker.se/fotboll/tranare/tranarutbildning/fsl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tbildning.sisuidrottsbocker.se/fotboll/tranare/spelarutbildning/svffs-spelarutbildningsplan/utbildnin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tbildning.sisuidrottsbocker.se/fotboll/tranare/spelarutbildning/svffs-spelarutbildningsplan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utbildning.sisuidrottsbocker.se/fotboll/tranare/tranarutbildning/fsl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tbildning.sisuidrottsbocker.se/fotboll/tranare/spelarutbildning/svffs-spelarutbildningsplan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Props1.xml><?xml version="1.0" encoding="utf-8"?>
<ds:datastoreItem xmlns:ds="http://schemas.openxmlformats.org/officeDocument/2006/customXml" ds:itemID="{5A4505D0-16F1-4B66-8C77-8F4810DC9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9AF9D-3E6A-4AC4-8638-AF1B0623C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6fab4-79d9-42e6-a2c1-a6369b61855a"/>
    <ds:schemaRef ds:uri="4f413300-b8cb-4df2-810b-abb71892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F7205-5087-4454-94D6-AB8FA18CC420}">
  <ds:schemaRefs>
    <ds:schemaRef ds:uri="http://schemas.microsoft.com/office/2006/metadata/properties"/>
    <ds:schemaRef ds:uri="http://schemas.microsoft.com/office/infopath/2007/PartnerControls"/>
    <ds:schemaRef ds:uri="9906fab4-79d9-42e6-a2c1-a6369b61855a"/>
    <ds:schemaRef ds:uri="4f413300-b8cb-4df2-810b-abb71892c3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18" baseType="variant">
      <vt:variant>
        <vt:i4>589847</vt:i4>
      </vt:variant>
      <vt:variant>
        <vt:i4>6</vt:i4>
      </vt:variant>
      <vt:variant>
        <vt:i4>0</vt:i4>
      </vt:variant>
      <vt:variant>
        <vt:i4>5</vt:i4>
      </vt:variant>
      <vt:variant>
        <vt:lpwstr>https://utbildning.sisuidrottsbocker.se/fotboll/tranare/spelarutbildning/svffs-spelarutbildningsplan/utbildning/</vt:lpwstr>
      </vt:variant>
      <vt:variant>
        <vt:lpwstr/>
      </vt:variant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https://utbildning.sisuidrottsbocker.se/fotboll/tranare/tranarutbildning/fsll/</vt:lpwstr>
      </vt:variant>
      <vt:variant>
        <vt:lpwstr/>
      </vt:variant>
      <vt:variant>
        <vt:i4>6094927</vt:i4>
      </vt:variant>
      <vt:variant>
        <vt:i4>0</vt:i4>
      </vt:variant>
      <vt:variant>
        <vt:i4>0</vt:i4>
      </vt:variant>
      <vt:variant>
        <vt:i4>5</vt:i4>
      </vt:variant>
      <vt:variant>
        <vt:lpwstr>https://utbildning.sisuidrottsbocker.se/fotboll/tranare/spelarutbildning/svffs-spelarutbildningsplan/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Mats Hörnell</cp:lastModifiedBy>
  <cp:revision>2</cp:revision>
  <cp:lastPrinted>2021-10-06T23:19:00Z</cp:lastPrinted>
  <dcterms:created xsi:type="dcterms:W3CDTF">2023-05-30T17:28:00Z</dcterms:created>
  <dcterms:modified xsi:type="dcterms:W3CDTF">2023-05-30T17:28:00Z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