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B78A90" w14:textId="77777777" w:rsidR="00584E20" w:rsidRDefault="00584E20">
      <w:pPr>
        <w:rPr>
          <w:b/>
          <w:noProof/>
          <w:sz w:val="28"/>
          <w:lang w:eastAsia="sv-SE"/>
        </w:rPr>
      </w:pPr>
    </w:p>
    <w:p w14:paraId="5D4B868F" w14:textId="77777777" w:rsidR="00584E20" w:rsidRDefault="00584E20">
      <w:pPr>
        <w:rPr>
          <w:b/>
          <w:noProof/>
          <w:sz w:val="28"/>
          <w:lang w:eastAsia="sv-SE"/>
        </w:rPr>
      </w:pPr>
    </w:p>
    <w:p w14:paraId="35760A65" w14:textId="6E993FCB" w:rsidR="00D360F3" w:rsidRDefault="000F1D7E">
      <w:pPr>
        <w:rPr>
          <w:b/>
          <w:sz w:val="28"/>
        </w:rPr>
      </w:pPr>
      <w:r>
        <w:rPr>
          <w:b/>
          <w:noProof/>
          <w:sz w:val="28"/>
          <w:lang w:eastAsia="sv-SE"/>
        </w:rPr>
        <w:drawing>
          <wp:anchor distT="0" distB="0" distL="114300" distR="114300" simplePos="0" relativeHeight="251658240" behindDoc="0" locked="0" layoutInCell="1" allowOverlap="1" wp14:anchorId="111388D1" wp14:editId="35746B87">
            <wp:simplePos x="0" y="0"/>
            <wp:positionH relativeFrom="column">
              <wp:posOffset>3927475</wp:posOffset>
            </wp:positionH>
            <wp:positionV relativeFrom="paragraph">
              <wp:posOffset>-213360</wp:posOffset>
            </wp:positionV>
            <wp:extent cx="1257300" cy="1257300"/>
            <wp:effectExtent l="0" t="0" r="0" b="0"/>
            <wp:wrapNone/>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k huge.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57300" cy="1257300"/>
                    </a:xfrm>
                    <a:prstGeom prst="rect">
                      <a:avLst/>
                    </a:prstGeom>
                  </pic:spPr>
                </pic:pic>
              </a:graphicData>
            </a:graphic>
            <wp14:sizeRelH relativeFrom="margin">
              <wp14:pctWidth>0</wp14:pctWidth>
            </wp14:sizeRelH>
            <wp14:sizeRelV relativeFrom="margin">
              <wp14:pctHeight>0</wp14:pctHeight>
            </wp14:sizeRelV>
          </wp:anchor>
        </w:drawing>
      </w:r>
      <w:r w:rsidR="006135A5">
        <w:rPr>
          <w:b/>
          <w:noProof/>
          <w:sz w:val="28"/>
          <w:lang w:eastAsia="sv-SE"/>
        </w:rPr>
        <w:t>Höst</w:t>
      </w:r>
      <w:r w:rsidR="009C76AC" w:rsidRPr="009C76AC">
        <w:rPr>
          <w:b/>
          <w:sz w:val="28"/>
        </w:rPr>
        <w:t xml:space="preserve"> Cup</w:t>
      </w:r>
    </w:p>
    <w:p w14:paraId="0C79947E" w14:textId="631F5B18" w:rsidR="009C76AC" w:rsidRDefault="002F4B2A">
      <w:pPr>
        <w:rPr>
          <w:b/>
          <w:sz w:val="28"/>
        </w:rPr>
      </w:pPr>
      <w:r>
        <w:rPr>
          <w:b/>
          <w:sz w:val="28"/>
        </w:rPr>
        <w:t>1</w:t>
      </w:r>
      <w:r w:rsidR="0059667D">
        <w:rPr>
          <w:b/>
          <w:sz w:val="28"/>
        </w:rPr>
        <w:t xml:space="preserve"> oktober</w:t>
      </w:r>
      <w:r>
        <w:rPr>
          <w:b/>
          <w:sz w:val="28"/>
        </w:rPr>
        <w:t xml:space="preserve"> 202</w:t>
      </w:r>
      <w:r w:rsidR="006135A5">
        <w:rPr>
          <w:b/>
          <w:sz w:val="28"/>
        </w:rPr>
        <w:t>3</w:t>
      </w:r>
    </w:p>
    <w:p w14:paraId="2F426A69" w14:textId="77777777" w:rsidR="009C76AC" w:rsidRDefault="009C76AC">
      <w:pPr>
        <w:rPr>
          <w:b/>
          <w:sz w:val="28"/>
        </w:rPr>
      </w:pPr>
      <w:r w:rsidRPr="009C76AC">
        <w:rPr>
          <w:b/>
          <w:sz w:val="28"/>
        </w:rPr>
        <w:t>Information samt spelschema</w:t>
      </w:r>
    </w:p>
    <w:p w14:paraId="21F9004F" w14:textId="77777777" w:rsidR="009C76AC" w:rsidRDefault="009C76AC">
      <w:pPr>
        <w:rPr>
          <w:b/>
          <w:sz w:val="24"/>
        </w:rPr>
      </w:pPr>
      <w:r>
        <w:rPr>
          <w:b/>
          <w:sz w:val="24"/>
        </w:rPr>
        <w:t>Omklädningsrum</w:t>
      </w:r>
    </w:p>
    <w:p w14:paraId="688D9915" w14:textId="77777777" w:rsidR="0059667D" w:rsidRDefault="009C76AC" w:rsidP="0059667D">
      <w:pPr>
        <w:spacing w:after="0"/>
        <w:rPr>
          <w:sz w:val="24"/>
        </w:rPr>
      </w:pPr>
      <w:r>
        <w:rPr>
          <w:sz w:val="24"/>
        </w:rPr>
        <w:t>Varje lag disponerar ett omklädningsrum under hela cupen. Lagvärdar finns på plats om ni skulle ha några funderingar. Lagets namn står på dörren till omklädningsrummet. Nyckeln hänger</w:t>
      </w:r>
      <w:r w:rsidR="007B0CA4">
        <w:rPr>
          <w:sz w:val="24"/>
        </w:rPr>
        <w:t xml:space="preserve"> i dörren när ni kommer och ni hänger</w:t>
      </w:r>
      <w:r>
        <w:rPr>
          <w:sz w:val="24"/>
        </w:rPr>
        <w:t xml:space="preserve"> tillbaka den i dörren när ni lämnar vid dagens slut samt utför grovstädning e</w:t>
      </w:r>
      <w:r w:rsidR="000E4ED6">
        <w:rPr>
          <w:sz w:val="24"/>
        </w:rPr>
        <w:t xml:space="preserve">fter er. </w:t>
      </w:r>
    </w:p>
    <w:p w14:paraId="1B36B849" w14:textId="77777777" w:rsidR="0059667D" w:rsidRDefault="002F4B2A" w:rsidP="0059667D">
      <w:pPr>
        <w:spacing w:after="0"/>
        <w:rPr>
          <w:sz w:val="24"/>
        </w:rPr>
      </w:pPr>
      <w:r>
        <w:rPr>
          <w:sz w:val="24"/>
        </w:rPr>
        <w:t>O</w:t>
      </w:r>
      <w:r w:rsidR="000E4ED6">
        <w:rPr>
          <w:sz w:val="24"/>
        </w:rPr>
        <w:t>mklädningsrum</w:t>
      </w:r>
      <w:r>
        <w:rPr>
          <w:sz w:val="24"/>
        </w:rPr>
        <w:t>men</w:t>
      </w:r>
      <w:r w:rsidR="000E4ED6">
        <w:rPr>
          <w:sz w:val="24"/>
        </w:rPr>
        <w:t xml:space="preserve"> finns i dir</w:t>
      </w:r>
      <w:r>
        <w:rPr>
          <w:sz w:val="24"/>
        </w:rPr>
        <w:t>ekt anslutning till hallen.</w:t>
      </w:r>
    </w:p>
    <w:p w14:paraId="1D489373" w14:textId="77777777" w:rsidR="009C76AC" w:rsidRDefault="00BC2FE1">
      <w:pPr>
        <w:rPr>
          <w:sz w:val="24"/>
        </w:rPr>
      </w:pPr>
      <w:r>
        <w:rPr>
          <w:sz w:val="24"/>
        </w:rPr>
        <w:t>Alla lag behöver ha skridskoskydd.</w:t>
      </w:r>
    </w:p>
    <w:p w14:paraId="044D6ED5" w14:textId="77777777" w:rsidR="000E4ED6" w:rsidRDefault="000E4ED6">
      <w:pPr>
        <w:rPr>
          <w:b/>
          <w:sz w:val="24"/>
        </w:rPr>
      </w:pPr>
      <w:r>
        <w:rPr>
          <w:b/>
          <w:sz w:val="24"/>
        </w:rPr>
        <w:t>Slipning</w:t>
      </w:r>
    </w:p>
    <w:p w14:paraId="29A1A2DE" w14:textId="77777777" w:rsidR="000E4ED6" w:rsidRDefault="008F72C7">
      <w:pPr>
        <w:rPr>
          <w:sz w:val="24"/>
        </w:rPr>
      </w:pPr>
      <w:r>
        <w:rPr>
          <w:sz w:val="24"/>
        </w:rPr>
        <w:t xml:space="preserve">Vid behov kan vår </w:t>
      </w:r>
      <w:r w:rsidR="00693DB4">
        <w:rPr>
          <w:sz w:val="24"/>
        </w:rPr>
        <w:t>materialare vara behjälplig</w:t>
      </w:r>
      <w:r w:rsidR="000E4ED6">
        <w:rPr>
          <w:sz w:val="24"/>
        </w:rPr>
        <w:t xml:space="preserve"> med att slipa</w:t>
      </w:r>
      <w:r w:rsidR="00BC2FE1">
        <w:rPr>
          <w:sz w:val="24"/>
        </w:rPr>
        <w:t xml:space="preserve"> skridskor. </w:t>
      </w:r>
      <w:r w:rsidR="002F4B2A">
        <w:rPr>
          <w:sz w:val="24"/>
        </w:rPr>
        <w:t>Kostnad 20kr/par. Ta k</w:t>
      </w:r>
      <w:r w:rsidR="000E4ED6">
        <w:rPr>
          <w:sz w:val="24"/>
        </w:rPr>
        <w:t>ont</w:t>
      </w:r>
      <w:r w:rsidR="00BC2FE1">
        <w:rPr>
          <w:sz w:val="24"/>
        </w:rPr>
        <w:t>akt</w:t>
      </w:r>
      <w:r w:rsidR="002F4B2A">
        <w:rPr>
          <w:sz w:val="24"/>
        </w:rPr>
        <w:t xml:space="preserve"> med </w:t>
      </w:r>
      <w:r w:rsidR="00BC2FE1">
        <w:rPr>
          <w:sz w:val="24"/>
        </w:rPr>
        <w:t>lagvärden så hjälper hon</w:t>
      </w:r>
      <w:r w:rsidR="000E4ED6">
        <w:rPr>
          <w:sz w:val="24"/>
        </w:rPr>
        <w:t xml:space="preserve"> er. </w:t>
      </w:r>
    </w:p>
    <w:p w14:paraId="38F1EF0C" w14:textId="77777777" w:rsidR="000E4ED6" w:rsidRDefault="000E4ED6">
      <w:pPr>
        <w:rPr>
          <w:b/>
          <w:sz w:val="24"/>
        </w:rPr>
      </w:pPr>
      <w:r w:rsidRPr="000E4ED6">
        <w:rPr>
          <w:b/>
          <w:sz w:val="24"/>
        </w:rPr>
        <w:t>Mat</w:t>
      </w:r>
    </w:p>
    <w:p w14:paraId="346C7561" w14:textId="040C194A" w:rsidR="00C62765" w:rsidRDefault="000E4ED6">
      <w:pPr>
        <w:rPr>
          <w:sz w:val="24"/>
        </w:rPr>
      </w:pPr>
      <w:r w:rsidRPr="00C62765">
        <w:rPr>
          <w:color w:val="000000" w:themeColor="text1"/>
          <w:sz w:val="24"/>
        </w:rPr>
        <w:t>Lunchen serveras i ishallen</w:t>
      </w:r>
      <w:r w:rsidR="00B217F6">
        <w:rPr>
          <w:color w:val="000000" w:themeColor="text1"/>
          <w:sz w:val="24"/>
        </w:rPr>
        <w:t xml:space="preserve"> </w:t>
      </w:r>
      <w:r w:rsidR="00782546">
        <w:rPr>
          <w:color w:val="000000" w:themeColor="text1"/>
          <w:sz w:val="24"/>
        </w:rPr>
        <w:t>i gången innanför</w:t>
      </w:r>
      <w:r w:rsidR="00B217F6">
        <w:rPr>
          <w:color w:val="000000" w:themeColor="text1"/>
          <w:sz w:val="24"/>
        </w:rPr>
        <w:t xml:space="preserve"> caféet.</w:t>
      </w:r>
      <w:r w:rsidR="00C62765">
        <w:rPr>
          <w:color w:val="000000" w:themeColor="text1"/>
          <w:sz w:val="24"/>
        </w:rPr>
        <w:t xml:space="preserve"> </w:t>
      </w:r>
    </w:p>
    <w:p w14:paraId="3FDFD1CC" w14:textId="77777777" w:rsidR="000E4ED6" w:rsidRDefault="000E4ED6">
      <w:pPr>
        <w:rPr>
          <w:b/>
          <w:sz w:val="24"/>
        </w:rPr>
      </w:pPr>
      <w:r>
        <w:rPr>
          <w:b/>
          <w:sz w:val="24"/>
        </w:rPr>
        <w:t>Kiosk</w:t>
      </w:r>
      <w:r w:rsidR="00531394">
        <w:rPr>
          <w:b/>
          <w:sz w:val="24"/>
        </w:rPr>
        <w:t>/Hamburgeri</w:t>
      </w:r>
    </w:p>
    <w:p w14:paraId="0880447F" w14:textId="77777777" w:rsidR="000E4ED6" w:rsidRDefault="000E4ED6">
      <w:pPr>
        <w:rPr>
          <w:sz w:val="24"/>
        </w:rPr>
      </w:pPr>
      <w:r>
        <w:rPr>
          <w:sz w:val="24"/>
        </w:rPr>
        <w:t xml:space="preserve">Kiosken finns en trappa upp inne i ishallen där ni kan köpa </w:t>
      </w:r>
      <w:r w:rsidR="005C2594">
        <w:rPr>
          <w:sz w:val="24"/>
        </w:rPr>
        <w:t>kaffe, toast, korv, läsk m.m. Betalning sker</w:t>
      </w:r>
      <w:r w:rsidR="00DF52FB">
        <w:rPr>
          <w:sz w:val="24"/>
        </w:rPr>
        <w:t xml:space="preserve"> med </w:t>
      </w:r>
      <w:r w:rsidR="00DF52FB" w:rsidRPr="007B0CA4">
        <w:rPr>
          <w:b/>
          <w:sz w:val="24"/>
        </w:rPr>
        <w:t>swish</w:t>
      </w:r>
      <w:r w:rsidR="00A543AE">
        <w:rPr>
          <w:sz w:val="24"/>
        </w:rPr>
        <w:t>.</w:t>
      </w:r>
      <w:r w:rsidR="00686793">
        <w:rPr>
          <w:sz w:val="24"/>
        </w:rPr>
        <w:t xml:space="preserve"> </w:t>
      </w:r>
      <w:r w:rsidR="00531394">
        <w:rPr>
          <w:sz w:val="24"/>
        </w:rPr>
        <w:t xml:space="preserve">Hamburgare kommer att grillas utomhus vid entrén. Betalning sker med </w:t>
      </w:r>
      <w:r w:rsidR="00531394" w:rsidRPr="00531394">
        <w:rPr>
          <w:b/>
          <w:sz w:val="24"/>
        </w:rPr>
        <w:t>swish</w:t>
      </w:r>
      <w:r w:rsidR="00531394">
        <w:rPr>
          <w:sz w:val="24"/>
        </w:rPr>
        <w:t>.</w:t>
      </w:r>
    </w:p>
    <w:p w14:paraId="3BD07741" w14:textId="77777777" w:rsidR="005C2594" w:rsidRDefault="005C2594">
      <w:pPr>
        <w:rPr>
          <w:b/>
          <w:sz w:val="24"/>
        </w:rPr>
      </w:pPr>
      <w:r>
        <w:rPr>
          <w:b/>
          <w:sz w:val="24"/>
        </w:rPr>
        <w:t>Ledarfika/rum</w:t>
      </w:r>
    </w:p>
    <w:p w14:paraId="477BDE84" w14:textId="411A3691" w:rsidR="005C2594" w:rsidRDefault="005C2594">
      <w:pPr>
        <w:rPr>
          <w:sz w:val="24"/>
        </w:rPr>
      </w:pPr>
      <w:r>
        <w:rPr>
          <w:sz w:val="24"/>
        </w:rPr>
        <w:t xml:space="preserve">Finns beläget en trappa upp. Ingång via </w:t>
      </w:r>
      <w:r w:rsidR="00782546">
        <w:rPr>
          <w:sz w:val="24"/>
        </w:rPr>
        <w:t>caféet</w:t>
      </w:r>
      <w:r>
        <w:rPr>
          <w:sz w:val="24"/>
        </w:rPr>
        <w:t xml:space="preserve"> med utsikt över planen. Där bjuder vi på lite fikabröd samt kaffe.</w:t>
      </w:r>
    </w:p>
    <w:p w14:paraId="709D68A9" w14:textId="77777777" w:rsidR="005C2594" w:rsidRDefault="005C2594">
      <w:pPr>
        <w:rPr>
          <w:b/>
          <w:sz w:val="24"/>
        </w:rPr>
      </w:pPr>
      <w:r>
        <w:rPr>
          <w:b/>
          <w:sz w:val="24"/>
        </w:rPr>
        <w:t>Matchtider och regler</w:t>
      </w:r>
    </w:p>
    <w:p w14:paraId="61C4FD8D" w14:textId="77777777" w:rsidR="005C2594" w:rsidRDefault="005C2594">
      <w:pPr>
        <w:rPr>
          <w:b/>
          <w:i/>
          <w:sz w:val="24"/>
        </w:rPr>
      </w:pPr>
      <w:r>
        <w:rPr>
          <w:sz w:val="24"/>
        </w:rPr>
        <w:t>2x15 min med flyg</w:t>
      </w:r>
      <w:r w:rsidR="00746174">
        <w:rPr>
          <w:sz w:val="24"/>
        </w:rPr>
        <w:t>ande byten. Utvisningar 2</w:t>
      </w:r>
      <w:r w:rsidR="0059667D">
        <w:rPr>
          <w:sz w:val="24"/>
        </w:rPr>
        <w:t xml:space="preserve"> minut</w:t>
      </w:r>
      <w:r w:rsidR="00746174">
        <w:rPr>
          <w:sz w:val="24"/>
        </w:rPr>
        <w:t>er</w:t>
      </w:r>
      <w:r>
        <w:rPr>
          <w:sz w:val="24"/>
        </w:rPr>
        <w:t>.</w:t>
      </w:r>
      <w:r w:rsidR="0059667D">
        <w:rPr>
          <w:sz w:val="24"/>
        </w:rPr>
        <w:t xml:space="preserve"> Vinst ger 3 poäng, oavgjort 1 poäng och förlust 0 poäng. Vid oavgjor</w:t>
      </w:r>
      <w:r w:rsidR="00746174">
        <w:rPr>
          <w:sz w:val="24"/>
        </w:rPr>
        <w:t>t tillämpas straffar. Bästa av tre</w:t>
      </w:r>
      <w:r w:rsidR="0059667D">
        <w:rPr>
          <w:sz w:val="24"/>
        </w:rPr>
        <w:t xml:space="preserve"> straffar</w:t>
      </w:r>
      <w:r w:rsidR="00AC3549">
        <w:rPr>
          <w:sz w:val="24"/>
        </w:rPr>
        <w:t xml:space="preserve"> (fem straffar i finalen)</w:t>
      </w:r>
      <w:r w:rsidR="0059667D">
        <w:rPr>
          <w:sz w:val="24"/>
        </w:rPr>
        <w:t xml:space="preserve"> sedan sudden straffar. 1 bonuspoäng till vinnande lag. </w:t>
      </w:r>
      <w:r w:rsidR="0053203C">
        <w:rPr>
          <w:sz w:val="24"/>
        </w:rPr>
        <w:t xml:space="preserve">Vid </w:t>
      </w:r>
      <w:r w:rsidR="00A543AE">
        <w:rPr>
          <w:sz w:val="24"/>
        </w:rPr>
        <w:t xml:space="preserve">lika poäng gäller följande: </w:t>
      </w:r>
      <w:r w:rsidR="0059667D" w:rsidRPr="0059667D">
        <w:rPr>
          <w:sz w:val="24"/>
        </w:rPr>
        <w:t>inbördesmöte</w:t>
      </w:r>
      <w:r w:rsidR="00AC3549">
        <w:rPr>
          <w:sz w:val="24"/>
        </w:rPr>
        <w:t xml:space="preserve">. </w:t>
      </w:r>
      <w:r w:rsidR="00A60533">
        <w:rPr>
          <w:rFonts w:ascii="Arial" w:hAnsi="Arial" w:cs="Arial"/>
          <w:b/>
          <w:bCs/>
          <w:i/>
          <w:iCs/>
          <w:color w:val="333232"/>
          <w:sz w:val="21"/>
          <w:szCs w:val="21"/>
          <w:shd w:val="clear" w:color="auto" w:fill="FFFFFF"/>
        </w:rPr>
        <w:t>Olika straffskyttar i grundomgången sedan valfritt. Gäller både i gruppspel och finalspel.</w:t>
      </w:r>
    </w:p>
    <w:p w14:paraId="5D3FF931" w14:textId="77777777" w:rsidR="00584E20" w:rsidRDefault="00584E20">
      <w:pPr>
        <w:rPr>
          <w:b/>
          <w:sz w:val="24"/>
        </w:rPr>
      </w:pPr>
      <w:r w:rsidRPr="00584E20">
        <w:rPr>
          <w:b/>
          <w:sz w:val="24"/>
        </w:rPr>
        <w:t>Up</w:t>
      </w:r>
      <w:r>
        <w:rPr>
          <w:b/>
          <w:sz w:val="24"/>
        </w:rPr>
        <w:t>p</w:t>
      </w:r>
      <w:r w:rsidRPr="00584E20">
        <w:rPr>
          <w:b/>
          <w:sz w:val="24"/>
        </w:rPr>
        <w:t>värmning</w:t>
      </w:r>
    </w:p>
    <w:p w14:paraId="7A47A703" w14:textId="77777777" w:rsidR="00584E20" w:rsidRPr="00584E20" w:rsidRDefault="00584E20">
      <w:pPr>
        <w:rPr>
          <w:sz w:val="24"/>
        </w:rPr>
      </w:pPr>
      <w:r>
        <w:rPr>
          <w:sz w:val="24"/>
        </w:rPr>
        <w:t xml:space="preserve">Ingen uppvärmning eller bollspel får ske i ishallen. Utan vi hänvisar den utomhus. Då det är tajt mellan matcherna sker uppvärmningen på is utan puckar. </w:t>
      </w:r>
    </w:p>
    <w:p w14:paraId="04DB0950" w14:textId="77777777" w:rsidR="000F1D7E" w:rsidRDefault="0044265D">
      <w:pPr>
        <w:rPr>
          <w:b/>
          <w:sz w:val="24"/>
        </w:rPr>
      </w:pPr>
      <w:r>
        <w:rPr>
          <w:b/>
          <w:sz w:val="24"/>
        </w:rPr>
        <w:t>Pokal</w:t>
      </w:r>
    </w:p>
    <w:p w14:paraId="6200FA2F" w14:textId="77777777" w:rsidR="003B2DBC" w:rsidRPr="003B2DBC" w:rsidRDefault="0044265D">
      <w:pPr>
        <w:rPr>
          <w:sz w:val="24"/>
        </w:rPr>
      </w:pPr>
      <w:r>
        <w:rPr>
          <w:sz w:val="24"/>
        </w:rPr>
        <w:t>Vinnande lag får pokal</w:t>
      </w:r>
    </w:p>
    <w:p w14:paraId="5A8AB8C9" w14:textId="77777777" w:rsidR="0053203C" w:rsidRDefault="0053203C">
      <w:pPr>
        <w:rPr>
          <w:b/>
          <w:sz w:val="24"/>
        </w:rPr>
      </w:pPr>
      <w:r>
        <w:rPr>
          <w:b/>
          <w:sz w:val="24"/>
        </w:rPr>
        <w:t>Lagvärdar</w:t>
      </w:r>
    </w:p>
    <w:p w14:paraId="16DFDD73" w14:textId="77777777" w:rsidR="0053203C" w:rsidRDefault="0053203C">
      <w:pPr>
        <w:rPr>
          <w:sz w:val="24"/>
        </w:rPr>
      </w:pPr>
      <w:r>
        <w:rPr>
          <w:sz w:val="24"/>
        </w:rPr>
        <w:t>2st lagvärdar finns tillgängliga om det uppkommer några frågor under cupen. Lagvärdar</w:t>
      </w:r>
      <w:r w:rsidR="00531394">
        <w:rPr>
          <w:sz w:val="24"/>
        </w:rPr>
        <w:t>na</w:t>
      </w:r>
      <w:r>
        <w:rPr>
          <w:sz w:val="24"/>
        </w:rPr>
        <w:t xml:space="preserve"> möter upp er vid ankomst till Kastvallen.</w:t>
      </w:r>
    </w:p>
    <w:p w14:paraId="253F43DE" w14:textId="08F0D694" w:rsidR="0053203C" w:rsidRDefault="0053203C">
      <w:pPr>
        <w:rPr>
          <w:sz w:val="24"/>
        </w:rPr>
      </w:pPr>
      <w:r>
        <w:rPr>
          <w:sz w:val="24"/>
        </w:rPr>
        <w:t>Helena Backlund</w:t>
      </w:r>
      <w:r w:rsidR="007434FF">
        <w:rPr>
          <w:sz w:val="24"/>
        </w:rPr>
        <w:t>,</w:t>
      </w:r>
      <w:r w:rsidR="000B1963">
        <w:rPr>
          <w:sz w:val="24"/>
        </w:rPr>
        <w:t xml:space="preserve"> 070-614 01 98</w:t>
      </w:r>
      <w:r w:rsidR="00C352A2">
        <w:rPr>
          <w:sz w:val="24"/>
        </w:rPr>
        <w:tab/>
      </w:r>
      <w:r w:rsidR="00C352A2">
        <w:rPr>
          <w:sz w:val="24"/>
        </w:rPr>
        <w:tab/>
        <w:t>Kicki Winberg,</w:t>
      </w:r>
      <w:r w:rsidR="00DB0800">
        <w:rPr>
          <w:sz w:val="24"/>
        </w:rPr>
        <w:t xml:space="preserve"> </w:t>
      </w:r>
      <w:r w:rsidR="00F94A23">
        <w:rPr>
          <w:sz w:val="24"/>
        </w:rPr>
        <w:t>070-271</w:t>
      </w:r>
      <w:r w:rsidR="00D332DC">
        <w:rPr>
          <w:sz w:val="24"/>
        </w:rPr>
        <w:t xml:space="preserve"> 60 02</w:t>
      </w:r>
    </w:p>
    <w:p w14:paraId="071B733E" w14:textId="77777777" w:rsidR="007434FF" w:rsidRDefault="007434FF">
      <w:pPr>
        <w:rPr>
          <w:b/>
          <w:sz w:val="24"/>
        </w:rPr>
      </w:pPr>
      <w:r w:rsidRPr="007434FF">
        <w:rPr>
          <w:b/>
          <w:sz w:val="24"/>
        </w:rPr>
        <w:lastRenderedPageBreak/>
        <w:t>Cupansvarig</w:t>
      </w:r>
    </w:p>
    <w:p w14:paraId="4320D1F6" w14:textId="61658F2E" w:rsidR="007434FF" w:rsidRDefault="007434FF">
      <w:pPr>
        <w:rPr>
          <w:sz w:val="24"/>
        </w:rPr>
      </w:pPr>
      <w:r>
        <w:rPr>
          <w:sz w:val="24"/>
        </w:rPr>
        <w:t xml:space="preserve">Ansvarig för cupen är </w:t>
      </w:r>
      <w:r w:rsidR="00D332DC">
        <w:rPr>
          <w:sz w:val="24"/>
        </w:rPr>
        <w:t>Ida Larsson</w:t>
      </w:r>
      <w:r>
        <w:rPr>
          <w:sz w:val="24"/>
        </w:rPr>
        <w:t>. Vid frågor:</w:t>
      </w:r>
    </w:p>
    <w:p w14:paraId="5D23AC4C" w14:textId="36B0B375" w:rsidR="007434FF" w:rsidRPr="007434FF" w:rsidRDefault="00C27B8D">
      <w:pPr>
        <w:rPr>
          <w:sz w:val="24"/>
        </w:rPr>
      </w:pPr>
      <w:hyperlink r:id="rId8" w:history="1">
        <w:r w:rsidRPr="004D2C84">
          <w:rPr>
            <w:rStyle w:val="Hyperlnk"/>
            <w:sz w:val="24"/>
          </w:rPr>
          <w:t>ida.team09@outlook.com</w:t>
        </w:r>
      </w:hyperlink>
      <w:r w:rsidR="00FE094D">
        <w:rPr>
          <w:sz w:val="24"/>
        </w:rPr>
        <w:tab/>
      </w:r>
      <w:r w:rsidR="007434FF">
        <w:rPr>
          <w:sz w:val="24"/>
        </w:rPr>
        <w:tab/>
      </w:r>
      <w:r w:rsidR="00FE094D">
        <w:rPr>
          <w:sz w:val="24"/>
        </w:rPr>
        <w:t>070-</w:t>
      </w:r>
      <w:r w:rsidR="005D38E0">
        <w:rPr>
          <w:sz w:val="24"/>
        </w:rPr>
        <w:t>574 58 85</w:t>
      </w:r>
    </w:p>
    <w:p w14:paraId="3C95C8F6" w14:textId="77777777" w:rsidR="007434FF" w:rsidRPr="00DF52FB" w:rsidRDefault="007434FF">
      <w:pPr>
        <w:rPr>
          <w:b/>
          <w:sz w:val="24"/>
        </w:rPr>
      </w:pPr>
      <w:r>
        <w:rPr>
          <w:b/>
          <w:sz w:val="24"/>
        </w:rPr>
        <w:t>Välkommen till Gävle och Kastvallen för en rolig och minnesvärd upplevelse. Glöm inte bort att våra barn spelar hockey för att det är roligt och utvecklande. Domarna är under utbildning och behöver även dom stöttning och hjälp i sina domslut. Heja på barnen i både motgång som medgång och respektera varandra så får vi en riktigt bra cup tillsammans.</w:t>
      </w:r>
    </w:p>
    <w:tbl>
      <w:tblPr>
        <w:tblStyle w:val="Mellanmrklista2-dekorfrg1"/>
        <w:tblW w:w="4483" w:type="pct"/>
        <w:tblInd w:w="-10" w:type="dxa"/>
        <w:tblLook w:val="04A0" w:firstRow="1" w:lastRow="0" w:firstColumn="1" w:lastColumn="0" w:noHBand="0" w:noVBand="1"/>
      </w:tblPr>
      <w:tblGrid>
        <w:gridCol w:w="3067"/>
        <w:gridCol w:w="2074"/>
        <w:gridCol w:w="1367"/>
        <w:gridCol w:w="1434"/>
        <w:gridCol w:w="1433"/>
      </w:tblGrid>
      <w:tr w:rsidR="0059667D" w14:paraId="5C9FB3EC" w14:textId="77777777" w:rsidTr="0059667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636" w:type="pct"/>
            <w:tcBorders>
              <w:top w:val="single" w:sz="4" w:space="0" w:color="auto"/>
              <w:left w:val="single" w:sz="4" w:space="0" w:color="auto"/>
              <w:bottom w:val="single" w:sz="4" w:space="0" w:color="auto"/>
            </w:tcBorders>
            <w:shd w:val="clear" w:color="auto" w:fill="B4C6E7" w:themeFill="accent5" w:themeFillTint="66"/>
            <w:noWrap/>
          </w:tcPr>
          <w:p w14:paraId="594B47AD" w14:textId="77777777" w:rsidR="0059667D" w:rsidRPr="004048D4" w:rsidRDefault="0059667D">
            <w:pPr>
              <w:rPr>
                <w:rFonts w:asciiTheme="minorHAnsi" w:eastAsiaTheme="minorEastAsia" w:hAnsiTheme="minorHAnsi" w:cstheme="minorBidi"/>
                <w:b/>
                <w:color w:val="auto"/>
                <w:szCs w:val="22"/>
              </w:rPr>
            </w:pPr>
            <w:r w:rsidRPr="004048D4">
              <w:rPr>
                <w:rFonts w:asciiTheme="minorHAnsi" w:eastAsiaTheme="minorEastAsia" w:hAnsiTheme="minorHAnsi" w:cstheme="minorBidi"/>
                <w:b/>
                <w:color w:val="auto"/>
                <w:szCs w:val="22"/>
              </w:rPr>
              <w:t>Lag</w:t>
            </w:r>
          </w:p>
        </w:tc>
        <w:tc>
          <w:tcPr>
            <w:tcW w:w="1106" w:type="pct"/>
            <w:tcBorders>
              <w:top w:val="single" w:sz="4" w:space="0" w:color="auto"/>
              <w:bottom w:val="single" w:sz="4" w:space="0" w:color="auto"/>
            </w:tcBorders>
            <w:shd w:val="clear" w:color="auto" w:fill="B4C6E7" w:themeFill="accent5" w:themeFillTint="66"/>
          </w:tcPr>
          <w:p w14:paraId="3809AE89" w14:textId="77777777" w:rsidR="0059667D" w:rsidRPr="004048D4" w:rsidRDefault="0059667D">
            <w:pPr>
              <w:jc w:val="center"/>
              <w:cnfStyle w:val="100000000000" w:firstRow="1" w:lastRow="0" w:firstColumn="0" w:lastColumn="0" w:oddVBand="0" w:evenVBand="0" w:oddHBand="0" w:evenHBand="0" w:firstRowFirstColumn="0" w:firstRowLastColumn="0" w:lastRowFirstColumn="0" w:lastRowLastColumn="0"/>
              <w:rPr>
                <w:rFonts w:asciiTheme="minorHAnsi" w:eastAsiaTheme="minorEastAsia" w:hAnsiTheme="minorHAnsi" w:cstheme="minorBidi"/>
                <w:b/>
                <w:color w:val="auto"/>
                <w:szCs w:val="22"/>
              </w:rPr>
            </w:pPr>
            <w:r w:rsidRPr="004048D4">
              <w:rPr>
                <w:rFonts w:asciiTheme="minorHAnsi" w:eastAsiaTheme="minorEastAsia" w:hAnsiTheme="minorHAnsi" w:cstheme="minorBidi"/>
                <w:b/>
                <w:color w:val="auto"/>
                <w:szCs w:val="22"/>
              </w:rPr>
              <w:t>Omklädningsrum</w:t>
            </w:r>
          </w:p>
        </w:tc>
        <w:tc>
          <w:tcPr>
            <w:tcW w:w="729" w:type="pct"/>
            <w:tcBorders>
              <w:top w:val="single" w:sz="4" w:space="0" w:color="auto"/>
              <w:bottom w:val="single" w:sz="4" w:space="0" w:color="auto"/>
            </w:tcBorders>
            <w:shd w:val="clear" w:color="auto" w:fill="B4C6E7" w:themeFill="accent5" w:themeFillTint="66"/>
          </w:tcPr>
          <w:p w14:paraId="66798CD1" w14:textId="77777777" w:rsidR="0059667D" w:rsidRPr="004048D4" w:rsidRDefault="0059667D">
            <w:pPr>
              <w:jc w:val="center"/>
              <w:cnfStyle w:val="100000000000" w:firstRow="1" w:lastRow="0" w:firstColumn="0" w:lastColumn="0" w:oddVBand="0" w:evenVBand="0" w:oddHBand="0" w:evenHBand="0" w:firstRowFirstColumn="0" w:firstRowLastColumn="0" w:lastRowFirstColumn="0" w:lastRowLastColumn="0"/>
              <w:rPr>
                <w:rFonts w:asciiTheme="minorHAnsi" w:eastAsiaTheme="minorEastAsia" w:hAnsiTheme="minorHAnsi" w:cstheme="minorBidi"/>
                <w:b/>
                <w:color w:val="auto"/>
                <w:szCs w:val="22"/>
              </w:rPr>
            </w:pPr>
            <w:r w:rsidRPr="004048D4">
              <w:rPr>
                <w:rFonts w:asciiTheme="minorHAnsi" w:eastAsiaTheme="minorEastAsia" w:hAnsiTheme="minorHAnsi" w:cstheme="minorBidi"/>
                <w:b/>
                <w:color w:val="auto"/>
                <w:szCs w:val="22"/>
              </w:rPr>
              <w:t>Tröjfärg hemma</w:t>
            </w:r>
          </w:p>
        </w:tc>
        <w:tc>
          <w:tcPr>
            <w:tcW w:w="765" w:type="pct"/>
            <w:tcBorders>
              <w:top w:val="single" w:sz="4" w:space="0" w:color="auto"/>
              <w:bottom w:val="single" w:sz="4" w:space="0" w:color="auto"/>
              <w:right w:val="single" w:sz="4" w:space="0" w:color="auto"/>
            </w:tcBorders>
            <w:shd w:val="clear" w:color="auto" w:fill="B4C6E7" w:themeFill="accent5" w:themeFillTint="66"/>
          </w:tcPr>
          <w:p w14:paraId="601C1FF7" w14:textId="77777777" w:rsidR="0059667D" w:rsidRPr="004048D4" w:rsidRDefault="0059667D">
            <w:pPr>
              <w:jc w:val="center"/>
              <w:cnfStyle w:val="100000000000" w:firstRow="1" w:lastRow="0" w:firstColumn="0" w:lastColumn="0" w:oddVBand="0" w:evenVBand="0" w:oddHBand="0" w:evenHBand="0" w:firstRowFirstColumn="0" w:firstRowLastColumn="0" w:lastRowFirstColumn="0" w:lastRowLastColumn="0"/>
              <w:rPr>
                <w:rFonts w:asciiTheme="minorHAnsi" w:eastAsiaTheme="minorEastAsia" w:hAnsiTheme="minorHAnsi" w:cstheme="minorBidi"/>
                <w:b/>
                <w:color w:val="auto"/>
                <w:szCs w:val="22"/>
              </w:rPr>
            </w:pPr>
            <w:r w:rsidRPr="004048D4">
              <w:rPr>
                <w:rFonts w:asciiTheme="minorHAnsi" w:eastAsiaTheme="minorEastAsia" w:hAnsiTheme="minorHAnsi" w:cstheme="minorBidi"/>
                <w:b/>
                <w:color w:val="auto"/>
                <w:szCs w:val="22"/>
              </w:rPr>
              <w:t>Tröjfärg</w:t>
            </w:r>
          </w:p>
          <w:p w14:paraId="3203321B" w14:textId="77777777" w:rsidR="0059667D" w:rsidRPr="004048D4" w:rsidRDefault="0059667D">
            <w:pPr>
              <w:jc w:val="center"/>
              <w:cnfStyle w:val="100000000000" w:firstRow="1" w:lastRow="0" w:firstColumn="0" w:lastColumn="0" w:oddVBand="0" w:evenVBand="0" w:oddHBand="0" w:evenHBand="0" w:firstRowFirstColumn="0" w:firstRowLastColumn="0" w:lastRowFirstColumn="0" w:lastRowLastColumn="0"/>
              <w:rPr>
                <w:rFonts w:asciiTheme="minorHAnsi" w:eastAsiaTheme="minorEastAsia" w:hAnsiTheme="minorHAnsi" w:cstheme="minorBidi"/>
                <w:b/>
                <w:color w:val="auto"/>
                <w:szCs w:val="22"/>
              </w:rPr>
            </w:pPr>
            <w:r w:rsidRPr="004048D4">
              <w:rPr>
                <w:rFonts w:asciiTheme="minorHAnsi" w:eastAsiaTheme="minorEastAsia" w:hAnsiTheme="minorHAnsi" w:cstheme="minorBidi"/>
                <w:b/>
                <w:color w:val="auto"/>
                <w:szCs w:val="22"/>
              </w:rPr>
              <w:t>borta</w:t>
            </w:r>
          </w:p>
        </w:tc>
        <w:tc>
          <w:tcPr>
            <w:tcW w:w="764" w:type="pct"/>
            <w:tcBorders>
              <w:top w:val="single" w:sz="4" w:space="0" w:color="auto"/>
              <w:bottom w:val="single" w:sz="4" w:space="0" w:color="auto"/>
              <w:right w:val="single" w:sz="4" w:space="0" w:color="auto"/>
            </w:tcBorders>
            <w:shd w:val="clear" w:color="auto" w:fill="B4C6E7" w:themeFill="accent5" w:themeFillTint="66"/>
          </w:tcPr>
          <w:p w14:paraId="3FA5F473" w14:textId="77777777" w:rsidR="0059667D" w:rsidRPr="00080219" w:rsidRDefault="0059667D">
            <w:pPr>
              <w:jc w:val="center"/>
              <w:cnfStyle w:val="100000000000" w:firstRow="1" w:lastRow="0" w:firstColumn="0" w:lastColumn="0" w:oddVBand="0" w:evenVBand="0" w:oddHBand="0" w:evenHBand="0" w:firstRowFirstColumn="0" w:firstRowLastColumn="0" w:lastRowFirstColumn="0" w:lastRowLastColumn="0"/>
              <w:rPr>
                <w:rFonts w:asciiTheme="minorHAnsi" w:eastAsiaTheme="minorEastAsia" w:hAnsiTheme="minorHAnsi" w:cstheme="minorHAnsi"/>
                <w:b/>
              </w:rPr>
            </w:pPr>
            <w:r w:rsidRPr="00080219">
              <w:rPr>
                <w:rFonts w:asciiTheme="minorHAnsi" w:eastAsiaTheme="minorEastAsia" w:hAnsiTheme="minorHAnsi" w:cstheme="minorHAnsi"/>
                <w:b/>
              </w:rPr>
              <w:t>Lunchtider</w:t>
            </w:r>
          </w:p>
        </w:tc>
      </w:tr>
      <w:tr w:rsidR="0059667D" w14:paraId="4E75CD24" w14:textId="77777777" w:rsidTr="005966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36" w:type="pct"/>
            <w:tcBorders>
              <w:top w:val="single" w:sz="4" w:space="0" w:color="auto"/>
              <w:left w:val="single" w:sz="4" w:space="0" w:color="auto"/>
              <w:right w:val="single" w:sz="4" w:space="0" w:color="auto"/>
            </w:tcBorders>
            <w:shd w:val="clear" w:color="auto" w:fill="D9E2F3" w:themeFill="accent5" w:themeFillTint="33"/>
            <w:noWrap/>
          </w:tcPr>
          <w:p w14:paraId="75C63DE5" w14:textId="77777777" w:rsidR="0059667D" w:rsidRPr="00BA4D16" w:rsidRDefault="0059667D">
            <w:pPr>
              <w:rPr>
                <w:rFonts w:asciiTheme="minorHAnsi" w:eastAsiaTheme="minorEastAsia" w:hAnsiTheme="minorHAnsi" w:cstheme="minorBidi"/>
                <w:b/>
                <w:color w:val="auto"/>
                <w:sz w:val="28"/>
              </w:rPr>
            </w:pPr>
            <w:r>
              <w:rPr>
                <w:rFonts w:asciiTheme="minorHAnsi" w:eastAsiaTheme="minorEastAsia" w:hAnsiTheme="minorHAnsi" w:cstheme="minorBidi"/>
                <w:b/>
                <w:color w:val="auto"/>
                <w:sz w:val="24"/>
              </w:rPr>
              <w:t>IK Huge</w:t>
            </w:r>
          </w:p>
        </w:tc>
        <w:tc>
          <w:tcPr>
            <w:tcW w:w="1106" w:type="pct"/>
            <w:tcBorders>
              <w:top w:val="single" w:sz="4" w:space="0" w:color="auto"/>
              <w:left w:val="single" w:sz="4" w:space="0" w:color="auto"/>
            </w:tcBorders>
            <w:shd w:val="clear" w:color="auto" w:fill="D9E2F3" w:themeFill="accent5" w:themeFillTint="33"/>
          </w:tcPr>
          <w:p w14:paraId="5141803D" w14:textId="77777777" w:rsidR="0059667D" w:rsidRPr="004048D4" w:rsidRDefault="0044265D">
            <w:pPr>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b/>
                <w:color w:val="auto"/>
                <w:sz w:val="24"/>
              </w:rPr>
            </w:pPr>
            <w:r>
              <w:rPr>
                <w:rFonts w:asciiTheme="minorHAnsi" w:eastAsiaTheme="minorEastAsia" w:hAnsiTheme="minorHAnsi" w:cstheme="minorBidi"/>
                <w:b/>
                <w:color w:val="auto"/>
                <w:sz w:val="24"/>
              </w:rPr>
              <w:t>Kansliet</w:t>
            </w:r>
          </w:p>
        </w:tc>
        <w:tc>
          <w:tcPr>
            <w:tcW w:w="729" w:type="pct"/>
            <w:tcBorders>
              <w:top w:val="single" w:sz="4" w:space="0" w:color="auto"/>
            </w:tcBorders>
            <w:shd w:val="clear" w:color="auto" w:fill="D9E2F3" w:themeFill="accent5" w:themeFillTint="33"/>
          </w:tcPr>
          <w:p w14:paraId="58E17C59" w14:textId="77777777" w:rsidR="0059667D" w:rsidRPr="004048D4" w:rsidRDefault="00080219">
            <w:pPr>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b/>
                <w:color w:val="auto"/>
                <w:sz w:val="24"/>
              </w:rPr>
            </w:pPr>
            <w:r>
              <w:rPr>
                <w:rFonts w:asciiTheme="minorHAnsi" w:eastAsiaTheme="minorEastAsia" w:hAnsiTheme="minorHAnsi" w:cstheme="minorBidi"/>
                <w:b/>
                <w:color w:val="auto"/>
                <w:sz w:val="24"/>
              </w:rPr>
              <w:t>Blå</w:t>
            </w:r>
          </w:p>
        </w:tc>
        <w:tc>
          <w:tcPr>
            <w:tcW w:w="765" w:type="pct"/>
            <w:tcBorders>
              <w:top w:val="single" w:sz="4" w:space="0" w:color="auto"/>
              <w:right w:val="single" w:sz="4" w:space="0" w:color="auto"/>
            </w:tcBorders>
            <w:shd w:val="clear" w:color="auto" w:fill="D9E2F3" w:themeFill="accent5" w:themeFillTint="33"/>
          </w:tcPr>
          <w:p w14:paraId="5D6C5A84" w14:textId="77777777" w:rsidR="0059667D" w:rsidRPr="004048D4" w:rsidRDefault="0059667D">
            <w:pPr>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b/>
                <w:color w:val="auto"/>
                <w:sz w:val="24"/>
              </w:rPr>
            </w:pPr>
            <w:r w:rsidRPr="004048D4">
              <w:rPr>
                <w:rFonts w:asciiTheme="minorHAnsi" w:eastAsiaTheme="minorEastAsia" w:hAnsiTheme="minorHAnsi" w:cstheme="minorBidi"/>
                <w:b/>
                <w:color w:val="auto"/>
                <w:sz w:val="24"/>
              </w:rPr>
              <w:t>Vit</w:t>
            </w:r>
          </w:p>
        </w:tc>
        <w:tc>
          <w:tcPr>
            <w:tcW w:w="764" w:type="pct"/>
            <w:tcBorders>
              <w:top w:val="single" w:sz="4" w:space="0" w:color="auto"/>
              <w:right w:val="single" w:sz="4" w:space="0" w:color="auto"/>
            </w:tcBorders>
            <w:shd w:val="clear" w:color="auto" w:fill="D9E2F3" w:themeFill="accent5" w:themeFillTint="33"/>
          </w:tcPr>
          <w:p w14:paraId="20D96148" w14:textId="77777777" w:rsidR="0059667D" w:rsidRPr="004048D4" w:rsidRDefault="00746174">
            <w:pPr>
              <w:jc w:val="center"/>
              <w:cnfStyle w:val="000000100000" w:firstRow="0" w:lastRow="0" w:firstColumn="0" w:lastColumn="0" w:oddVBand="0" w:evenVBand="0" w:oddHBand="1" w:evenHBand="0" w:firstRowFirstColumn="0" w:firstRowLastColumn="0" w:lastRowFirstColumn="0" w:lastRowLastColumn="0"/>
              <w:rPr>
                <w:rFonts w:eastAsiaTheme="minorEastAsia"/>
                <w:b/>
                <w:sz w:val="24"/>
              </w:rPr>
            </w:pPr>
            <w:r>
              <w:rPr>
                <w:rFonts w:eastAsiaTheme="minorEastAsia"/>
                <w:b/>
                <w:sz w:val="24"/>
              </w:rPr>
              <w:t>11:30</w:t>
            </w:r>
          </w:p>
        </w:tc>
      </w:tr>
      <w:tr w:rsidR="0059667D" w14:paraId="4C2B07F5" w14:textId="77777777" w:rsidTr="0059667D">
        <w:tc>
          <w:tcPr>
            <w:cnfStyle w:val="001000000000" w:firstRow="0" w:lastRow="0" w:firstColumn="1" w:lastColumn="0" w:oddVBand="0" w:evenVBand="0" w:oddHBand="0" w:evenHBand="0" w:firstRowFirstColumn="0" w:firstRowLastColumn="0" w:lastRowFirstColumn="0" w:lastRowLastColumn="0"/>
            <w:tcW w:w="1636" w:type="pct"/>
            <w:tcBorders>
              <w:left w:val="single" w:sz="4" w:space="0" w:color="auto"/>
              <w:right w:val="single" w:sz="4" w:space="0" w:color="auto"/>
            </w:tcBorders>
            <w:noWrap/>
          </w:tcPr>
          <w:p w14:paraId="184BAA95" w14:textId="0DB1127D" w:rsidR="0059667D" w:rsidRPr="004048D4" w:rsidRDefault="00970663" w:rsidP="002F4B2A">
            <w:pPr>
              <w:rPr>
                <w:rFonts w:asciiTheme="minorHAnsi" w:eastAsiaTheme="minorEastAsia" w:hAnsiTheme="minorHAnsi" w:cstheme="minorBidi"/>
                <w:b/>
                <w:color w:val="auto"/>
                <w:sz w:val="24"/>
              </w:rPr>
            </w:pPr>
            <w:r>
              <w:rPr>
                <w:rFonts w:asciiTheme="minorHAnsi" w:eastAsiaTheme="minorEastAsia" w:hAnsiTheme="minorHAnsi" w:cstheme="minorBidi"/>
                <w:b/>
                <w:color w:val="auto"/>
                <w:sz w:val="24"/>
              </w:rPr>
              <w:t>Hedesunda/</w:t>
            </w:r>
            <w:r w:rsidR="0059667D">
              <w:rPr>
                <w:rFonts w:asciiTheme="minorHAnsi" w:eastAsiaTheme="minorEastAsia" w:hAnsiTheme="minorHAnsi" w:cstheme="minorBidi"/>
                <w:b/>
                <w:color w:val="auto"/>
                <w:sz w:val="24"/>
              </w:rPr>
              <w:t>Östervåla</w:t>
            </w:r>
          </w:p>
        </w:tc>
        <w:tc>
          <w:tcPr>
            <w:tcW w:w="1106" w:type="pct"/>
            <w:tcBorders>
              <w:left w:val="single" w:sz="4" w:space="0" w:color="auto"/>
            </w:tcBorders>
          </w:tcPr>
          <w:p w14:paraId="29DBDB11" w14:textId="77777777" w:rsidR="0059667D" w:rsidRPr="004048D4" w:rsidRDefault="0059667D">
            <w:pPr>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b/>
                <w:color w:val="auto"/>
                <w:sz w:val="24"/>
              </w:rPr>
            </w:pPr>
            <w:r>
              <w:rPr>
                <w:rFonts w:asciiTheme="minorHAnsi" w:eastAsiaTheme="minorEastAsia" w:hAnsiTheme="minorHAnsi" w:cstheme="minorBidi"/>
                <w:b/>
                <w:color w:val="auto"/>
                <w:sz w:val="24"/>
              </w:rPr>
              <w:t>Omkl.</w:t>
            </w:r>
            <w:r w:rsidR="00531394">
              <w:rPr>
                <w:rFonts w:asciiTheme="minorHAnsi" w:eastAsiaTheme="minorEastAsia" w:hAnsiTheme="minorHAnsi" w:cstheme="minorBidi"/>
                <w:b/>
                <w:color w:val="auto"/>
                <w:sz w:val="24"/>
              </w:rPr>
              <w:t xml:space="preserve"> 4</w:t>
            </w:r>
          </w:p>
        </w:tc>
        <w:tc>
          <w:tcPr>
            <w:tcW w:w="729" w:type="pct"/>
          </w:tcPr>
          <w:p w14:paraId="726FD2D8" w14:textId="758CB2BB" w:rsidR="0059667D" w:rsidRPr="004048D4" w:rsidRDefault="009858B0" w:rsidP="00746174">
            <w:pPr>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b/>
                <w:color w:val="auto"/>
                <w:sz w:val="24"/>
              </w:rPr>
            </w:pPr>
            <w:r>
              <w:rPr>
                <w:rFonts w:asciiTheme="minorHAnsi" w:eastAsiaTheme="minorEastAsia" w:hAnsiTheme="minorHAnsi" w:cstheme="minorBidi"/>
                <w:b/>
                <w:color w:val="auto"/>
                <w:sz w:val="24"/>
              </w:rPr>
              <w:t>Vit</w:t>
            </w:r>
          </w:p>
        </w:tc>
        <w:tc>
          <w:tcPr>
            <w:tcW w:w="765" w:type="pct"/>
            <w:tcBorders>
              <w:top w:val="nil"/>
              <w:bottom w:val="nil"/>
              <w:right w:val="single" w:sz="4" w:space="0" w:color="auto"/>
            </w:tcBorders>
          </w:tcPr>
          <w:p w14:paraId="46F8A719" w14:textId="5A63620A" w:rsidR="0059667D" w:rsidRPr="004048D4" w:rsidRDefault="009858B0" w:rsidP="00C62765">
            <w:pPr>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b/>
                <w:color w:val="auto"/>
                <w:sz w:val="24"/>
              </w:rPr>
            </w:pPr>
            <w:r>
              <w:rPr>
                <w:rFonts w:asciiTheme="minorHAnsi" w:eastAsiaTheme="minorEastAsia" w:hAnsiTheme="minorHAnsi" w:cstheme="minorBidi"/>
                <w:b/>
                <w:color w:val="auto"/>
                <w:sz w:val="24"/>
              </w:rPr>
              <w:t>Blå</w:t>
            </w:r>
          </w:p>
        </w:tc>
        <w:tc>
          <w:tcPr>
            <w:tcW w:w="764" w:type="pct"/>
            <w:tcBorders>
              <w:top w:val="nil"/>
              <w:bottom w:val="nil"/>
              <w:right w:val="single" w:sz="4" w:space="0" w:color="auto"/>
            </w:tcBorders>
          </w:tcPr>
          <w:p w14:paraId="4C2F4306" w14:textId="34825676" w:rsidR="0059667D" w:rsidRPr="004048D4" w:rsidRDefault="00746174">
            <w:pPr>
              <w:jc w:val="center"/>
              <w:cnfStyle w:val="000000000000" w:firstRow="0" w:lastRow="0" w:firstColumn="0" w:lastColumn="0" w:oddVBand="0" w:evenVBand="0" w:oddHBand="0" w:evenHBand="0" w:firstRowFirstColumn="0" w:firstRowLastColumn="0" w:lastRowFirstColumn="0" w:lastRowLastColumn="0"/>
              <w:rPr>
                <w:rFonts w:eastAsiaTheme="minorEastAsia"/>
                <w:b/>
                <w:sz w:val="24"/>
              </w:rPr>
            </w:pPr>
            <w:r>
              <w:rPr>
                <w:rFonts w:eastAsiaTheme="minorEastAsia"/>
                <w:b/>
                <w:sz w:val="24"/>
              </w:rPr>
              <w:t>12:</w:t>
            </w:r>
            <w:r w:rsidR="000F0EAC">
              <w:rPr>
                <w:rFonts w:eastAsiaTheme="minorEastAsia"/>
                <w:b/>
                <w:sz w:val="24"/>
              </w:rPr>
              <w:t>30</w:t>
            </w:r>
          </w:p>
        </w:tc>
      </w:tr>
      <w:tr w:rsidR="0059667D" w14:paraId="6D0A78AF" w14:textId="77777777" w:rsidTr="00C627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36" w:type="pct"/>
            <w:tcBorders>
              <w:left w:val="single" w:sz="4" w:space="0" w:color="auto"/>
              <w:right w:val="single" w:sz="4" w:space="0" w:color="auto"/>
            </w:tcBorders>
            <w:shd w:val="clear" w:color="auto" w:fill="D9E2F3" w:themeFill="accent5" w:themeFillTint="33"/>
            <w:noWrap/>
          </w:tcPr>
          <w:p w14:paraId="29DD267C" w14:textId="527097E5" w:rsidR="0059667D" w:rsidRPr="004048D4" w:rsidRDefault="00AF31AF">
            <w:pPr>
              <w:rPr>
                <w:rFonts w:asciiTheme="minorHAnsi" w:eastAsiaTheme="minorEastAsia" w:hAnsiTheme="minorHAnsi" w:cstheme="minorBidi"/>
                <w:b/>
                <w:color w:val="auto"/>
                <w:sz w:val="24"/>
              </w:rPr>
            </w:pPr>
            <w:r>
              <w:rPr>
                <w:rFonts w:asciiTheme="minorHAnsi" w:eastAsiaTheme="minorEastAsia" w:hAnsiTheme="minorHAnsi" w:cstheme="minorBidi"/>
                <w:b/>
                <w:color w:val="auto"/>
                <w:sz w:val="24"/>
              </w:rPr>
              <w:t>Vallentuna Hockey</w:t>
            </w:r>
          </w:p>
        </w:tc>
        <w:tc>
          <w:tcPr>
            <w:tcW w:w="1106" w:type="pct"/>
            <w:tcBorders>
              <w:left w:val="single" w:sz="4" w:space="0" w:color="auto"/>
            </w:tcBorders>
            <w:shd w:val="clear" w:color="auto" w:fill="D9E2F3" w:themeFill="accent5" w:themeFillTint="33"/>
          </w:tcPr>
          <w:p w14:paraId="241A2CC7" w14:textId="77777777" w:rsidR="0059667D" w:rsidRPr="004048D4" w:rsidRDefault="0059667D">
            <w:pPr>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b/>
                <w:color w:val="auto"/>
                <w:sz w:val="24"/>
              </w:rPr>
            </w:pPr>
            <w:r>
              <w:rPr>
                <w:rFonts w:asciiTheme="minorHAnsi" w:eastAsiaTheme="minorEastAsia" w:hAnsiTheme="minorHAnsi" w:cstheme="minorBidi"/>
                <w:b/>
                <w:color w:val="auto"/>
                <w:sz w:val="24"/>
              </w:rPr>
              <w:t>Omkl.</w:t>
            </w:r>
            <w:r w:rsidR="00531394">
              <w:rPr>
                <w:rFonts w:asciiTheme="minorHAnsi" w:eastAsiaTheme="minorEastAsia" w:hAnsiTheme="minorHAnsi" w:cstheme="minorBidi"/>
                <w:b/>
                <w:color w:val="auto"/>
                <w:sz w:val="24"/>
              </w:rPr>
              <w:t xml:space="preserve"> 3</w:t>
            </w:r>
          </w:p>
        </w:tc>
        <w:tc>
          <w:tcPr>
            <w:tcW w:w="729" w:type="pct"/>
            <w:shd w:val="clear" w:color="auto" w:fill="D9E2F3" w:themeFill="accent5" w:themeFillTint="33"/>
          </w:tcPr>
          <w:p w14:paraId="1B349DF2" w14:textId="77777777" w:rsidR="0059667D" w:rsidRPr="004048D4" w:rsidRDefault="00746174">
            <w:pPr>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b/>
                <w:color w:val="auto"/>
                <w:sz w:val="24"/>
              </w:rPr>
            </w:pPr>
            <w:r>
              <w:rPr>
                <w:rFonts w:asciiTheme="minorHAnsi" w:eastAsiaTheme="minorEastAsia" w:hAnsiTheme="minorHAnsi" w:cstheme="minorBidi"/>
                <w:b/>
                <w:color w:val="auto"/>
                <w:sz w:val="24"/>
              </w:rPr>
              <w:t>Röd</w:t>
            </w:r>
          </w:p>
        </w:tc>
        <w:tc>
          <w:tcPr>
            <w:tcW w:w="765" w:type="pct"/>
            <w:tcBorders>
              <w:right w:val="single" w:sz="4" w:space="0" w:color="auto"/>
            </w:tcBorders>
            <w:shd w:val="clear" w:color="auto" w:fill="D9E2F3" w:themeFill="accent5" w:themeFillTint="33"/>
          </w:tcPr>
          <w:p w14:paraId="4C9C039C" w14:textId="77777777" w:rsidR="0059667D" w:rsidRPr="004048D4" w:rsidRDefault="00746174">
            <w:pPr>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b/>
                <w:color w:val="auto"/>
                <w:sz w:val="24"/>
              </w:rPr>
            </w:pPr>
            <w:r>
              <w:rPr>
                <w:rFonts w:asciiTheme="minorHAnsi" w:eastAsiaTheme="minorEastAsia" w:hAnsiTheme="minorHAnsi" w:cstheme="minorBidi"/>
                <w:b/>
                <w:color w:val="auto"/>
                <w:sz w:val="24"/>
              </w:rPr>
              <w:t>Vit</w:t>
            </w:r>
          </w:p>
        </w:tc>
        <w:tc>
          <w:tcPr>
            <w:tcW w:w="764" w:type="pct"/>
            <w:tcBorders>
              <w:right w:val="single" w:sz="4" w:space="0" w:color="auto"/>
            </w:tcBorders>
            <w:shd w:val="clear" w:color="auto" w:fill="D9E2F3" w:themeFill="accent5" w:themeFillTint="33"/>
          </w:tcPr>
          <w:p w14:paraId="18436871" w14:textId="77777777" w:rsidR="0059667D" w:rsidRPr="004048D4" w:rsidRDefault="00746174">
            <w:pPr>
              <w:jc w:val="center"/>
              <w:cnfStyle w:val="000000100000" w:firstRow="0" w:lastRow="0" w:firstColumn="0" w:lastColumn="0" w:oddVBand="0" w:evenVBand="0" w:oddHBand="1" w:evenHBand="0" w:firstRowFirstColumn="0" w:firstRowLastColumn="0" w:lastRowFirstColumn="0" w:lastRowLastColumn="0"/>
              <w:rPr>
                <w:rFonts w:eastAsiaTheme="minorEastAsia"/>
                <w:b/>
                <w:sz w:val="24"/>
              </w:rPr>
            </w:pPr>
            <w:r>
              <w:rPr>
                <w:rFonts w:eastAsiaTheme="minorEastAsia"/>
                <w:b/>
                <w:sz w:val="24"/>
              </w:rPr>
              <w:t>11:00</w:t>
            </w:r>
          </w:p>
        </w:tc>
      </w:tr>
      <w:tr w:rsidR="0059667D" w14:paraId="197AD3FE" w14:textId="77777777" w:rsidTr="00080219">
        <w:tc>
          <w:tcPr>
            <w:cnfStyle w:val="001000000000" w:firstRow="0" w:lastRow="0" w:firstColumn="1" w:lastColumn="0" w:oddVBand="0" w:evenVBand="0" w:oddHBand="0" w:evenHBand="0" w:firstRowFirstColumn="0" w:firstRowLastColumn="0" w:lastRowFirstColumn="0" w:lastRowLastColumn="0"/>
            <w:tcW w:w="1636" w:type="pct"/>
            <w:tcBorders>
              <w:left w:val="single" w:sz="4" w:space="0" w:color="auto"/>
              <w:right w:val="single" w:sz="4" w:space="0" w:color="auto"/>
            </w:tcBorders>
            <w:noWrap/>
          </w:tcPr>
          <w:p w14:paraId="45C4D646" w14:textId="5DAB8D3F" w:rsidR="0059667D" w:rsidRPr="004048D4" w:rsidRDefault="00C2368C">
            <w:pPr>
              <w:rPr>
                <w:rFonts w:asciiTheme="minorHAnsi" w:eastAsiaTheme="minorEastAsia" w:hAnsiTheme="minorHAnsi" w:cstheme="minorBidi"/>
                <w:b/>
                <w:color w:val="auto"/>
                <w:sz w:val="24"/>
              </w:rPr>
            </w:pPr>
            <w:r>
              <w:rPr>
                <w:rFonts w:asciiTheme="minorHAnsi" w:eastAsiaTheme="minorEastAsia" w:hAnsiTheme="minorHAnsi" w:cstheme="minorBidi"/>
                <w:b/>
                <w:color w:val="auto"/>
                <w:sz w:val="24"/>
              </w:rPr>
              <w:t>Sunne IK</w:t>
            </w:r>
          </w:p>
        </w:tc>
        <w:tc>
          <w:tcPr>
            <w:tcW w:w="1106" w:type="pct"/>
            <w:tcBorders>
              <w:left w:val="single" w:sz="4" w:space="0" w:color="auto"/>
              <w:bottom w:val="nil"/>
            </w:tcBorders>
          </w:tcPr>
          <w:p w14:paraId="2B5D0948" w14:textId="01683092" w:rsidR="0059667D" w:rsidRPr="004048D4" w:rsidRDefault="00531394">
            <w:pPr>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b/>
                <w:color w:val="auto"/>
                <w:sz w:val="24"/>
              </w:rPr>
            </w:pPr>
            <w:r>
              <w:rPr>
                <w:rFonts w:asciiTheme="minorHAnsi" w:eastAsiaTheme="minorEastAsia" w:hAnsiTheme="minorHAnsi" w:cstheme="minorBidi"/>
                <w:b/>
                <w:color w:val="auto"/>
                <w:sz w:val="24"/>
              </w:rPr>
              <w:t xml:space="preserve">Omkl. </w:t>
            </w:r>
            <w:r w:rsidR="00AF31AF">
              <w:rPr>
                <w:rFonts w:asciiTheme="minorHAnsi" w:eastAsiaTheme="minorEastAsia" w:hAnsiTheme="minorHAnsi" w:cstheme="minorBidi"/>
                <w:b/>
                <w:color w:val="auto"/>
                <w:sz w:val="24"/>
              </w:rPr>
              <w:t>2</w:t>
            </w:r>
          </w:p>
        </w:tc>
        <w:tc>
          <w:tcPr>
            <w:tcW w:w="729" w:type="pct"/>
            <w:tcBorders>
              <w:bottom w:val="nil"/>
            </w:tcBorders>
          </w:tcPr>
          <w:p w14:paraId="2B39DE6F" w14:textId="77777777" w:rsidR="0059667D" w:rsidRPr="004048D4" w:rsidRDefault="00A543AE">
            <w:pPr>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b/>
                <w:color w:val="auto"/>
                <w:sz w:val="24"/>
              </w:rPr>
            </w:pPr>
            <w:r>
              <w:rPr>
                <w:rFonts w:asciiTheme="minorHAnsi" w:eastAsiaTheme="minorEastAsia" w:hAnsiTheme="minorHAnsi" w:cstheme="minorBidi"/>
                <w:b/>
                <w:color w:val="auto"/>
                <w:sz w:val="24"/>
              </w:rPr>
              <w:t>Blå</w:t>
            </w:r>
          </w:p>
        </w:tc>
        <w:tc>
          <w:tcPr>
            <w:tcW w:w="765" w:type="pct"/>
            <w:tcBorders>
              <w:top w:val="nil"/>
              <w:bottom w:val="nil"/>
              <w:right w:val="single" w:sz="4" w:space="0" w:color="auto"/>
            </w:tcBorders>
          </w:tcPr>
          <w:p w14:paraId="6617028B" w14:textId="77777777" w:rsidR="0059667D" w:rsidRPr="004048D4" w:rsidRDefault="00A543AE">
            <w:pPr>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b/>
                <w:color w:val="auto"/>
                <w:sz w:val="24"/>
              </w:rPr>
            </w:pPr>
            <w:r>
              <w:rPr>
                <w:rFonts w:asciiTheme="minorHAnsi" w:eastAsiaTheme="minorEastAsia" w:hAnsiTheme="minorHAnsi" w:cstheme="minorBidi"/>
                <w:b/>
                <w:color w:val="auto"/>
                <w:sz w:val="24"/>
              </w:rPr>
              <w:t>Vit</w:t>
            </w:r>
          </w:p>
        </w:tc>
        <w:tc>
          <w:tcPr>
            <w:tcW w:w="764" w:type="pct"/>
            <w:tcBorders>
              <w:top w:val="nil"/>
              <w:bottom w:val="nil"/>
              <w:right w:val="single" w:sz="4" w:space="0" w:color="auto"/>
            </w:tcBorders>
          </w:tcPr>
          <w:p w14:paraId="1BC96D82" w14:textId="7C3C1C7A" w:rsidR="0059667D" w:rsidRPr="004048D4" w:rsidRDefault="00746174">
            <w:pPr>
              <w:jc w:val="center"/>
              <w:cnfStyle w:val="000000000000" w:firstRow="0" w:lastRow="0" w:firstColumn="0" w:lastColumn="0" w:oddVBand="0" w:evenVBand="0" w:oddHBand="0" w:evenHBand="0" w:firstRowFirstColumn="0" w:firstRowLastColumn="0" w:lastRowFirstColumn="0" w:lastRowLastColumn="0"/>
              <w:rPr>
                <w:rFonts w:eastAsiaTheme="minorEastAsia"/>
                <w:b/>
                <w:sz w:val="24"/>
              </w:rPr>
            </w:pPr>
            <w:r>
              <w:rPr>
                <w:rFonts w:eastAsiaTheme="minorEastAsia"/>
                <w:b/>
                <w:sz w:val="24"/>
              </w:rPr>
              <w:t>1</w:t>
            </w:r>
            <w:r w:rsidR="00BB5F20">
              <w:rPr>
                <w:rFonts w:eastAsiaTheme="minorEastAsia"/>
                <w:b/>
                <w:sz w:val="24"/>
              </w:rPr>
              <w:t>2</w:t>
            </w:r>
            <w:r>
              <w:rPr>
                <w:rFonts w:eastAsiaTheme="minorEastAsia"/>
                <w:b/>
                <w:sz w:val="24"/>
              </w:rPr>
              <w:t>:00</w:t>
            </w:r>
          </w:p>
        </w:tc>
      </w:tr>
      <w:tr w:rsidR="0059667D" w14:paraId="74E1E227" w14:textId="77777777" w:rsidTr="000802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36" w:type="pct"/>
            <w:tcBorders>
              <w:left w:val="single" w:sz="4" w:space="0" w:color="auto"/>
              <w:bottom w:val="single" w:sz="4" w:space="0" w:color="auto"/>
              <w:right w:val="single" w:sz="4" w:space="0" w:color="auto"/>
            </w:tcBorders>
            <w:shd w:val="clear" w:color="auto" w:fill="D9E2F3" w:themeFill="accent5" w:themeFillTint="33"/>
            <w:noWrap/>
          </w:tcPr>
          <w:p w14:paraId="182380DB" w14:textId="69C3FF97" w:rsidR="0059667D" w:rsidRPr="004048D4" w:rsidRDefault="00C2368C">
            <w:pPr>
              <w:rPr>
                <w:rFonts w:asciiTheme="minorHAnsi" w:eastAsiaTheme="minorEastAsia" w:hAnsiTheme="minorHAnsi" w:cstheme="minorBidi"/>
                <w:b/>
                <w:color w:val="auto"/>
                <w:sz w:val="24"/>
              </w:rPr>
            </w:pPr>
            <w:r>
              <w:rPr>
                <w:rFonts w:asciiTheme="minorHAnsi" w:eastAsiaTheme="minorEastAsia" w:hAnsiTheme="minorHAnsi" w:cstheme="minorBidi"/>
                <w:b/>
                <w:color w:val="auto"/>
                <w:sz w:val="24"/>
              </w:rPr>
              <w:t>IFK Mariefred</w:t>
            </w:r>
          </w:p>
        </w:tc>
        <w:tc>
          <w:tcPr>
            <w:tcW w:w="1106" w:type="pct"/>
            <w:tcBorders>
              <w:left w:val="single" w:sz="4" w:space="0" w:color="auto"/>
              <w:bottom w:val="single" w:sz="4" w:space="0" w:color="auto"/>
            </w:tcBorders>
            <w:shd w:val="clear" w:color="auto" w:fill="D9E2F3" w:themeFill="accent5" w:themeFillTint="33"/>
          </w:tcPr>
          <w:p w14:paraId="25131346" w14:textId="4CDB933A" w:rsidR="0059667D" w:rsidRPr="004048D4" w:rsidRDefault="0059667D">
            <w:pPr>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b/>
                <w:color w:val="auto"/>
                <w:sz w:val="24"/>
              </w:rPr>
            </w:pPr>
            <w:r>
              <w:rPr>
                <w:rFonts w:asciiTheme="minorHAnsi" w:eastAsiaTheme="minorEastAsia" w:hAnsiTheme="minorHAnsi" w:cstheme="minorBidi"/>
                <w:b/>
                <w:color w:val="auto"/>
                <w:sz w:val="24"/>
              </w:rPr>
              <w:t>Omkl.</w:t>
            </w:r>
            <w:r w:rsidR="00531394">
              <w:rPr>
                <w:rFonts w:asciiTheme="minorHAnsi" w:eastAsiaTheme="minorEastAsia" w:hAnsiTheme="minorHAnsi" w:cstheme="minorBidi"/>
                <w:b/>
                <w:color w:val="auto"/>
                <w:sz w:val="24"/>
              </w:rPr>
              <w:t xml:space="preserve"> </w:t>
            </w:r>
            <w:r w:rsidR="00C2368C">
              <w:rPr>
                <w:rFonts w:asciiTheme="minorHAnsi" w:eastAsiaTheme="minorEastAsia" w:hAnsiTheme="minorHAnsi" w:cstheme="minorBidi"/>
                <w:b/>
                <w:color w:val="auto"/>
                <w:sz w:val="24"/>
              </w:rPr>
              <w:t>1</w:t>
            </w:r>
          </w:p>
        </w:tc>
        <w:tc>
          <w:tcPr>
            <w:tcW w:w="729" w:type="pct"/>
            <w:tcBorders>
              <w:bottom w:val="single" w:sz="4" w:space="0" w:color="auto"/>
            </w:tcBorders>
            <w:shd w:val="clear" w:color="auto" w:fill="D9E2F3" w:themeFill="accent5" w:themeFillTint="33"/>
          </w:tcPr>
          <w:p w14:paraId="67D7235E" w14:textId="1F901412" w:rsidR="0059667D" w:rsidRPr="004048D4" w:rsidRDefault="005A66D4">
            <w:pPr>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b/>
                <w:color w:val="auto"/>
                <w:sz w:val="24"/>
              </w:rPr>
            </w:pPr>
            <w:r>
              <w:rPr>
                <w:rFonts w:asciiTheme="minorHAnsi" w:eastAsiaTheme="minorEastAsia" w:hAnsiTheme="minorHAnsi" w:cstheme="minorBidi"/>
                <w:b/>
                <w:color w:val="auto"/>
                <w:sz w:val="24"/>
              </w:rPr>
              <w:t>Blå</w:t>
            </w:r>
          </w:p>
        </w:tc>
        <w:tc>
          <w:tcPr>
            <w:tcW w:w="765" w:type="pct"/>
            <w:tcBorders>
              <w:bottom w:val="single" w:sz="4" w:space="0" w:color="auto"/>
              <w:right w:val="single" w:sz="4" w:space="0" w:color="auto"/>
            </w:tcBorders>
            <w:shd w:val="clear" w:color="auto" w:fill="D9E2F3" w:themeFill="accent5" w:themeFillTint="33"/>
          </w:tcPr>
          <w:p w14:paraId="4374BD2B" w14:textId="77777777" w:rsidR="0059667D" w:rsidRPr="004048D4" w:rsidRDefault="00C62765">
            <w:pPr>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b/>
                <w:color w:val="auto"/>
                <w:sz w:val="24"/>
              </w:rPr>
            </w:pPr>
            <w:r>
              <w:rPr>
                <w:rFonts w:asciiTheme="minorHAnsi" w:eastAsiaTheme="minorEastAsia" w:hAnsiTheme="minorHAnsi" w:cstheme="minorBidi"/>
                <w:b/>
                <w:color w:val="auto"/>
                <w:sz w:val="24"/>
              </w:rPr>
              <w:t>Vit</w:t>
            </w:r>
          </w:p>
        </w:tc>
        <w:tc>
          <w:tcPr>
            <w:tcW w:w="764" w:type="pct"/>
            <w:tcBorders>
              <w:bottom w:val="single" w:sz="4" w:space="0" w:color="auto"/>
              <w:right w:val="single" w:sz="4" w:space="0" w:color="auto"/>
            </w:tcBorders>
            <w:shd w:val="clear" w:color="auto" w:fill="D9E2F3" w:themeFill="accent5" w:themeFillTint="33"/>
          </w:tcPr>
          <w:p w14:paraId="7089E34D" w14:textId="696ED2FB" w:rsidR="0059667D" w:rsidRPr="004048D4" w:rsidRDefault="00746174">
            <w:pPr>
              <w:jc w:val="center"/>
              <w:cnfStyle w:val="000000100000" w:firstRow="0" w:lastRow="0" w:firstColumn="0" w:lastColumn="0" w:oddVBand="0" w:evenVBand="0" w:oddHBand="1" w:evenHBand="0" w:firstRowFirstColumn="0" w:firstRowLastColumn="0" w:lastRowFirstColumn="0" w:lastRowLastColumn="0"/>
              <w:rPr>
                <w:rFonts w:eastAsiaTheme="minorEastAsia"/>
                <w:b/>
                <w:sz w:val="24"/>
              </w:rPr>
            </w:pPr>
            <w:r>
              <w:rPr>
                <w:rFonts w:eastAsiaTheme="minorEastAsia"/>
                <w:b/>
                <w:sz w:val="24"/>
              </w:rPr>
              <w:t>1</w:t>
            </w:r>
            <w:r w:rsidR="00C27B8D">
              <w:rPr>
                <w:rFonts w:eastAsiaTheme="minorEastAsia"/>
                <w:b/>
                <w:sz w:val="24"/>
              </w:rPr>
              <w:t>3</w:t>
            </w:r>
            <w:r>
              <w:rPr>
                <w:rFonts w:eastAsiaTheme="minorEastAsia"/>
                <w:b/>
                <w:sz w:val="24"/>
              </w:rPr>
              <w:t>:</w:t>
            </w:r>
            <w:r w:rsidR="00C27B8D">
              <w:rPr>
                <w:rFonts w:eastAsiaTheme="minorEastAsia"/>
                <w:b/>
                <w:sz w:val="24"/>
              </w:rPr>
              <w:t>00</w:t>
            </w:r>
          </w:p>
        </w:tc>
      </w:tr>
    </w:tbl>
    <w:p w14:paraId="18ADE2A3" w14:textId="77777777" w:rsidR="00DF52FB" w:rsidRPr="001F0B51" w:rsidRDefault="00DF52FB">
      <w:pPr>
        <w:rPr>
          <w:b/>
          <w:sz w:val="24"/>
        </w:rPr>
      </w:pPr>
    </w:p>
    <w:tbl>
      <w:tblPr>
        <w:tblStyle w:val="Mellanmrklista2-dekorfrg1"/>
        <w:tblW w:w="5000" w:type="pct"/>
        <w:tblInd w:w="-10" w:type="dxa"/>
        <w:tblLook w:val="04A0" w:firstRow="1" w:lastRow="0" w:firstColumn="1" w:lastColumn="0" w:noHBand="0" w:noVBand="1"/>
      </w:tblPr>
      <w:tblGrid>
        <w:gridCol w:w="1060"/>
        <w:gridCol w:w="1405"/>
        <w:gridCol w:w="2809"/>
        <w:gridCol w:w="2416"/>
        <w:gridCol w:w="2776"/>
      </w:tblGrid>
      <w:tr w:rsidR="004048D4" w14:paraId="5A7885FE" w14:textId="77777777" w:rsidTr="008C0C68">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507" w:type="pct"/>
            <w:noWrap/>
          </w:tcPr>
          <w:p w14:paraId="61DC536A" w14:textId="77777777" w:rsidR="004048D4" w:rsidRPr="00366667" w:rsidRDefault="004048D4">
            <w:pPr>
              <w:rPr>
                <w:rFonts w:asciiTheme="minorHAnsi" w:eastAsiaTheme="minorEastAsia" w:hAnsiTheme="minorHAnsi" w:cstheme="minorBidi"/>
                <w:b/>
                <w:color w:val="auto"/>
                <w:sz w:val="22"/>
                <w:szCs w:val="22"/>
              </w:rPr>
            </w:pPr>
            <w:r w:rsidRPr="00366667">
              <w:rPr>
                <w:rFonts w:asciiTheme="minorHAnsi" w:eastAsiaTheme="minorEastAsia" w:hAnsiTheme="minorHAnsi" w:cstheme="minorBidi"/>
                <w:b/>
                <w:color w:val="auto"/>
                <w:sz w:val="22"/>
                <w:szCs w:val="22"/>
              </w:rPr>
              <w:t>Match</w:t>
            </w:r>
          </w:p>
        </w:tc>
        <w:tc>
          <w:tcPr>
            <w:tcW w:w="671" w:type="pct"/>
          </w:tcPr>
          <w:p w14:paraId="5C78FF4B" w14:textId="77777777" w:rsidR="004048D4" w:rsidRPr="00366667" w:rsidRDefault="004048D4">
            <w:pPr>
              <w:jc w:val="center"/>
              <w:cnfStyle w:val="100000000000" w:firstRow="1" w:lastRow="0" w:firstColumn="0" w:lastColumn="0" w:oddVBand="0" w:evenVBand="0" w:oddHBand="0" w:evenHBand="0" w:firstRowFirstColumn="0" w:firstRowLastColumn="0" w:lastRowFirstColumn="0" w:lastRowLastColumn="0"/>
              <w:rPr>
                <w:rFonts w:asciiTheme="minorHAnsi" w:eastAsiaTheme="minorEastAsia" w:hAnsiTheme="minorHAnsi" w:cstheme="minorBidi"/>
                <w:b/>
                <w:color w:val="auto"/>
                <w:sz w:val="22"/>
                <w:szCs w:val="22"/>
              </w:rPr>
            </w:pPr>
            <w:r w:rsidRPr="00366667">
              <w:rPr>
                <w:rFonts w:asciiTheme="minorHAnsi" w:eastAsiaTheme="minorEastAsia" w:hAnsiTheme="minorHAnsi" w:cstheme="minorBidi"/>
                <w:b/>
                <w:color w:val="auto"/>
                <w:sz w:val="22"/>
                <w:szCs w:val="22"/>
              </w:rPr>
              <w:t>Tid</w:t>
            </w:r>
          </w:p>
        </w:tc>
        <w:tc>
          <w:tcPr>
            <w:tcW w:w="1342" w:type="pct"/>
          </w:tcPr>
          <w:p w14:paraId="28E6CEC4" w14:textId="77777777" w:rsidR="004048D4" w:rsidRPr="00366667" w:rsidRDefault="00080219">
            <w:pPr>
              <w:jc w:val="center"/>
              <w:cnfStyle w:val="100000000000" w:firstRow="1" w:lastRow="0" w:firstColumn="0" w:lastColumn="0" w:oddVBand="0" w:evenVBand="0" w:oddHBand="0" w:evenHBand="0" w:firstRowFirstColumn="0" w:firstRowLastColumn="0" w:lastRowFirstColumn="0" w:lastRowLastColumn="0"/>
              <w:rPr>
                <w:rFonts w:asciiTheme="minorHAnsi" w:eastAsiaTheme="minorEastAsia" w:hAnsiTheme="minorHAnsi" w:cstheme="minorBidi"/>
                <w:b/>
                <w:color w:val="auto"/>
                <w:sz w:val="22"/>
                <w:szCs w:val="22"/>
              </w:rPr>
            </w:pPr>
            <w:r>
              <w:rPr>
                <w:rFonts w:asciiTheme="minorHAnsi" w:eastAsiaTheme="minorEastAsia" w:hAnsiTheme="minorHAnsi" w:cstheme="minorBidi"/>
                <w:b/>
                <w:color w:val="auto"/>
                <w:sz w:val="22"/>
                <w:szCs w:val="22"/>
              </w:rPr>
              <w:t>Matchtyp</w:t>
            </w:r>
          </w:p>
        </w:tc>
        <w:tc>
          <w:tcPr>
            <w:tcW w:w="1154" w:type="pct"/>
          </w:tcPr>
          <w:p w14:paraId="39970BF9" w14:textId="77777777" w:rsidR="004048D4" w:rsidRPr="00366667" w:rsidRDefault="004048D4">
            <w:pPr>
              <w:jc w:val="center"/>
              <w:cnfStyle w:val="100000000000" w:firstRow="1" w:lastRow="0" w:firstColumn="0" w:lastColumn="0" w:oddVBand="0" w:evenVBand="0" w:oddHBand="0" w:evenHBand="0" w:firstRowFirstColumn="0" w:firstRowLastColumn="0" w:lastRowFirstColumn="0" w:lastRowLastColumn="0"/>
              <w:rPr>
                <w:rFonts w:asciiTheme="minorHAnsi" w:eastAsiaTheme="minorEastAsia" w:hAnsiTheme="minorHAnsi" w:cstheme="minorBidi"/>
                <w:b/>
                <w:color w:val="auto"/>
                <w:sz w:val="22"/>
                <w:szCs w:val="22"/>
              </w:rPr>
            </w:pPr>
            <w:r w:rsidRPr="00366667">
              <w:rPr>
                <w:rFonts w:asciiTheme="minorHAnsi" w:eastAsiaTheme="minorEastAsia" w:hAnsiTheme="minorHAnsi" w:cstheme="minorBidi"/>
                <w:b/>
                <w:color w:val="auto"/>
                <w:sz w:val="22"/>
                <w:szCs w:val="22"/>
              </w:rPr>
              <w:t>Hemmalag</w:t>
            </w:r>
          </w:p>
        </w:tc>
        <w:tc>
          <w:tcPr>
            <w:tcW w:w="1326" w:type="pct"/>
          </w:tcPr>
          <w:p w14:paraId="72B30FF8" w14:textId="77777777" w:rsidR="004048D4" w:rsidRPr="00366667" w:rsidRDefault="004048D4">
            <w:pPr>
              <w:jc w:val="center"/>
              <w:cnfStyle w:val="100000000000" w:firstRow="1" w:lastRow="0" w:firstColumn="0" w:lastColumn="0" w:oddVBand="0" w:evenVBand="0" w:oddHBand="0" w:evenHBand="0" w:firstRowFirstColumn="0" w:firstRowLastColumn="0" w:lastRowFirstColumn="0" w:lastRowLastColumn="0"/>
              <w:rPr>
                <w:rFonts w:asciiTheme="minorHAnsi" w:eastAsiaTheme="minorEastAsia" w:hAnsiTheme="minorHAnsi" w:cstheme="minorBidi"/>
                <w:b/>
                <w:color w:val="auto"/>
                <w:sz w:val="22"/>
                <w:szCs w:val="22"/>
              </w:rPr>
            </w:pPr>
            <w:r w:rsidRPr="00366667">
              <w:rPr>
                <w:rFonts w:asciiTheme="minorHAnsi" w:eastAsiaTheme="minorEastAsia" w:hAnsiTheme="minorHAnsi" w:cstheme="minorBidi"/>
                <w:b/>
                <w:color w:val="auto"/>
                <w:sz w:val="22"/>
                <w:szCs w:val="22"/>
              </w:rPr>
              <w:t>Bortalag</w:t>
            </w:r>
          </w:p>
        </w:tc>
      </w:tr>
      <w:tr w:rsidR="00366667" w14:paraId="43AEB4A2" w14:textId="77777777" w:rsidTr="008C0C68">
        <w:trPr>
          <w:cnfStyle w:val="000000100000" w:firstRow="0" w:lastRow="0" w:firstColumn="0" w:lastColumn="0" w:oddVBand="0" w:evenVBand="0" w:oddHBand="1" w:evenHBand="0" w:firstRowFirstColumn="0" w:firstRowLastColumn="0" w:lastRowFirstColumn="0" w:lastRowLastColumn="0"/>
          <w:trHeight w:val="392"/>
        </w:trPr>
        <w:tc>
          <w:tcPr>
            <w:cnfStyle w:val="001000000000" w:firstRow="0" w:lastRow="0" w:firstColumn="1" w:lastColumn="0" w:oddVBand="0" w:evenVBand="0" w:oddHBand="0" w:evenHBand="0" w:firstRowFirstColumn="0" w:firstRowLastColumn="0" w:lastRowFirstColumn="0" w:lastRowLastColumn="0"/>
            <w:tcW w:w="507" w:type="pct"/>
            <w:shd w:val="clear" w:color="auto" w:fill="D9E2F3" w:themeFill="accent5" w:themeFillTint="33"/>
            <w:noWrap/>
          </w:tcPr>
          <w:p w14:paraId="5CB94680" w14:textId="77777777" w:rsidR="004048D4" w:rsidRPr="00366667" w:rsidRDefault="004048D4" w:rsidP="004048D4">
            <w:pPr>
              <w:jc w:val="center"/>
              <w:rPr>
                <w:rFonts w:eastAsiaTheme="minorEastAsia"/>
                <w:b/>
              </w:rPr>
            </w:pPr>
            <w:r w:rsidRPr="00366667">
              <w:rPr>
                <w:rFonts w:eastAsiaTheme="minorEastAsia"/>
                <w:b/>
              </w:rPr>
              <w:t>1</w:t>
            </w:r>
          </w:p>
        </w:tc>
        <w:tc>
          <w:tcPr>
            <w:tcW w:w="671" w:type="pct"/>
            <w:shd w:val="clear" w:color="auto" w:fill="D9E2F3" w:themeFill="accent5" w:themeFillTint="33"/>
          </w:tcPr>
          <w:p w14:paraId="4AD2858D" w14:textId="77777777" w:rsidR="004048D4" w:rsidRPr="00366667" w:rsidRDefault="00DC707E">
            <w:pPr>
              <w:jc w:val="center"/>
              <w:cnfStyle w:val="000000100000" w:firstRow="0" w:lastRow="0" w:firstColumn="0" w:lastColumn="0" w:oddVBand="0" w:evenVBand="0" w:oddHBand="1" w:evenHBand="0" w:firstRowFirstColumn="0" w:firstRowLastColumn="0" w:lastRowFirstColumn="0" w:lastRowLastColumn="0"/>
              <w:rPr>
                <w:rFonts w:eastAsiaTheme="minorEastAsia"/>
                <w:b/>
              </w:rPr>
            </w:pPr>
            <w:r>
              <w:rPr>
                <w:rFonts w:eastAsiaTheme="minorEastAsia"/>
                <w:b/>
              </w:rPr>
              <w:t>08:00</w:t>
            </w:r>
          </w:p>
        </w:tc>
        <w:tc>
          <w:tcPr>
            <w:tcW w:w="1342" w:type="pct"/>
            <w:shd w:val="clear" w:color="auto" w:fill="D9E2F3" w:themeFill="accent5" w:themeFillTint="33"/>
          </w:tcPr>
          <w:p w14:paraId="095A3F07" w14:textId="77777777" w:rsidR="004048D4" w:rsidRPr="00366667" w:rsidRDefault="00080219">
            <w:pPr>
              <w:jc w:val="center"/>
              <w:cnfStyle w:val="000000100000" w:firstRow="0" w:lastRow="0" w:firstColumn="0" w:lastColumn="0" w:oddVBand="0" w:evenVBand="0" w:oddHBand="1" w:evenHBand="0" w:firstRowFirstColumn="0" w:firstRowLastColumn="0" w:lastRowFirstColumn="0" w:lastRowLastColumn="0"/>
              <w:rPr>
                <w:rFonts w:eastAsiaTheme="minorEastAsia"/>
                <w:b/>
              </w:rPr>
            </w:pPr>
            <w:r>
              <w:rPr>
                <w:rFonts w:eastAsiaTheme="minorEastAsia"/>
                <w:b/>
              </w:rPr>
              <w:t>Gruppspel</w:t>
            </w:r>
          </w:p>
        </w:tc>
        <w:tc>
          <w:tcPr>
            <w:tcW w:w="1154" w:type="pct"/>
            <w:shd w:val="clear" w:color="auto" w:fill="D9E2F3" w:themeFill="accent5" w:themeFillTint="33"/>
          </w:tcPr>
          <w:p w14:paraId="6630A9FC" w14:textId="42D712BB" w:rsidR="004048D4" w:rsidRPr="00366667" w:rsidRDefault="00A21AE4">
            <w:pPr>
              <w:jc w:val="center"/>
              <w:cnfStyle w:val="000000100000" w:firstRow="0" w:lastRow="0" w:firstColumn="0" w:lastColumn="0" w:oddVBand="0" w:evenVBand="0" w:oddHBand="1" w:evenHBand="0" w:firstRowFirstColumn="0" w:firstRowLastColumn="0" w:lastRowFirstColumn="0" w:lastRowLastColumn="0"/>
              <w:rPr>
                <w:rFonts w:eastAsiaTheme="minorEastAsia"/>
                <w:b/>
              </w:rPr>
            </w:pPr>
            <w:r>
              <w:rPr>
                <w:rFonts w:eastAsiaTheme="minorEastAsia"/>
                <w:b/>
              </w:rPr>
              <w:t>Hedesunda/Östervåla</w:t>
            </w:r>
          </w:p>
        </w:tc>
        <w:tc>
          <w:tcPr>
            <w:tcW w:w="1326" w:type="pct"/>
            <w:shd w:val="clear" w:color="auto" w:fill="D9E2F3" w:themeFill="accent5" w:themeFillTint="33"/>
          </w:tcPr>
          <w:p w14:paraId="73F61C75" w14:textId="77777777" w:rsidR="004048D4" w:rsidRPr="00366667" w:rsidRDefault="00A17115">
            <w:pPr>
              <w:jc w:val="center"/>
              <w:cnfStyle w:val="000000100000" w:firstRow="0" w:lastRow="0" w:firstColumn="0" w:lastColumn="0" w:oddVBand="0" w:evenVBand="0" w:oddHBand="1" w:evenHBand="0" w:firstRowFirstColumn="0" w:firstRowLastColumn="0" w:lastRowFirstColumn="0" w:lastRowLastColumn="0"/>
              <w:rPr>
                <w:rFonts w:eastAsiaTheme="minorEastAsia"/>
                <w:b/>
              </w:rPr>
            </w:pPr>
            <w:r>
              <w:rPr>
                <w:rFonts w:eastAsiaTheme="minorEastAsia"/>
                <w:b/>
              </w:rPr>
              <w:t>IK Huge</w:t>
            </w:r>
          </w:p>
        </w:tc>
      </w:tr>
      <w:tr w:rsidR="004048D4" w14:paraId="6E768394" w14:textId="77777777" w:rsidTr="008C0C68">
        <w:trPr>
          <w:trHeight w:val="417"/>
        </w:trPr>
        <w:tc>
          <w:tcPr>
            <w:cnfStyle w:val="001000000000" w:firstRow="0" w:lastRow="0" w:firstColumn="1" w:lastColumn="0" w:oddVBand="0" w:evenVBand="0" w:oddHBand="0" w:evenHBand="0" w:firstRowFirstColumn="0" w:firstRowLastColumn="0" w:lastRowFirstColumn="0" w:lastRowLastColumn="0"/>
            <w:tcW w:w="507" w:type="pct"/>
            <w:noWrap/>
          </w:tcPr>
          <w:p w14:paraId="205475B5" w14:textId="77777777" w:rsidR="004048D4" w:rsidRPr="00366667" w:rsidRDefault="004048D4" w:rsidP="004048D4">
            <w:pPr>
              <w:jc w:val="center"/>
              <w:rPr>
                <w:rFonts w:eastAsiaTheme="minorEastAsia"/>
                <w:b/>
              </w:rPr>
            </w:pPr>
            <w:r w:rsidRPr="00366667">
              <w:rPr>
                <w:rFonts w:eastAsiaTheme="minorEastAsia"/>
                <w:b/>
              </w:rPr>
              <w:t>2</w:t>
            </w:r>
          </w:p>
        </w:tc>
        <w:tc>
          <w:tcPr>
            <w:tcW w:w="671" w:type="pct"/>
          </w:tcPr>
          <w:p w14:paraId="633465D6" w14:textId="77777777" w:rsidR="004048D4" w:rsidRPr="00366667" w:rsidRDefault="00DC707E">
            <w:pPr>
              <w:jc w:val="center"/>
              <w:cnfStyle w:val="000000000000" w:firstRow="0" w:lastRow="0" w:firstColumn="0" w:lastColumn="0" w:oddVBand="0" w:evenVBand="0" w:oddHBand="0" w:evenHBand="0" w:firstRowFirstColumn="0" w:firstRowLastColumn="0" w:lastRowFirstColumn="0" w:lastRowLastColumn="0"/>
              <w:rPr>
                <w:rFonts w:eastAsiaTheme="minorEastAsia"/>
                <w:b/>
              </w:rPr>
            </w:pPr>
            <w:r>
              <w:rPr>
                <w:rFonts w:eastAsiaTheme="minorEastAsia"/>
                <w:b/>
              </w:rPr>
              <w:t>09:05</w:t>
            </w:r>
          </w:p>
        </w:tc>
        <w:tc>
          <w:tcPr>
            <w:tcW w:w="1342" w:type="pct"/>
          </w:tcPr>
          <w:p w14:paraId="6C33AEB6" w14:textId="77777777" w:rsidR="004048D4" w:rsidRPr="00366667" w:rsidRDefault="00080219">
            <w:pPr>
              <w:jc w:val="center"/>
              <w:cnfStyle w:val="000000000000" w:firstRow="0" w:lastRow="0" w:firstColumn="0" w:lastColumn="0" w:oddVBand="0" w:evenVBand="0" w:oddHBand="0" w:evenHBand="0" w:firstRowFirstColumn="0" w:firstRowLastColumn="0" w:lastRowFirstColumn="0" w:lastRowLastColumn="0"/>
              <w:rPr>
                <w:rFonts w:eastAsiaTheme="minorEastAsia"/>
                <w:b/>
              </w:rPr>
            </w:pPr>
            <w:r>
              <w:rPr>
                <w:rFonts w:eastAsiaTheme="minorEastAsia"/>
                <w:b/>
              </w:rPr>
              <w:t>Gruppspel</w:t>
            </w:r>
          </w:p>
        </w:tc>
        <w:tc>
          <w:tcPr>
            <w:tcW w:w="1154" w:type="pct"/>
          </w:tcPr>
          <w:p w14:paraId="15C27282" w14:textId="0EA0CB2C" w:rsidR="004048D4" w:rsidRPr="00366667" w:rsidRDefault="00A21AE4">
            <w:pPr>
              <w:jc w:val="center"/>
              <w:cnfStyle w:val="000000000000" w:firstRow="0" w:lastRow="0" w:firstColumn="0" w:lastColumn="0" w:oddVBand="0" w:evenVBand="0" w:oddHBand="0" w:evenHBand="0" w:firstRowFirstColumn="0" w:firstRowLastColumn="0" w:lastRowFirstColumn="0" w:lastRowLastColumn="0"/>
              <w:rPr>
                <w:rFonts w:eastAsiaTheme="minorEastAsia"/>
                <w:b/>
              </w:rPr>
            </w:pPr>
            <w:r>
              <w:rPr>
                <w:rFonts w:eastAsiaTheme="minorEastAsia"/>
                <w:b/>
              </w:rPr>
              <w:t>Sunne IK</w:t>
            </w:r>
          </w:p>
        </w:tc>
        <w:tc>
          <w:tcPr>
            <w:tcW w:w="1326" w:type="pct"/>
          </w:tcPr>
          <w:p w14:paraId="5FAF9867" w14:textId="6332661D" w:rsidR="004048D4" w:rsidRPr="00366667" w:rsidRDefault="00A21AE4">
            <w:pPr>
              <w:jc w:val="center"/>
              <w:cnfStyle w:val="000000000000" w:firstRow="0" w:lastRow="0" w:firstColumn="0" w:lastColumn="0" w:oddVBand="0" w:evenVBand="0" w:oddHBand="0" w:evenHBand="0" w:firstRowFirstColumn="0" w:firstRowLastColumn="0" w:lastRowFirstColumn="0" w:lastRowLastColumn="0"/>
              <w:rPr>
                <w:rFonts w:eastAsiaTheme="minorEastAsia"/>
                <w:b/>
              </w:rPr>
            </w:pPr>
            <w:r>
              <w:rPr>
                <w:rFonts w:eastAsiaTheme="minorEastAsia"/>
                <w:b/>
              </w:rPr>
              <w:t>Vallentuna Hockey</w:t>
            </w:r>
          </w:p>
        </w:tc>
      </w:tr>
      <w:tr w:rsidR="00366667" w14:paraId="6BD963D8" w14:textId="77777777" w:rsidTr="008C0C68">
        <w:trPr>
          <w:cnfStyle w:val="000000100000" w:firstRow="0" w:lastRow="0" w:firstColumn="0" w:lastColumn="0" w:oddVBand="0" w:evenVBand="0" w:oddHBand="1" w:evenHBand="0" w:firstRowFirstColumn="0" w:firstRowLastColumn="0" w:lastRowFirstColumn="0" w:lastRowLastColumn="0"/>
          <w:trHeight w:val="423"/>
        </w:trPr>
        <w:tc>
          <w:tcPr>
            <w:cnfStyle w:val="001000000000" w:firstRow="0" w:lastRow="0" w:firstColumn="1" w:lastColumn="0" w:oddVBand="0" w:evenVBand="0" w:oddHBand="0" w:evenHBand="0" w:firstRowFirstColumn="0" w:firstRowLastColumn="0" w:lastRowFirstColumn="0" w:lastRowLastColumn="0"/>
            <w:tcW w:w="507" w:type="pct"/>
            <w:shd w:val="clear" w:color="auto" w:fill="D9E2F3" w:themeFill="accent5" w:themeFillTint="33"/>
            <w:noWrap/>
          </w:tcPr>
          <w:p w14:paraId="53A2AEA3" w14:textId="77777777" w:rsidR="004048D4" w:rsidRPr="00366667" w:rsidRDefault="004048D4" w:rsidP="004048D4">
            <w:pPr>
              <w:jc w:val="center"/>
              <w:rPr>
                <w:rFonts w:eastAsiaTheme="minorEastAsia"/>
                <w:b/>
              </w:rPr>
            </w:pPr>
            <w:r w:rsidRPr="00366667">
              <w:rPr>
                <w:rFonts w:eastAsiaTheme="minorEastAsia"/>
                <w:b/>
              </w:rPr>
              <w:t>3</w:t>
            </w:r>
          </w:p>
        </w:tc>
        <w:tc>
          <w:tcPr>
            <w:tcW w:w="671" w:type="pct"/>
            <w:shd w:val="clear" w:color="auto" w:fill="D9E2F3" w:themeFill="accent5" w:themeFillTint="33"/>
          </w:tcPr>
          <w:p w14:paraId="23129662" w14:textId="77777777" w:rsidR="004048D4" w:rsidRPr="00366667" w:rsidRDefault="00DC707E">
            <w:pPr>
              <w:jc w:val="center"/>
              <w:cnfStyle w:val="000000100000" w:firstRow="0" w:lastRow="0" w:firstColumn="0" w:lastColumn="0" w:oddVBand="0" w:evenVBand="0" w:oddHBand="1" w:evenHBand="0" w:firstRowFirstColumn="0" w:firstRowLastColumn="0" w:lastRowFirstColumn="0" w:lastRowLastColumn="0"/>
              <w:rPr>
                <w:rFonts w:eastAsiaTheme="minorEastAsia"/>
                <w:b/>
              </w:rPr>
            </w:pPr>
            <w:r>
              <w:rPr>
                <w:rFonts w:eastAsiaTheme="minorEastAsia"/>
                <w:b/>
              </w:rPr>
              <w:t>10:10</w:t>
            </w:r>
          </w:p>
        </w:tc>
        <w:tc>
          <w:tcPr>
            <w:tcW w:w="1342" w:type="pct"/>
            <w:shd w:val="clear" w:color="auto" w:fill="D9E2F3" w:themeFill="accent5" w:themeFillTint="33"/>
          </w:tcPr>
          <w:p w14:paraId="1B1FE80C" w14:textId="77777777" w:rsidR="004048D4" w:rsidRPr="00366667" w:rsidRDefault="00080219">
            <w:pPr>
              <w:jc w:val="center"/>
              <w:cnfStyle w:val="000000100000" w:firstRow="0" w:lastRow="0" w:firstColumn="0" w:lastColumn="0" w:oddVBand="0" w:evenVBand="0" w:oddHBand="1" w:evenHBand="0" w:firstRowFirstColumn="0" w:firstRowLastColumn="0" w:lastRowFirstColumn="0" w:lastRowLastColumn="0"/>
              <w:rPr>
                <w:rFonts w:eastAsiaTheme="minorEastAsia"/>
                <w:b/>
              </w:rPr>
            </w:pPr>
            <w:r>
              <w:rPr>
                <w:rFonts w:eastAsiaTheme="minorEastAsia"/>
                <w:b/>
              </w:rPr>
              <w:t>Gruppspel</w:t>
            </w:r>
          </w:p>
        </w:tc>
        <w:tc>
          <w:tcPr>
            <w:tcW w:w="1154" w:type="pct"/>
            <w:shd w:val="clear" w:color="auto" w:fill="D9E2F3" w:themeFill="accent5" w:themeFillTint="33"/>
          </w:tcPr>
          <w:p w14:paraId="3215E1E9" w14:textId="77777777" w:rsidR="004048D4" w:rsidRPr="00366667" w:rsidRDefault="00A17115">
            <w:pPr>
              <w:jc w:val="center"/>
              <w:cnfStyle w:val="000000100000" w:firstRow="0" w:lastRow="0" w:firstColumn="0" w:lastColumn="0" w:oddVBand="0" w:evenVBand="0" w:oddHBand="1" w:evenHBand="0" w:firstRowFirstColumn="0" w:firstRowLastColumn="0" w:lastRowFirstColumn="0" w:lastRowLastColumn="0"/>
              <w:rPr>
                <w:rFonts w:eastAsiaTheme="minorEastAsia"/>
                <w:b/>
              </w:rPr>
            </w:pPr>
            <w:r>
              <w:rPr>
                <w:rFonts w:eastAsiaTheme="minorEastAsia"/>
                <w:b/>
              </w:rPr>
              <w:t>IK Huge</w:t>
            </w:r>
          </w:p>
        </w:tc>
        <w:tc>
          <w:tcPr>
            <w:tcW w:w="1326" w:type="pct"/>
            <w:shd w:val="clear" w:color="auto" w:fill="D9E2F3" w:themeFill="accent5" w:themeFillTint="33"/>
          </w:tcPr>
          <w:p w14:paraId="0C888169" w14:textId="77777777" w:rsidR="004048D4" w:rsidRPr="00366667" w:rsidRDefault="00AC3549">
            <w:pPr>
              <w:jc w:val="center"/>
              <w:cnfStyle w:val="000000100000" w:firstRow="0" w:lastRow="0" w:firstColumn="0" w:lastColumn="0" w:oddVBand="0" w:evenVBand="0" w:oddHBand="1" w:evenHBand="0" w:firstRowFirstColumn="0" w:firstRowLastColumn="0" w:lastRowFirstColumn="0" w:lastRowLastColumn="0"/>
              <w:rPr>
                <w:rFonts w:eastAsiaTheme="minorEastAsia"/>
                <w:b/>
              </w:rPr>
            </w:pPr>
            <w:r>
              <w:rPr>
                <w:rFonts w:eastAsiaTheme="minorEastAsia"/>
                <w:b/>
              </w:rPr>
              <w:t xml:space="preserve">IFK </w:t>
            </w:r>
            <w:r w:rsidR="00A17115">
              <w:rPr>
                <w:rFonts w:eastAsiaTheme="minorEastAsia"/>
                <w:b/>
              </w:rPr>
              <w:t>Mariefred</w:t>
            </w:r>
          </w:p>
        </w:tc>
      </w:tr>
      <w:tr w:rsidR="004048D4" w14:paraId="500863A7" w14:textId="77777777" w:rsidTr="008C0C68">
        <w:trPr>
          <w:trHeight w:val="428"/>
        </w:trPr>
        <w:tc>
          <w:tcPr>
            <w:cnfStyle w:val="001000000000" w:firstRow="0" w:lastRow="0" w:firstColumn="1" w:lastColumn="0" w:oddVBand="0" w:evenVBand="0" w:oddHBand="0" w:evenHBand="0" w:firstRowFirstColumn="0" w:firstRowLastColumn="0" w:lastRowFirstColumn="0" w:lastRowLastColumn="0"/>
            <w:tcW w:w="507" w:type="pct"/>
            <w:noWrap/>
          </w:tcPr>
          <w:p w14:paraId="0DD85959" w14:textId="77777777" w:rsidR="004048D4" w:rsidRPr="00366667" w:rsidRDefault="004048D4" w:rsidP="004048D4">
            <w:pPr>
              <w:jc w:val="center"/>
              <w:rPr>
                <w:rFonts w:eastAsiaTheme="minorEastAsia"/>
                <w:b/>
              </w:rPr>
            </w:pPr>
            <w:r w:rsidRPr="00366667">
              <w:rPr>
                <w:rFonts w:eastAsiaTheme="minorEastAsia"/>
                <w:b/>
              </w:rPr>
              <w:t>4</w:t>
            </w:r>
          </w:p>
        </w:tc>
        <w:tc>
          <w:tcPr>
            <w:tcW w:w="671" w:type="pct"/>
          </w:tcPr>
          <w:p w14:paraId="3FE852D2" w14:textId="77777777" w:rsidR="004048D4" w:rsidRPr="00366667" w:rsidRDefault="00DC707E">
            <w:pPr>
              <w:jc w:val="center"/>
              <w:cnfStyle w:val="000000000000" w:firstRow="0" w:lastRow="0" w:firstColumn="0" w:lastColumn="0" w:oddVBand="0" w:evenVBand="0" w:oddHBand="0" w:evenHBand="0" w:firstRowFirstColumn="0" w:firstRowLastColumn="0" w:lastRowFirstColumn="0" w:lastRowLastColumn="0"/>
              <w:rPr>
                <w:rFonts w:eastAsiaTheme="minorEastAsia"/>
                <w:b/>
              </w:rPr>
            </w:pPr>
            <w:r>
              <w:rPr>
                <w:rFonts w:eastAsiaTheme="minorEastAsia"/>
                <w:b/>
              </w:rPr>
              <w:t>11:15</w:t>
            </w:r>
          </w:p>
        </w:tc>
        <w:tc>
          <w:tcPr>
            <w:tcW w:w="1342" w:type="pct"/>
          </w:tcPr>
          <w:p w14:paraId="4EBE1190" w14:textId="77777777" w:rsidR="004048D4" w:rsidRPr="00366667" w:rsidRDefault="00080219">
            <w:pPr>
              <w:jc w:val="center"/>
              <w:cnfStyle w:val="000000000000" w:firstRow="0" w:lastRow="0" w:firstColumn="0" w:lastColumn="0" w:oddVBand="0" w:evenVBand="0" w:oddHBand="0" w:evenHBand="0" w:firstRowFirstColumn="0" w:firstRowLastColumn="0" w:lastRowFirstColumn="0" w:lastRowLastColumn="0"/>
              <w:rPr>
                <w:rFonts w:eastAsiaTheme="minorEastAsia"/>
                <w:b/>
              </w:rPr>
            </w:pPr>
            <w:r>
              <w:rPr>
                <w:rFonts w:eastAsiaTheme="minorEastAsia"/>
                <w:b/>
              </w:rPr>
              <w:t>Gruppspel</w:t>
            </w:r>
          </w:p>
        </w:tc>
        <w:tc>
          <w:tcPr>
            <w:tcW w:w="1154" w:type="pct"/>
          </w:tcPr>
          <w:p w14:paraId="6CB4A1E5" w14:textId="2ACCB5E8" w:rsidR="004048D4" w:rsidRPr="00366667" w:rsidRDefault="00A21AE4">
            <w:pPr>
              <w:jc w:val="center"/>
              <w:cnfStyle w:val="000000000000" w:firstRow="0" w:lastRow="0" w:firstColumn="0" w:lastColumn="0" w:oddVBand="0" w:evenVBand="0" w:oddHBand="0" w:evenHBand="0" w:firstRowFirstColumn="0" w:firstRowLastColumn="0" w:lastRowFirstColumn="0" w:lastRowLastColumn="0"/>
              <w:rPr>
                <w:rFonts w:eastAsiaTheme="minorEastAsia"/>
                <w:b/>
              </w:rPr>
            </w:pPr>
            <w:r>
              <w:rPr>
                <w:rFonts w:eastAsiaTheme="minorEastAsia"/>
                <w:b/>
              </w:rPr>
              <w:t>Sunne IK</w:t>
            </w:r>
          </w:p>
        </w:tc>
        <w:tc>
          <w:tcPr>
            <w:tcW w:w="1326" w:type="pct"/>
          </w:tcPr>
          <w:p w14:paraId="68B3AD33" w14:textId="23BC0789" w:rsidR="004048D4" w:rsidRPr="00366667" w:rsidRDefault="00A21AE4">
            <w:pPr>
              <w:jc w:val="center"/>
              <w:cnfStyle w:val="000000000000" w:firstRow="0" w:lastRow="0" w:firstColumn="0" w:lastColumn="0" w:oddVBand="0" w:evenVBand="0" w:oddHBand="0" w:evenHBand="0" w:firstRowFirstColumn="0" w:firstRowLastColumn="0" w:lastRowFirstColumn="0" w:lastRowLastColumn="0"/>
              <w:rPr>
                <w:rFonts w:eastAsiaTheme="minorEastAsia"/>
                <w:b/>
              </w:rPr>
            </w:pPr>
            <w:r>
              <w:rPr>
                <w:rFonts w:eastAsiaTheme="minorEastAsia"/>
                <w:b/>
              </w:rPr>
              <w:t>Hedesunda/Östervåla</w:t>
            </w:r>
          </w:p>
        </w:tc>
      </w:tr>
      <w:tr w:rsidR="00BF5B27" w14:paraId="5A56A3CB" w14:textId="77777777" w:rsidTr="008C0C68">
        <w:trPr>
          <w:cnfStyle w:val="000000100000" w:firstRow="0" w:lastRow="0" w:firstColumn="0" w:lastColumn="0" w:oddVBand="0" w:evenVBand="0" w:oddHBand="1"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507" w:type="pct"/>
            <w:shd w:val="clear" w:color="auto" w:fill="D9E2F3" w:themeFill="accent5" w:themeFillTint="33"/>
            <w:noWrap/>
          </w:tcPr>
          <w:p w14:paraId="6CE3ED9C" w14:textId="77777777" w:rsidR="004048D4" w:rsidRPr="00366667" w:rsidRDefault="004048D4" w:rsidP="004048D4">
            <w:pPr>
              <w:jc w:val="center"/>
              <w:rPr>
                <w:rFonts w:eastAsiaTheme="minorEastAsia"/>
                <w:b/>
              </w:rPr>
            </w:pPr>
            <w:r w:rsidRPr="00366667">
              <w:rPr>
                <w:rFonts w:eastAsiaTheme="minorEastAsia"/>
                <w:b/>
              </w:rPr>
              <w:t>5</w:t>
            </w:r>
          </w:p>
        </w:tc>
        <w:tc>
          <w:tcPr>
            <w:tcW w:w="671" w:type="pct"/>
            <w:shd w:val="clear" w:color="auto" w:fill="D9E2F3" w:themeFill="accent5" w:themeFillTint="33"/>
          </w:tcPr>
          <w:p w14:paraId="7F1F61BE" w14:textId="77777777" w:rsidR="004048D4" w:rsidRPr="00366667" w:rsidRDefault="00DC707E">
            <w:pPr>
              <w:jc w:val="center"/>
              <w:cnfStyle w:val="000000100000" w:firstRow="0" w:lastRow="0" w:firstColumn="0" w:lastColumn="0" w:oddVBand="0" w:evenVBand="0" w:oddHBand="1" w:evenHBand="0" w:firstRowFirstColumn="0" w:firstRowLastColumn="0" w:lastRowFirstColumn="0" w:lastRowLastColumn="0"/>
              <w:rPr>
                <w:rFonts w:eastAsiaTheme="minorEastAsia"/>
                <w:b/>
              </w:rPr>
            </w:pPr>
            <w:r>
              <w:rPr>
                <w:rFonts w:eastAsiaTheme="minorEastAsia"/>
                <w:b/>
              </w:rPr>
              <w:t>12:20</w:t>
            </w:r>
          </w:p>
        </w:tc>
        <w:tc>
          <w:tcPr>
            <w:tcW w:w="1342" w:type="pct"/>
            <w:shd w:val="clear" w:color="auto" w:fill="D9E2F3" w:themeFill="accent5" w:themeFillTint="33"/>
          </w:tcPr>
          <w:p w14:paraId="71F5C1C3" w14:textId="77777777" w:rsidR="004048D4" w:rsidRPr="00366667" w:rsidRDefault="00080219">
            <w:pPr>
              <w:jc w:val="center"/>
              <w:cnfStyle w:val="000000100000" w:firstRow="0" w:lastRow="0" w:firstColumn="0" w:lastColumn="0" w:oddVBand="0" w:evenVBand="0" w:oddHBand="1" w:evenHBand="0" w:firstRowFirstColumn="0" w:firstRowLastColumn="0" w:lastRowFirstColumn="0" w:lastRowLastColumn="0"/>
              <w:rPr>
                <w:rFonts w:eastAsiaTheme="minorEastAsia"/>
                <w:b/>
              </w:rPr>
            </w:pPr>
            <w:r>
              <w:rPr>
                <w:rFonts w:eastAsiaTheme="minorEastAsia"/>
                <w:b/>
              </w:rPr>
              <w:t>Gruppspel</w:t>
            </w:r>
          </w:p>
        </w:tc>
        <w:tc>
          <w:tcPr>
            <w:tcW w:w="1154" w:type="pct"/>
            <w:shd w:val="clear" w:color="auto" w:fill="D9E2F3" w:themeFill="accent5" w:themeFillTint="33"/>
          </w:tcPr>
          <w:p w14:paraId="7C174CE6" w14:textId="5DAD549A" w:rsidR="004048D4" w:rsidRPr="00366667" w:rsidRDefault="00A21AE4">
            <w:pPr>
              <w:jc w:val="center"/>
              <w:cnfStyle w:val="000000100000" w:firstRow="0" w:lastRow="0" w:firstColumn="0" w:lastColumn="0" w:oddVBand="0" w:evenVBand="0" w:oddHBand="1" w:evenHBand="0" w:firstRowFirstColumn="0" w:firstRowLastColumn="0" w:lastRowFirstColumn="0" w:lastRowLastColumn="0"/>
              <w:rPr>
                <w:rFonts w:eastAsiaTheme="minorEastAsia"/>
                <w:b/>
              </w:rPr>
            </w:pPr>
            <w:r>
              <w:rPr>
                <w:rFonts w:eastAsiaTheme="minorEastAsia"/>
                <w:b/>
              </w:rPr>
              <w:t>Vallentuna Hockey</w:t>
            </w:r>
          </w:p>
        </w:tc>
        <w:tc>
          <w:tcPr>
            <w:tcW w:w="1326" w:type="pct"/>
            <w:shd w:val="clear" w:color="auto" w:fill="D9E2F3" w:themeFill="accent5" w:themeFillTint="33"/>
          </w:tcPr>
          <w:p w14:paraId="24EE0586" w14:textId="77777777" w:rsidR="004048D4" w:rsidRPr="00366667" w:rsidRDefault="00AC3549">
            <w:pPr>
              <w:jc w:val="center"/>
              <w:cnfStyle w:val="000000100000" w:firstRow="0" w:lastRow="0" w:firstColumn="0" w:lastColumn="0" w:oddVBand="0" w:evenVBand="0" w:oddHBand="1" w:evenHBand="0" w:firstRowFirstColumn="0" w:firstRowLastColumn="0" w:lastRowFirstColumn="0" w:lastRowLastColumn="0"/>
              <w:rPr>
                <w:rFonts w:eastAsiaTheme="minorEastAsia"/>
                <w:b/>
              </w:rPr>
            </w:pPr>
            <w:r>
              <w:rPr>
                <w:rFonts w:eastAsiaTheme="minorEastAsia"/>
                <w:b/>
              </w:rPr>
              <w:t xml:space="preserve">IFK </w:t>
            </w:r>
            <w:r w:rsidR="00A17115">
              <w:rPr>
                <w:rFonts w:eastAsiaTheme="minorEastAsia"/>
                <w:b/>
              </w:rPr>
              <w:t>Mariefred</w:t>
            </w:r>
          </w:p>
        </w:tc>
      </w:tr>
      <w:tr w:rsidR="004048D4" w14:paraId="6E8FE6DD" w14:textId="77777777" w:rsidTr="008C0C68">
        <w:trPr>
          <w:trHeight w:val="426"/>
        </w:trPr>
        <w:tc>
          <w:tcPr>
            <w:cnfStyle w:val="001000000000" w:firstRow="0" w:lastRow="0" w:firstColumn="1" w:lastColumn="0" w:oddVBand="0" w:evenVBand="0" w:oddHBand="0" w:evenHBand="0" w:firstRowFirstColumn="0" w:firstRowLastColumn="0" w:lastRowFirstColumn="0" w:lastRowLastColumn="0"/>
            <w:tcW w:w="507" w:type="pct"/>
            <w:noWrap/>
          </w:tcPr>
          <w:p w14:paraId="48D692D7" w14:textId="77777777" w:rsidR="004048D4" w:rsidRPr="00366667" w:rsidRDefault="004048D4" w:rsidP="004048D4">
            <w:pPr>
              <w:jc w:val="center"/>
              <w:rPr>
                <w:rFonts w:eastAsiaTheme="minorEastAsia"/>
                <w:b/>
              </w:rPr>
            </w:pPr>
            <w:r w:rsidRPr="00366667">
              <w:rPr>
                <w:rFonts w:eastAsiaTheme="minorEastAsia"/>
                <w:b/>
              </w:rPr>
              <w:t>6</w:t>
            </w:r>
          </w:p>
        </w:tc>
        <w:tc>
          <w:tcPr>
            <w:tcW w:w="671" w:type="pct"/>
          </w:tcPr>
          <w:p w14:paraId="6ACC11C1" w14:textId="77777777" w:rsidR="004048D4" w:rsidRPr="00366667" w:rsidRDefault="002F549F">
            <w:pPr>
              <w:jc w:val="center"/>
              <w:cnfStyle w:val="000000000000" w:firstRow="0" w:lastRow="0" w:firstColumn="0" w:lastColumn="0" w:oddVBand="0" w:evenVBand="0" w:oddHBand="0" w:evenHBand="0" w:firstRowFirstColumn="0" w:firstRowLastColumn="0" w:lastRowFirstColumn="0" w:lastRowLastColumn="0"/>
              <w:rPr>
                <w:rFonts w:eastAsiaTheme="minorEastAsia"/>
                <w:b/>
              </w:rPr>
            </w:pPr>
            <w:r>
              <w:rPr>
                <w:rFonts w:eastAsiaTheme="minorEastAsia"/>
                <w:b/>
              </w:rPr>
              <w:t>13:5</w:t>
            </w:r>
            <w:r w:rsidR="006D3559">
              <w:rPr>
                <w:rFonts w:eastAsiaTheme="minorEastAsia"/>
                <w:b/>
              </w:rPr>
              <w:t>0</w:t>
            </w:r>
          </w:p>
        </w:tc>
        <w:tc>
          <w:tcPr>
            <w:tcW w:w="1342" w:type="pct"/>
          </w:tcPr>
          <w:p w14:paraId="31D1F62D" w14:textId="77777777" w:rsidR="004048D4" w:rsidRPr="00366667" w:rsidRDefault="00080219">
            <w:pPr>
              <w:jc w:val="center"/>
              <w:cnfStyle w:val="000000000000" w:firstRow="0" w:lastRow="0" w:firstColumn="0" w:lastColumn="0" w:oddVBand="0" w:evenVBand="0" w:oddHBand="0" w:evenHBand="0" w:firstRowFirstColumn="0" w:firstRowLastColumn="0" w:lastRowFirstColumn="0" w:lastRowLastColumn="0"/>
              <w:rPr>
                <w:rFonts w:eastAsiaTheme="minorEastAsia"/>
                <w:b/>
              </w:rPr>
            </w:pPr>
            <w:r>
              <w:rPr>
                <w:rFonts w:eastAsiaTheme="minorEastAsia"/>
                <w:b/>
              </w:rPr>
              <w:t>Gruppspel</w:t>
            </w:r>
          </w:p>
        </w:tc>
        <w:tc>
          <w:tcPr>
            <w:tcW w:w="1154" w:type="pct"/>
          </w:tcPr>
          <w:p w14:paraId="5EDDE6E6" w14:textId="77777777" w:rsidR="004048D4" w:rsidRPr="00366667" w:rsidRDefault="00A17115">
            <w:pPr>
              <w:jc w:val="center"/>
              <w:cnfStyle w:val="000000000000" w:firstRow="0" w:lastRow="0" w:firstColumn="0" w:lastColumn="0" w:oddVBand="0" w:evenVBand="0" w:oddHBand="0" w:evenHBand="0" w:firstRowFirstColumn="0" w:firstRowLastColumn="0" w:lastRowFirstColumn="0" w:lastRowLastColumn="0"/>
              <w:rPr>
                <w:rFonts w:eastAsiaTheme="minorEastAsia"/>
                <w:b/>
              </w:rPr>
            </w:pPr>
            <w:r>
              <w:rPr>
                <w:rFonts w:eastAsiaTheme="minorEastAsia"/>
                <w:b/>
              </w:rPr>
              <w:t>IK Huge</w:t>
            </w:r>
          </w:p>
        </w:tc>
        <w:tc>
          <w:tcPr>
            <w:tcW w:w="1326" w:type="pct"/>
          </w:tcPr>
          <w:p w14:paraId="01EFFB7F" w14:textId="63D7FBB5" w:rsidR="004048D4" w:rsidRPr="00366667" w:rsidRDefault="0071538D">
            <w:pPr>
              <w:jc w:val="center"/>
              <w:cnfStyle w:val="000000000000" w:firstRow="0" w:lastRow="0" w:firstColumn="0" w:lastColumn="0" w:oddVBand="0" w:evenVBand="0" w:oddHBand="0" w:evenHBand="0" w:firstRowFirstColumn="0" w:firstRowLastColumn="0" w:lastRowFirstColumn="0" w:lastRowLastColumn="0"/>
              <w:rPr>
                <w:rFonts w:eastAsiaTheme="minorEastAsia"/>
                <w:b/>
              </w:rPr>
            </w:pPr>
            <w:r>
              <w:rPr>
                <w:rFonts w:eastAsiaTheme="minorEastAsia"/>
                <w:b/>
              </w:rPr>
              <w:t>Sunne IK</w:t>
            </w:r>
          </w:p>
        </w:tc>
      </w:tr>
      <w:tr w:rsidR="00BF5B27" w14:paraId="3213EB4A" w14:textId="77777777" w:rsidTr="008C0C68">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507" w:type="pct"/>
            <w:shd w:val="clear" w:color="auto" w:fill="D9E2F3" w:themeFill="accent5" w:themeFillTint="33"/>
            <w:noWrap/>
          </w:tcPr>
          <w:p w14:paraId="2198A12E" w14:textId="77777777" w:rsidR="004048D4" w:rsidRPr="00080219" w:rsidRDefault="004048D4" w:rsidP="004048D4">
            <w:pPr>
              <w:jc w:val="center"/>
              <w:rPr>
                <w:rFonts w:eastAsiaTheme="minorEastAsia" w:cstheme="majorHAnsi"/>
                <w:b/>
                <w:color w:val="auto"/>
              </w:rPr>
            </w:pPr>
            <w:r w:rsidRPr="00080219">
              <w:rPr>
                <w:rFonts w:eastAsiaTheme="minorEastAsia" w:cstheme="majorHAnsi"/>
                <w:b/>
                <w:color w:val="auto"/>
              </w:rPr>
              <w:t>7</w:t>
            </w:r>
          </w:p>
        </w:tc>
        <w:tc>
          <w:tcPr>
            <w:tcW w:w="671" w:type="pct"/>
            <w:shd w:val="clear" w:color="auto" w:fill="D9E2F3" w:themeFill="accent5" w:themeFillTint="33"/>
          </w:tcPr>
          <w:p w14:paraId="776C13AF" w14:textId="77777777" w:rsidR="004048D4" w:rsidRPr="00080219" w:rsidRDefault="006D3559">
            <w:pPr>
              <w:jc w:val="center"/>
              <w:cnfStyle w:val="000000100000" w:firstRow="0" w:lastRow="0" w:firstColumn="0" w:lastColumn="0" w:oddVBand="0" w:evenVBand="0" w:oddHBand="1" w:evenHBand="0" w:firstRowFirstColumn="0" w:firstRowLastColumn="0" w:lastRowFirstColumn="0" w:lastRowLastColumn="0"/>
              <w:rPr>
                <w:rFonts w:eastAsiaTheme="minorEastAsia" w:cstheme="majorHAnsi"/>
                <w:b/>
                <w:color w:val="auto"/>
              </w:rPr>
            </w:pPr>
            <w:r>
              <w:rPr>
                <w:rFonts w:eastAsiaTheme="minorEastAsia" w:cstheme="majorHAnsi"/>
                <w:b/>
                <w:color w:val="auto"/>
              </w:rPr>
              <w:t>14:55</w:t>
            </w:r>
          </w:p>
        </w:tc>
        <w:tc>
          <w:tcPr>
            <w:tcW w:w="1342" w:type="pct"/>
            <w:shd w:val="clear" w:color="auto" w:fill="D9E2F3" w:themeFill="accent5" w:themeFillTint="33"/>
          </w:tcPr>
          <w:p w14:paraId="083C26B3" w14:textId="77777777" w:rsidR="004048D4" w:rsidRPr="00366667" w:rsidRDefault="00080219">
            <w:pPr>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b/>
                <w:color w:val="auto"/>
              </w:rPr>
            </w:pPr>
            <w:r>
              <w:rPr>
                <w:rFonts w:eastAsiaTheme="minorEastAsia"/>
                <w:b/>
              </w:rPr>
              <w:t>Gruppspel</w:t>
            </w:r>
          </w:p>
        </w:tc>
        <w:tc>
          <w:tcPr>
            <w:tcW w:w="1154" w:type="pct"/>
            <w:shd w:val="clear" w:color="auto" w:fill="D9E2F3" w:themeFill="accent5" w:themeFillTint="33"/>
          </w:tcPr>
          <w:p w14:paraId="06A559E7" w14:textId="79212167" w:rsidR="004048D4" w:rsidRPr="00080219" w:rsidRDefault="00DB1112">
            <w:pPr>
              <w:jc w:val="center"/>
              <w:cnfStyle w:val="000000100000" w:firstRow="0" w:lastRow="0" w:firstColumn="0" w:lastColumn="0" w:oddVBand="0" w:evenVBand="0" w:oddHBand="1" w:evenHBand="0" w:firstRowFirstColumn="0" w:firstRowLastColumn="0" w:lastRowFirstColumn="0" w:lastRowLastColumn="0"/>
              <w:rPr>
                <w:rFonts w:eastAsiaTheme="minorEastAsia" w:cstheme="majorHAnsi"/>
                <w:b/>
                <w:color w:val="auto"/>
              </w:rPr>
            </w:pPr>
            <w:r>
              <w:rPr>
                <w:rFonts w:eastAsiaTheme="minorEastAsia" w:cstheme="majorHAnsi"/>
                <w:b/>
                <w:color w:val="auto"/>
              </w:rPr>
              <w:t>Hedesunda/Östervåla</w:t>
            </w:r>
          </w:p>
        </w:tc>
        <w:tc>
          <w:tcPr>
            <w:tcW w:w="1326" w:type="pct"/>
            <w:shd w:val="clear" w:color="auto" w:fill="D9E2F3" w:themeFill="accent5" w:themeFillTint="33"/>
          </w:tcPr>
          <w:p w14:paraId="1076A13A" w14:textId="2843FD02" w:rsidR="004048D4" w:rsidRPr="00080219" w:rsidRDefault="00DB1112">
            <w:pPr>
              <w:jc w:val="center"/>
              <w:cnfStyle w:val="000000100000" w:firstRow="0" w:lastRow="0" w:firstColumn="0" w:lastColumn="0" w:oddVBand="0" w:evenVBand="0" w:oddHBand="1" w:evenHBand="0" w:firstRowFirstColumn="0" w:firstRowLastColumn="0" w:lastRowFirstColumn="0" w:lastRowLastColumn="0"/>
              <w:rPr>
                <w:rFonts w:eastAsiaTheme="minorEastAsia" w:cstheme="majorHAnsi"/>
                <w:b/>
                <w:color w:val="auto"/>
              </w:rPr>
            </w:pPr>
            <w:r>
              <w:rPr>
                <w:rFonts w:eastAsiaTheme="minorEastAsia" w:cstheme="majorHAnsi"/>
                <w:b/>
                <w:color w:val="auto"/>
              </w:rPr>
              <w:t>Vallentuna Hockey</w:t>
            </w:r>
          </w:p>
        </w:tc>
      </w:tr>
      <w:tr w:rsidR="004048D4" w14:paraId="754E42F1" w14:textId="77777777" w:rsidTr="008C0C68">
        <w:trPr>
          <w:trHeight w:val="424"/>
        </w:trPr>
        <w:tc>
          <w:tcPr>
            <w:cnfStyle w:val="001000000000" w:firstRow="0" w:lastRow="0" w:firstColumn="1" w:lastColumn="0" w:oddVBand="0" w:evenVBand="0" w:oddHBand="0" w:evenHBand="0" w:firstRowFirstColumn="0" w:firstRowLastColumn="0" w:lastRowFirstColumn="0" w:lastRowLastColumn="0"/>
            <w:tcW w:w="507" w:type="pct"/>
            <w:noWrap/>
          </w:tcPr>
          <w:p w14:paraId="413638B8" w14:textId="77777777" w:rsidR="004048D4" w:rsidRPr="00080219" w:rsidRDefault="004048D4" w:rsidP="004048D4">
            <w:pPr>
              <w:jc w:val="center"/>
              <w:rPr>
                <w:rFonts w:eastAsiaTheme="minorEastAsia" w:cstheme="majorHAnsi"/>
                <w:b/>
                <w:color w:val="auto"/>
              </w:rPr>
            </w:pPr>
            <w:r w:rsidRPr="00080219">
              <w:rPr>
                <w:rFonts w:eastAsiaTheme="minorEastAsia" w:cstheme="majorHAnsi"/>
                <w:b/>
                <w:color w:val="auto"/>
              </w:rPr>
              <w:t>8</w:t>
            </w:r>
          </w:p>
        </w:tc>
        <w:tc>
          <w:tcPr>
            <w:tcW w:w="671" w:type="pct"/>
          </w:tcPr>
          <w:p w14:paraId="582AC595" w14:textId="77777777" w:rsidR="004048D4" w:rsidRPr="00080219" w:rsidRDefault="006D3559" w:rsidP="00366667">
            <w:pPr>
              <w:jc w:val="center"/>
              <w:cnfStyle w:val="000000000000" w:firstRow="0" w:lastRow="0" w:firstColumn="0" w:lastColumn="0" w:oddVBand="0" w:evenVBand="0" w:oddHBand="0" w:evenHBand="0" w:firstRowFirstColumn="0" w:firstRowLastColumn="0" w:lastRowFirstColumn="0" w:lastRowLastColumn="0"/>
              <w:rPr>
                <w:rFonts w:eastAsiaTheme="minorEastAsia" w:cstheme="majorHAnsi"/>
                <w:b/>
                <w:color w:val="auto"/>
              </w:rPr>
            </w:pPr>
            <w:r>
              <w:rPr>
                <w:rFonts w:eastAsiaTheme="minorEastAsia" w:cstheme="majorHAnsi"/>
                <w:b/>
                <w:color w:val="auto"/>
              </w:rPr>
              <w:t>16:00</w:t>
            </w:r>
          </w:p>
        </w:tc>
        <w:tc>
          <w:tcPr>
            <w:tcW w:w="1342" w:type="pct"/>
          </w:tcPr>
          <w:p w14:paraId="7BEABDB1" w14:textId="77777777" w:rsidR="004048D4" w:rsidRPr="00366667" w:rsidRDefault="00080219">
            <w:pPr>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b/>
                <w:color w:val="auto"/>
              </w:rPr>
            </w:pPr>
            <w:r>
              <w:rPr>
                <w:rFonts w:eastAsiaTheme="minorEastAsia"/>
                <w:b/>
              </w:rPr>
              <w:t>Gruppspel</w:t>
            </w:r>
          </w:p>
        </w:tc>
        <w:tc>
          <w:tcPr>
            <w:tcW w:w="1154" w:type="pct"/>
          </w:tcPr>
          <w:p w14:paraId="777C23F6" w14:textId="77777777" w:rsidR="004048D4" w:rsidRPr="00080219" w:rsidRDefault="00AC3549">
            <w:pPr>
              <w:jc w:val="center"/>
              <w:cnfStyle w:val="000000000000" w:firstRow="0" w:lastRow="0" w:firstColumn="0" w:lastColumn="0" w:oddVBand="0" w:evenVBand="0" w:oddHBand="0" w:evenHBand="0" w:firstRowFirstColumn="0" w:firstRowLastColumn="0" w:lastRowFirstColumn="0" w:lastRowLastColumn="0"/>
              <w:rPr>
                <w:rFonts w:eastAsiaTheme="minorEastAsia" w:cstheme="majorHAnsi"/>
                <w:b/>
                <w:color w:val="auto"/>
              </w:rPr>
            </w:pPr>
            <w:r>
              <w:rPr>
                <w:rFonts w:eastAsiaTheme="minorEastAsia" w:cstheme="majorHAnsi"/>
                <w:b/>
                <w:color w:val="auto"/>
              </w:rPr>
              <w:t xml:space="preserve">IFK </w:t>
            </w:r>
            <w:r w:rsidR="00A17115">
              <w:rPr>
                <w:rFonts w:eastAsiaTheme="minorEastAsia" w:cstheme="majorHAnsi"/>
                <w:b/>
                <w:color w:val="auto"/>
              </w:rPr>
              <w:t>Mariefred</w:t>
            </w:r>
          </w:p>
        </w:tc>
        <w:tc>
          <w:tcPr>
            <w:tcW w:w="1326" w:type="pct"/>
          </w:tcPr>
          <w:p w14:paraId="707C8D86" w14:textId="224A6D51" w:rsidR="004048D4" w:rsidRPr="00080219" w:rsidRDefault="00DB1112">
            <w:pPr>
              <w:jc w:val="center"/>
              <w:cnfStyle w:val="000000000000" w:firstRow="0" w:lastRow="0" w:firstColumn="0" w:lastColumn="0" w:oddVBand="0" w:evenVBand="0" w:oddHBand="0" w:evenHBand="0" w:firstRowFirstColumn="0" w:firstRowLastColumn="0" w:lastRowFirstColumn="0" w:lastRowLastColumn="0"/>
              <w:rPr>
                <w:rFonts w:eastAsiaTheme="minorEastAsia" w:cstheme="majorHAnsi"/>
                <w:b/>
                <w:color w:val="auto"/>
              </w:rPr>
            </w:pPr>
            <w:r>
              <w:rPr>
                <w:rFonts w:eastAsiaTheme="minorEastAsia" w:cstheme="majorHAnsi"/>
                <w:b/>
                <w:color w:val="auto"/>
              </w:rPr>
              <w:t>Sunne IK</w:t>
            </w:r>
          </w:p>
        </w:tc>
      </w:tr>
      <w:tr w:rsidR="00BF5B27" w14:paraId="6B5BC730" w14:textId="77777777" w:rsidTr="008C0C68">
        <w:trPr>
          <w:cnfStyle w:val="000000100000" w:firstRow="0" w:lastRow="0" w:firstColumn="0" w:lastColumn="0" w:oddVBand="0" w:evenVBand="0" w:oddHBand="1" w:evenHBand="0" w:firstRowFirstColumn="0" w:firstRowLastColumn="0" w:lastRowFirstColumn="0" w:lastRowLastColumn="0"/>
          <w:trHeight w:val="429"/>
        </w:trPr>
        <w:tc>
          <w:tcPr>
            <w:cnfStyle w:val="001000000000" w:firstRow="0" w:lastRow="0" w:firstColumn="1" w:lastColumn="0" w:oddVBand="0" w:evenVBand="0" w:oddHBand="0" w:evenHBand="0" w:firstRowFirstColumn="0" w:firstRowLastColumn="0" w:lastRowFirstColumn="0" w:lastRowLastColumn="0"/>
            <w:tcW w:w="507" w:type="pct"/>
            <w:shd w:val="clear" w:color="auto" w:fill="D9E2F3" w:themeFill="accent5" w:themeFillTint="33"/>
            <w:noWrap/>
          </w:tcPr>
          <w:p w14:paraId="566AFBBB" w14:textId="77777777" w:rsidR="004048D4" w:rsidRPr="00080219" w:rsidRDefault="004048D4" w:rsidP="004048D4">
            <w:pPr>
              <w:jc w:val="center"/>
              <w:rPr>
                <w:rFonts w:eastAsiaTheme="minorEastAsia" w:cstheme="majorHAnsi"/>
                <w:b/>
                <w:color w:val="auto"/>
              </w:rPr>
            </w:pPr>
            <w:r w:rsidRPr="00080219">
              <w:rPr>
                <w:rFonts w:eastAsiaTheme="minorEastAsia" w:cstheme="majorHAnsi"/>
                <w:b/>
                <w:color w:val="auto"/>
              </w:rPr>
              <w:t>9</w:t>
            </w:r>
          </w:p>
        </w:tc>
        <w:tc>
          <w:tcPr>
            <w:tcW w:w="671" w:type="pct"/>
            <w:shd w:val="clear" w:color="auto" w:fill="D9E2F3" w:themeFill="accent5" w:themeFillTint="33"/>
          </w:tcPr>
          <w:p w14:paraId="6148093A" w14:textId="77777777" w:rsidR="004048D4" w:rsidRPr="00080219" w:rsidRDefault="008C0C68">
            <w:pPr>
              <w:jc w:val="center"/>
              <w:cnfStyle w:val="000000100000" w:firstRow="0" w:lastRow="0" w:firstColumn="0" w:lastColumn="0" w:oddVBand="0" w:evenVBand="0" w:oddHBand="1" w:evenHBand="0" w:firstRowFirstColumn="0" w:firstRowLastColumn="0" w:lastRowFirstColumn="0" w:lastRowLastColumn="0"/>
              <w:rPr>
                <w:rFonts w:eastAsiaTheme="minorEastAsia" w:cstheme="majorHAnsi"/>
                <w:b/>
                <w:color w:val="auto"/>
              </w:rPr>
            </w:pPr>
            <w:r w:rsidRPr="00080219">
              <w:rPr>
                <w:rFonts w:eastAsiaTheme="minorEastAsia" w:cstheme="majorHAnsi"/>
                <w:b/>
                <w:color w:val="auto"/>
              </w:rPr>
              <w:t>17:10</w:t>
            </w:r>
          </w:p>
        </w:tc>
        <w:tc>
          <w:tcPr>
            <w:tcW w:w="1342" w:type="pct"/>
            <w:shd w:val="clear" w:color="auto" w:fill="D9E2F3" w:themeFill="accent5" w:themeFillTint="33"/>
          </w:tcPr>
          <w:p w14:paraId="2396DD2C" w14:textId="77777777" w:rsidR="004048D4" w:rsidRPr="00366667" w:rsidRDefault="00080219">
            <w:pPr>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b/>
                <w:color w:val="auto"/>
              </w:rPr>
            </w:pPr>
            <w:r>
              <w:rPr>
                <w:rFonts w:eastAsiaTheme="minorEastAsia"/>
                <w:b/>
              </w:rPr>
              <w:t>Gruppspel</w:t>
            </w:r>
          </w:p>
        </w:tc>
        <w:tc>
          <w:tcPr>
            <w:tcW w:w="1154" w:type="pct"/>
            <w:shd w:val="clear" w:color="auto" w:fill="D9E2F3" w:themeFill="accent5" w:themeFillTint="33"/>
          </w:tcPr>
          <w:p w14:paraId="6DAFB86C" w14:textId="1C6A549C" w:rsidR="004048D4" w:rsidRPr="00080219" w:rsidRDefault="00D4348E">
            <w:pPr>
              <w:jc w:val="center"/>
              <w:cnfStyle w:val="000000100000" w:firstRow="0" w:lastRow="0" w:firstColumn="0" w:lastColumn="0" w:oddVBand="0" w:evenVBand="0" w:oddHBand="1" w:evenHBand="0" w:firstRowFirstColumn="0" w:firstRowLastColumn="0" w:lastRowFirstColumn="0" w:lastRowLastColumn="0"/>
              <w:rPr>
                <w:rFonts w:eastAsiaTheme="minorEastAsia" w:cstheme="majorHAnsi"/>
                <w:b/>
                <w:color w:val="auto"/>
              </w:rPr>
            </w:pPr>
            <w:r>
              <w:rPr>
                <w:rFonts w:eastAsiaTheme="minorEastAsia" w:cstheme="majorHAnsi"/>
                <w:b/>
                <w:color w:val="auto"/>
              </w:rPr>
              <w:t>Vallentuna Hockey</w:t>
            </w:r>
          </w:p>
        </w:tc>
        <w:tc>
          <w:tcPr>
            <w:tcW w:w="1326" w:type="pct"/>
            <w:shd w:val="clear" w:color="auto" w:fill="D9E2F3" w:themeFill="accent5" w:themeFillTint="33"/>
          </w:tcPr>
          <w:p w14:paraId="09430677" w14:textId="77777777" w:rsidR="004048D4" w:rsidRPr="00080219" w:rsidRDefault="00A17115">
            <w:pPr>
              <w:jc w:val="center"/>
              <w:cnfStyle w:val="000000100000" w:firstRow="0" w:lastRow="0" w:firstColumn="0" w:lastColumn="0" w:oddVBand="0" w:evenVBand="0" w:oddHBand="1" w:evenHBand="0" w:firstRowFirstColumn="0" w:firstRowLastColumn="0" w:lastRowFirstColumn="0" w:lastRowLastColumn="0"/>
              <w:rPr>
                <w:rFonts w:eastAsiaTheme="minorEastAsia" w:cstheme="majorHAnsi"/>
                <w:b/>
                <w:color w:val="auto"/>
              </w:rPr>
            </w:pPr>
            <w:r>
              <w:rPr>
                <w:rFonts w:eastAsiaTheme="minorEastAsia" w:cstheme="majorHAnsi"/>
                <w:b/>
                <w:color w:val="auto"/>
              </w:rPr>
              <w:t>IK Huge</w:t>
            </w:r>
          </w:p>
        </w:tc>
      </w:tr>
      <w:tr w:rsidR="004048D4" w14:paraId="03EA744C" w14:textId="77777777" w:rsidTr="008C0C68">
        <w:trPr>
          <w:trHeight w:val="422"/>
        </w:trPr>
        <w:tc>
          <w:tcPr>
            <w:cnfStyle w:val="001000000000" w:firstRow="0" w:lastRow="0" w:firstColumn="1" w:lastColumn="0" w:oddVBand="0" w:evenVBand="0" w:oddHBand="0" w:evenHBand="0" w:firstRowFirstColumn="0" w:firstRowLastColumn="0" w:lastRowFirstColumn="0" w:lastRowLastColumn="0"/>
            <w:tcW w:w="507" w:type="pct"/>
            <w:noWrap/>
          </w:tcPr>
          <w:p w14:paraId="3AF572FA" w14:textId="77777777" w:rsidR="004048D4" w:rsidRPr="00080219" w:rsidRDefault="004048D4" w:rsidP="004048D4">
            <w:pPr>
              <w:jc w:val="center"/>
              <w:rPr>
                <w:rFonts w:eastAsiaTheme="minorEastAsia" w:cstheme="majorHAnsi"/>
                <w:b/>
                <w:color w:val="auto"/>
              </w:rPr>
            </w:pPr>
            <w:r w:rsidRPr="00080219">
              <w:rPr>
                <w:rFonts w:eastAsiaTheme="minorEastAsia" w:cstheme="majorHAnsi"/>
                <w:b/>
                <w:color w:val="auto"/>
              </w:rPr>
              <w:t>10</w:t>
            </w:r>
          </w:p>
        </w:tc>
        <w:tc>
          <w:tcPr>
            <w:tcW w:w="671" w:type="pct"/>
          </w:tcPr>
          <w:p w14:paraId="7548A214" w14:textId="77777777" w:rsidR="004048D4" w:rsidRPr="00080219" w:rsidRDefault="00865AF9">
            <w:pPr>
              <w:jc w:val="center"/>
              <w:cnfStyle w:val="000000000000" w:firstRow="0" w:lastRow="0" w:firstColumn="0" w:lastColumn="0" w:oddVBand="0" w:evenVBand="0" w:oddHBand="0" w:evenHBand="0" w:firstRowFirstColumn="0" w:firstRowLastColumn="0" w:lastRowFirstColumn="0" w:lastRowLastColumn="0"/>
              <w:rPr>
                <w:rFonts w:eastAsiaTheme="minorEastAsia" w:cstheme="majorHAnsi"/>
                <w:b/>
                <w:color w:val="auto"/>
              </w:rPr>
            </w:pPr>
            <w:r>
              <w:rPr>
                <w:rFonts w:eastAsiaTheme="minorEastAsia" w:cstheme="majorHAnsi"/>
                <w:b/>
                <w:color w:val="auto"/>
              </w:rPr>
              <w:t>18:15</w:t>
            </w:r>
          </w:p>
        </w:tc>
        <w:tc>
          <w:tcPr>
            <w:tcW w:w="1342" w:type="pct"/>
          </w:tcPr>
          <w:p w14:paraId="7E7EE17B" w14:textId="77777777" w:rsidR="004048D4" w:rsidRPr="00366667" w:rsidRDefault="00080219">
            <w:pPr>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b/>
                <w:color w:val="auto"/>
              </w:rPr>
            </w:pPr>
            <w:r>
              <w:rPr>
                <w:rFonts w:eastAsiaTheme="minorEastAsia"/>
                <w:b/>
              </w:rPr>
              <w:t>Gruppspel</w:t>
            </w:r>
          </w:p>
        </w:tc>
        <w:tc>
          <w:tcPr>
            <w:tcW w:w="1154" w:type="pct"/>
          </w:tcPr>
          <w:p w14:paraId="649D3493" w14:textId="77777777" w:rsidR="004048D4" w:rsidRPr="00080219" w:rsidRDefault="00AC3549">
            <w:pPr>
              <w:jc w:val="center"/>
              <w:cnfStyle w:val="000000000000" w:firstRow="0" w:lastRow="0" w:firstColumn="0" w:lastColumn="0" w:oddVBand="0" w:evenVBand="0" w:oddHBand="0" w:evenHBand="0" w:firstRowFirstColumn="0" w:firstRowLastColumn="0" w:lastRowFirstColumn="0" w:lastRowLastColumn="0"/>
              <w:rPr>
                <w:rFonts w:eastAsiaTheme="minorEastAsia" w:cstheme="majorHAnsi"/>
                <w:b/>
                <w:color w:val="auto"/>
              </w:rPr>
            </w:pPr>
            <w:r>
              <w:rPr>
                <w:rFonts w:eastAsiaTheme="minorEastAsia" w:cstheme="majorHAnsi"/>
                <w:b/>
                <w:color w:val="auto"/>
              </w:rPr>
              <w:t xml:space="preserve">IFK </w:t>
            </w:r>
            <w:r w:rsidR="00A17115">
              <w:rPr>
                <w:rFonts w:eastAsiaTheme="minorEastAsia" w:cstheme="majorHAnsi"/>
                <w:b/>
                <w:color w:val="auto"/>
              </w:rPr>
              <w:t>Mariefred</w:t>
            </w:r>
          </w:p>
        </w:tc>
        <w:tc>
          <w:tcPr>
            <w:tcW w:w="1326" w:type="pct"/>
          </w:tcPr>
          <w:p w14:paraId="7DF6E635" w14:textId="774DC3AA" w:rsidR="004048D4" w:rsidRPr="00080219" w:rsidRDefault="00D4348E">
            <w:pPr>
              <w:jc w:val="center"/>
              <w:cnfStyle w:val="000000000000" w:firstRow="0" w:lastRow="0" w:firstColumn="0" w:lastColumn="0" w:oddVBand="0" w:evenVBand="0" w:oddHBand="0" w:evenHBand="0" w:firstRowFirstColumn="0" w:firstRowLastColumn="0" w:lastRowFirstColumn="0" w:lastRowLastColumn="0"/>
              <w:rPr>
                <w:rFonts w:eastAsiaTheme="minorEastAsia" w:cstheme="majorHAnsi"/>
                <w:b/>
                <w:color w:val="auto"/>
              </w:rPr>
            </w:pPr>
            <w:r>
              <w:rPr>
                <w:rFonts w:eastAsiaTheme="minorEastAsia" w:cstheme="majorHAnsi"/>
                <w:b/>
                <w:color w:val="auto"/>
              </w:rPr>
              <w:t>Hedesunda/Östervåla</w:t>
            </w:r>
          </w:p>
        </w:tc>
      </w:tr>
      <w:tr w:rsidR="00BF5B27" w14:paraId="76CA398B" w14:textId="77777777" w:rsidTr="008C0C68">
        <w:trPr>
          <w:cnfStyle w:val="000000100000" w:firstRow="0" w:lastRow="0" w:firstColumn="0" w:lastColumn="0" w:oddVBand="0" w:evenVBand="0" w:oddHBand="1" w:evenHBand="0" w:firstRowFirstColumn="0" w:firstRowLastColumn="0" w:lastRowFirstColumn="0" w:lastRowLastColumn="0"/>
          <w:trHeight w:val="428"/>
        </w:trPr>
        <w:tc>
          <w:tcPr>
            <w:cnfStyle w:val="001000000000" w:firstRow="0" w:lastRow="0" w:firstColumn="1" w:lastColumn="0" w:oddVBand="0" w:evenVBand="0" w:oddHBand="0" w:evenHBand="0" w:firstRowFirstColumn="0" w:firstRowLastColumn="0" w:lastRowFirstColumn="0" w:lastRowLastColumn="0"/>
            <w:tcW w:w="507" w:type="pct"/>
            <w:shd w:val="clear" w:color="auto" w:fill="D9E2F3" w:themeFill="accent5" w:themeFillTint="33"/>
            <w:noWrap/>
          </w:tcPr>
          <w:p w14:paraId="547C3098" w14:textId="77777777" w:rsidR="004048D4" w:rsidRPr="00080219" w:rsidRDefault="004048D4" w:rsidP="004048D4">
            <w:pPr>
              <w:jc w:val="center"/>
              <w:rPr>
                <w:rFonts w:eastAsiaTheme="minorEastAsia" w:cstheme="majorHAnsi"/>
                <w:b/>
                <w:color w:val="auto"/>
              </w:rPr>
            </w:pPr>
            <w:r w:rsidRPr="00080219">
              <w:rPr>
                <w:rFonts w:eastAsiaTheme="minorEastAsia" w:cstheme="majorHAnsi"/>
                <w:b/>
                <w:color w:val="auto"/>
              </w:rPr>
              <w:t>11</w:t>
            </w:r>
          </w:p>
        </w:tc>
        <w:tc>
          <w:tcPr>
            <w:tcW w:w="671" w:type="pct"/>
            <w:shd w:val="clear" w:color="auto" w:fill="D9E2F3" w:themeFill="accent5" w:themeFillTint="33"/>
          </w:tcPr>
          <w:p w14:paraId="3B611EC5" w14:textId="77777777" w:rsidR="004048D4" w:rsidRPr="00080219" w:rsidRDefault="008C0C68">
            <w:pPr>
              <w:jc w:val="center"/>
              <w:cnfStyle w:val="000000100000" w:firstRow="0" w:lastRow="0" w:firstColumn="0" w:lastColumn="0" w:oddVBand="0" w:evenVBand="0" w:oddHBand="1" w:evenHBand="0" w:firstRowFirstColumn="0" w:firstRowLastColumn="0" w:lastRowFirstColumn="0" w:lastRowLastColumn="0"/>
              <w:rPr>
                <w:rFonts w:eastAsiaTheme="minorEastAsia" w:cstheme="majorHAnsi"/>
                <w:b/>
                <w:color w:val="auto"/>
              </w:rPr>
            </w:pPr>
            <w:r w:rsidRPr="00080219">
              <w:rPr>
                <w:rFonts w:eastAsiaTheme="minorEastAsia" w:cstheme="majorHAnsi"/>
                <w:b/>
                <w:color w:val="auto"/>
              </w:rPr>
              <w:t>19:30</w:t>
            </w:r>
          </w:p>
        </w:tc>
        <w:tc>
          <w:tcPr>
            <w:tcW w:w="1342" w:type="pct"/>
            <w:shd w:val="clear" w:color="auto" w:fill="D9E2F3" w:themeFill="accent5" w:themeFillTint="33"/>
          </w:tcPr>
          <w:p w14:paraId="17E64675" w14:textId="77777777" w:rsidR="004048D4" w:rsidRPr="00366667" w:rsidRDefault="00366667">
            <w:pPr>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b/>
                <w:color w:val="auto"/>
              </w:rPr>
            </w:pPr>
            <w:r w:rsidRPr="00366667">
              <w:rPr>
                <w:rFonts w:asciiTheme="minorHAnsi" w:eastAsiaTheme="minorEastAsia" w:hAnsiTheme="minorHAnsi" w:cstheme="minorBidi"/>
                <w:b/>
                <w:color w:val="auto"/>
              </w:rPr>
              <w:t>Final</w:t>
            </w:r>
          </w:p>
        </w:tc>
        <w:tc>
          <w:tcPr>
            <w:tcW w:w="1154" w:type="pct"/>
            <w:shd w:val="clear" w:color="auto" w:fill="D9E2F3" w:themeFill="accent5" w:themeFillTint="33"/>
          </w:tcPr>
          <w:p w14:paraId="7829B6A4" w14:textId="77777777" w:rsidR="004048D4" w:rsidRPr="00080219" w:rsidRDefault="002F549F">
            <w:pPr>
              <w:jc w:val="center"/>
              <w:cnfStyle w:val="000000100000" w:firstRow="0" w:lastRow="0" w:firstColumn="0" w:lastColumn="0" w:oddVBand="0" w:evenVBand="0" w:oddHBand="1" w:evenHBand="0" w:firstRowFirstColumn="0" w:firstRowLastColumn="0" w:lastRowFirstColumn="0" w:lastRowLastColumn="0"/>
              <w:rPr>
                <w:rFonts w:eastAsiaTheme="minorEastAsia" w:cstheme="majorHAnsi"/>
                <w:b/>
                <w:color w:val="auto"/>
              </w:rPr>
            </w:pPr>
            <w:r>
              <w:rPr>
                <w:rFonts w:eastAsiaTheme="minorEastAsia" w:cstheme="majorHAnsi"/>
                <w:b/>
                <w:color w:val="auto"/>
              </w:rPr>
              <w:t>1:an</w:t>
            </w:r>
          </w:p>
        </w:tc>
        <w:tc>
          <w:tcPr>
            <w:tcW w:w="1326" w:type="pct"/>
            <w:shd w:val="clear" w:color="auto" w:fill="D9E2F3" w:themeFill="accent5" w:themeFillTint="33"/>
          </w:tcPr>
          <w:p w14:paraId="73509DFF" w14:textId="77777777" w:rsidR="004048D4" w:rsidRPr="00080219" w:rsidRDefault="002F549F">
            <w:pPr>
              <w:jc w:val="center"/>
              <w:cnfStyle w:val="000000100000" w:firstRow="0" w:lastRow="0" w:firstColumn="0" w:lastColumn="0" w:oddVBand="0" w:evenVBand="0" w:oddHBand="1" w:evenHBand="0" w:firstRowFirstColumn="0" w:firstRowLastColumn="0" w:lastRowFirstColumn="0" w:lastRowLastColumn="0"/>
              <w:rPr>
                <w:rFonts w:eastAsiaTheme="minorEastAsia" w:cstheme="majorHAnsi"/>
                <w:b/>
                <w:color w:val="auto"/>
              </w:rPr>
            </w:pPr>
            <w:r>
              <w:rPr>
                <w:rFonts w:eastAsiaTheme="minorEastAsia" w:cstheme="majorHAnsi"/>
                <w:b/>
                <w:color w:val="auto"/>
              </w:rPr>
              <w:t>2:an</w:t>
            </w:r>
          </w:p>
        </w:tc>
      </w:tr>
    </w:tbl>
    <w:p w14:paraId="470E77B7" w14:textId="77777777" w:rsidR="00DF52FB" w:rsidRDefault="00DF52FB" w:rsidP="00C62765">
      <w:pPr>
        <w:rPr>
          <w:b/>
          <w:sz w:val="24"/>
        </w:rPr>
      </w:pPr>
    </w:p>
    <w:sectPr w:rsidR="00DF52FB" w:rsidSect="00C62765">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CB9F85" w14:textId="77777777" w:rsidR="001E5AAB" w:rsidRDefault="001E5AAB" w:rsidP="00C62765">
      <w:pPr>
        <w:spacing w:after="0" w:line="240" w:lineRule="auto"/>
      </w:pPr>
      <w:r>
        <w:separator/>
      </w:r>
    </w:p>
  </w:endnote>
  <w:endnote w:type="continuationSeparator" w:id="0">
    <w:p w14:paraId="3ABE1F71" w14:textId="77777777" w:rsidR="001E5AAB" w:rsidRDefault="001E5AAB" w:rsidP="00C627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7FB263" w14:textId="77777777" w:rsidR="001E5AAB" w:rsidRDefault="001E5AAB" w:rsidP="00C62765">
      <w:pPr>
        <w:spacing w:after="0" w:line="240" w:lineRule="auto"/>
      </w:pPr>
      <w:r>
        <w:separator/>
      </w:r>
    </w:p>
  </w:footnote>
  <w:footnote w:type="continuationSeparator" w:id="0">
    <w:p w14:paraId="6CF3754D" w14:textId="77777777" w:rsidR="001E5AAB" w:rsidRDefault="001E5AAB" w:rsidP="00C6276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76AC"/>
    <w:rsid w:val="00080219"/>
    <w:rsid w:val="000B1963"/>
    <w:rsid w:val="000C77E1"/>
    <w:rsid w:val="000E4ED6"/>
    <w:rsid w:val="000F0EAC"/>
    <w:rsid w:val="000F1D7E"/>
    <w:rsid w:val="001E5AAB"/>
    <w:rsid w:val="001F0B51"/>
    <w:rsid w:val="0026598F"/>
    <w:rsid w:val="002B3021"/>
    <w:rsid w:val="002F4B2A"/>
    <w:rsid w:val="002F549F"/>
    <w:rsid w:val="00321A1C"/>
    <w:rsid w:val="00366667"/>
    <w:rsid w:val="003B2DBC"/>
    <w:rsid w:val="004048D4"/>
    <w:rsid w:val="0044265D"/>
    <w:rsid w:val="004E161F"/>
    <w:rsid w:val="00531394"/>
    <w:rsid w:val="00531EAE"/>
    <w:rsid w:val="0053203C"/>
    <w:rsid w:val="00584E20"/>
    <w:rsid w:val="0059667D"/>
    <w:rsid w:val="005A66D4"/>
    <w:rsid w:val="005C2594"/>
    <w:rsid w:val="005D38E0"/>
    <w:rsid w:val="005E4B93"/>
    <w:rsid w:val="006135A5"/>
    <w:rsid w:val="00686793"/>
    <w:rsid w:val="00693DB4"/>
    <w:rsid w:val="006B2E2F"/>
    <w:rsid w:val="006D3559"/>
    <w:rsid w:val="0071538D"/>
    <w:rsid w:val="00722CD4"/>
    <w:rsid w:val="00723948"/>
    <w:rsid w:val="007434FF"/>
    <w:rsid w:val="00746174"/>
    <w:rsid w:val="00782546"/>
    <w:rsid w:val="00790C66"/>
    <w:rsid w:val="007A4C08"/>
    <w:rsid w:val="007B0CA4"/>
    <w:rsid w:val="00865AF9"/>
    <w:rsid w:val="008955A0"/>
    <w:rsid w:val="008A0611"/>
    <w:rsid w:val="008A1917"/>
    <w:rsid w:val="008C0C68"/>
    <w:rsid w:val="008D0722"/>
    <w:rsid w:val="008F72C7"/>
    <w:rsid w:val="00902007"/>
    <w:rsid w:val="009041D6"/>
    <w:rsid w:val="00970663"/>
    <w:rsid w:val="009858B0"/>
    <w:rsid w:val="009C76AC"/>
    <w:rsid w:val="00A17115"/>
    <w:rsid w:val="00A21AE4"/>
    <w:rsid w:val="00A543AE"/>
    <w:rsid w:val="00A60533"/>
    <w:rsid w:val="00A75738"/>
    <w:rsid w:val="00AC3549"/>
    <w:rsid w:val="00AF31AF"/>
    <w:rsid w:val="00B217F6"/>
    <w:rsid w:val="00B945E0"/>
    <w:rsid w:val="00BA4D16"/>
    <w:rsid w:val="00BB5F20"/>
    <w:rsid w:val="00BC2FE1"/>
    <w:rsid w:val="00BF5B27"/>
    <w:rsid w:val="00C2368C"/>
    <w:rsid w:val="00C27B8D"/>
    <w:rsid w:val="00C352A2"/>
    <w:rsid w:val="00C62765"/>
    <w:rsid w:val="00C840DD"/>
    <w:rsid w:val="00CF38FD"/>
    <w:rsid w:val="00D332DC"/>
    <w:rsid w:val="00D360F3"/>
    <w:rsid w:val="00D4348E"/>
    <w:rsid w:val="00D94D07"/>
    <w:rsid w:val="00DB0800"/>
    <w:rsid w:val="00DB1112"/>
    <w:rsid w:val="00DC707E"/>
    <w:rsid w:val="00DF52FB"/>
    <w:rsid w:val="00E02890"/>
    <w:rsid w:val="00F5241A"/>
    <w:rsid w:val="00F65A42"/>
    <w:rsid w:val="00F94A23"/>
    <w:rsid w:val="00FE094D"/>
    <w:rsid w:val="00FF071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F7EA36"/>
  <w15:chartTrackingRefBased/>
  <w15:docId w15:val="{C93843FC-D6C7-4F71-A08B-4BEB2F054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uiPriority w:val="99"/>
    <w:unhideWhenUsed/>
    <w:rsid w:val="007434FF"/>
    <w:rPr>
      <w:color w:val="0563C1" w:themeColor="hyperlink"/>
      <w:u w:val="single"/>
    </w:rPr>
  </w:style>
  <w:style w:type="table" w:styleId="Mellanmrklista2-dekorfrg1">
    <w:name w:val="Medium List 2 Accent 1"/>
    <w:basedOn w:val="Normaltabell"/>
    <w:uiPriority w:val="66"/>
    <w:rsid w:val="00D94D07"/>
    <w:pPr>
      <w:spacing w:after="0" w:line="240" w:lineRule="auto"/>
    </w:pPr>
    <w:rPr>
      <w:rFonts w:asciiTheme="majorHAnsi" w:eastAsiaTheme="majorEastAsia" w:hAnsiTheme="majorHAnsi" w:cstheme="majorBidi"/>
      <w:color w:val="000000" w:themeColor="text1"/>
      <w:lang w:eastAsia="sv-SE"/>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single" w:sz="8" w:space="0" w:color="5B9BD5"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Sidhuvud">
    <w:name w:val="header"/>
    <w:basedOn w:val="Normal"/>
    <w:link w:val="SidhuvudChar"/>
    <w:uiPriority w:val="99"/>
    <w:unhideWhenUsed/>
    <w:rsid w:val="00C62765"/>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C62765"/>
  </w:style>
  <w:style w:type="paragraph" w:styleId="Sidfot">
    <w:name w:val="footer"/>
    <w:basedOn w:val="Normal"/>
    <w:link w:val="SidfotChar"/>
    <w:uiPriority w:val="99"/>
    <w:unhideWhenUsed/>
    <w:rsid w:val="00C62765"/>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C62765"/>
  </w:style>
  <w:style w:type="character" w:styleId="Olstomnmnande">
    <w:name w:val="Unresolved Mention"/>
    <w:basedOn w:val="Standardstycketeckensnitt"/>
    <w:uiPriority w:val="99"/>
    <w:semiHidden/>
    <w:unhideWhenUsed/>
    <w:rsid w:val="00FE09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da.team09@outlook.com"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DF59E3-EFA9-43FF-A9C3-6B1FED5B91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2</Pages>
  <Words>488</Words>
  <Characters>2591</Characters>
  <Application>Microsoft Office Word</Application>
  <DocSecurity>0</DocSecurity>
  <Lines>21</Lines>
  <Paragraphs>6</Paragraphs>
  <ScaleCrop>false</ScaleCrop>
  <HeadingPairs>
    <vt:vector size="2" baseType="variant">
      <vt:variant>
        <vt:lpstr>Rubrik</vt:lpstr>
      </vt:variant>
      <vt:variant>
        <vt:i4>1</vt:i4>
      </vt:variant>
    </vt:vector>
  </HeadingPairs>
  <TitlesOfParts>
    <vt:vector size="1" baseType="lpstr">
      <vt:lpstr/>
    </vt:vector>
  </TitlesOfParts>
  <Company>Trafikverket</Company>
  <LinksUpToDate>false</LinksUpToDate>
  <CharactersWithSpaces>3073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Eng Thommie, TLong2</dc:creator>
  <cp:keywords/>
  <dc:description/>
  <cp:lastModifiedBy>Ida Larsson</cp:lastModifiedBy>
  <cp:revision>23</cp:revision>
  <dcterms:created xsi:type="dcterms:W3CDTF">2023-09-19T06:30:00Z</dcterms:created>
  <dcterms:modified xsi:type="dcterms:W3CDTF">2023-09-26T12:36:00Z</dcterms:modified>
</cp:coreProperties>
</file>