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C61B" w14:textId="3F74F9F5" w:rsidR="00DF30A6" w:rsidRPr="00DF30A6" w:rsidRDefault="004472AB" w:rsidP="00DF30A6">
      <w:r w:rsidRPr="004472AB">
        <w:rPr>
          <w:noProof/>
        </w:rPr>
        <w:drawing>
          <wp:anchor distT="0" distB="0" distL="114300" distR="114300" simplePos="0" relativeHeight="251658240" behindDoc="1" locked="0" layoutInCell="1" allowOverlap="1" wp14:anchorId="40935165" wp14:editId="4E8E82B3">
            <wp:simplePos x="0" y="0"/>
            <wp:positionH relativeFrom="column">
              <wp:posOffset>2256155</wp:posOffset>
            </wp:positionH>
            <wp:positionV relativeFrom="paragraph">
              <wp:posOffset>-639445</wp:posOffset>
            </wp:positionV>
            <wp:extent cx="508000" cy="607623"/>
            <wp:effectExtent l="0" t="0" r="6350" b="2540"/>
            <wp:wrapNone/>
            <wp:docPr id="155595923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59233" name=""/>
                    <pic:cNvPicPr/>
                  </pic:nvPicPr>
                  <pic:blipFill>
                    <a:blip r:embed="rId5">
                      <a:extLst>
                        <a:ext uri="{28A0092B-C50C-407E-A947-70E740481C1C}">
                          <a14:useLocalDpi xmlns:a14="http://schemas.microsoft.com/office/drawing/2010/main" val="0"/>
                        </a:ext>
                      </a:extLst>
                    </a:blip>
                    <a:stretch>
                      <a:fillRect/>
                    </a:stretch>
                  </pic:blipFill>
                  <pic:spPr>
                    <a:xfrm>
                      <a:off x="0" y="0"/>
                      <a:ext cx="508000" cy="607623"/>
                    </a:xfrm>
                    <a:prstGeom prst="rect">
                      <a:avLst/>
                    </a:prstGeom>
                  </pic:spPr>
                </pic:pic>
              </a:graphicData>
            </a:graphic>
            <wp14:sizeRelH relativeFrom="margin">
              <wp14:pctWidth>0</wp14:pctWidth>
            </wp14:sizeRelH>
            <wp14:sizeRelV relativeFrom="margin">
              <wp14:pctHeight>0</wp14:pctHeight>
            </wp14:sizeRelV>
          </wp:anchor>
        </w:drawing>
      </w:r>
      <w:r w:rsidR="00000000">
        <w:pict w14:anchorId="175196BC">
          <v:rect id="_x0000_i1025" style="width:0;height:1.5pt" o:hralign="center" o:hrstd="t" o:hr="t" fillcolor="#a0a0a0" stroked="f"/>
        </w:pict>
      </w:r>
    </w:p>
    <w:p w14:paraId="7EEBCEB3" w14:textId="5363FE93" w:rsidR="00DF30A6" w:rsidRPr="00DF30A6" w:rsidRDefault="00DF30A6" w:rsidP="00DF30A6">
      <w:pPr>
        <w:rPr>
          <w:b/>
          <w:bCs/>
        </w:rPr>
      </w:pPr>
      <w:r w:rsidRPr="00DF30A6">
        <w:rPr>
          <w:b/>
          <w:bCs/>
        </w:rPr>
        <w:t xml:space="preserve">IFK Västervik – Ledarhäftet </w:t>
      </w:r>
    </w:p>
    <w:p w14:paraId="3765A183" w14:textId="19C88041" w:rsidR="00DF30A6" w:rsidRPr="00DF30A6" w:rsidRDefault="00DF30A6" w:rsidP="00DF30A6">
      <w:pPr>
        <w:rPr>
          <w:b/>
          <w:bCs/>
        </w:rPr>
      </w:pPr>
      <w:r w:rsidRPr="00DF30A6">
        <w:rPr>
          <w:b/>
          <w:bCs/>
        </w:rPr>
        <w:t>Praktisk information för träningar, matcher och kallelser</w:t>
      </w:r>
    </w:p>
    <w:p w14:paraId="50F1FB6D" w14:textId="52A062FB" w:rsidR="00DF30A6" w:rsidRPr="00DF30A6" w:rsidRDefault="00000000" w:rsidP="00DF30A6">
      <w:r>
        <w:pict w14:anchorId="301064D1">
          <v:rect id="_x0000_i1026" style="width:0;height:1.5pt" o:hralign="center" o:hrstd="t" o:hr="t" fillcolor="#a0a0a0" stroked="f"/>
        </w:pict>
      </w:r>
    </w:p>
    <w:p w14:paraId="6E476075" w14:textId="4DB5FD1E" w:rsidR="00DF30A6" w:rsidRPr="00DF30A6" w:rsidRDefault="00DF30A6" w:rsidP="00DF30A6">
      <w:pPr>
        <w:rPr>
          <w:b/>
          <w:bCs/>
        </w:rPr>
      </w:pPr>
      <w:r w:rsidRPr="00DF30A6">
        <w:rPr>
          <w:b/>
          <w:bCs/>
        </w:rPr>
        <w:t>Ledarrollen i IFK</w:t>
      </w:r>
    </w:p>
    <w:p w14:paraId="434C5CDE" w14:textId="4BC42966" w:rsidR="00DF30A6" w:rsidRPr="00DF30A6" w:rsidRDefault="00DF30A6" w:rsidP="00DF30A6">
      <w:pPr>
        <w:numPr>
          <w:ilvl w:val="0"/>
          <w:numId w:val="1"/>
        </w:numPr>
      </w:pPr>
      <w:r w:rsidRPr="00DF30A6">
        <w:t>Vi är förebilder: positivt språk, respekt och trygghet i alla situationer.</w:t>
      </w:r>
      <w:r w:rsidR="004472AB" w:rsidRPr="004472AB">
        <w:rPr>
          <w:noProof/>
        </w:rPr>
        <w:t xml:space="preserve"> </w:t>
      </w:r>
    </w:p>
    <w:p w14:paraId="63938DEF" w14:textId="77777777" w:rsidR="00DF30A6" w:rsidRPr="00DF30A6" w:rsidRDefault="00DF30A6" w:rsidP="00DF30A6">
      <w:pPr>
        <w:numPr>
          <w:ilvl w:val="0"/>
          <w:numId w:val="1"/>
        </w:numPr>
      </w:pPr>
      <w:r w:rsidRPr="00DF30A6">
        <w:t>Alla barn ska känna sig sedda varje träning och match.</w:t>
      </w:r>
    </w:p>
    <w:p w14:paraId="2EB8E922" w14:textId="77777777" w:rsidR="00DF30A6" w:rsidRPr="00DF30A6" w:rsidRDefault="00DF30A6" w:rsidP="00DF30A6">
      <w:pPr>
        <w:numPr>
          <w:ilvl w:val="0"/>
          <w:numId w:val="1"/>
        </w:numPr>
      </w:pPr>
      <w:r w:rsidRPr="00DF30A6">
        <w:t xml:space="preserve">Vi jobbar efter föreningens värdegrund: </w:t>
      </w:r>
      <w:r w:rsidRPr="00DF30A6">
        <w:rPr>
          <w:b/>
          <w:bCs/>
        </w:rPr>
        <w:t>glädje, gemenskap, utveckling</w:t>
      </w:r>
      <w:r w:rsidRPr="00DF30A6">
        <w:t>.</w:t>
      </w:r>
    </w:p>
    <w:p w14:paraId="06D498FE" w14:textId="77777777" w:rsidR="00DF30A6" w:rsidRPr="00DF30A6" w:rsidRDefault="00DF30A6" w:rsidP="00DF30A6">
      <w:pPr>
        <w:numPr>
          <w:ilvl w:val="0"/>
          <w:numId w:val="1"/>
        </w:numPr>
      </w:pPr>
      <w:r w:rsidRPr="00DF30A6">
        <w:t>Vi samarbetar som ledarteam – ingen ska behöva bära allt själv.</w:t>
      </w:r>
    </w:p>
    <w:p w14:paraId="24FE015F" w14:textId="77777777" w:rsidR="00DF30A6" w:rsidRPr="00DF30A6" w:rsidRDefault="00000000" w:rsidP="00DF30A6">
      <w:r>
        <w:pict w14:anchorId="7FF87A71">
          <v:rect id="_x0000_i1027" style="width:0;height:1.5pt" o:hralign="center" o:hrstd="t" o:hr="t" fillcolor="#a0a0a0" stroked="f"/>
        </w:pict>
      </w:r>
    </w:p>
    <w:p w14:paraId="3F875CB9" w14:textId="6B432877" w:rsidR="00DF30A6" w:rsidRPr="00DF30A6" w:rsidRDefault="00DF30A6" w:rsidP="00DF30A6">
      <w:pPr>
        <w:rPr>
          <w:b/>
          <w:bCs/>
        </w:rPr>
      </w:pPr>
      <w:r w:rsidRPr="00DF30A6">
        <w:rPr>
          <w:b/>
          <w:bCs/>
        </w:rPr>
        <w:t>Träningar – struktur och ansvar</w:t>
      </w:r>
    </w:p>
    <w:p w14:paraId="46FCFC6C" w14:textId="77777777" w:rsidR="00DF30A6" w:rsidRPr="00DF30A6" w:rsidRDefault="00DF30A6" w:rsidP="00DF30A6">
      <w:pPr>
        <w:rPr>
          <w:b/>
          <w:bCs/>
        </w:rPr>
      </w:pPr>
      <w:r w:rsidRPr="00DF30A6">
        <w:rPr>
          <w:b/>
          <w:bCs/>
        </w:rPr>
        <w:t>Planering</w:t>
      </w:r>
    </w:p>
    <w:p w14:paraId="726CA58E" w14:textId="7D07E175" w:rsidR="00DF30A6" w:rsidRPr="00DF30A6" w:rsidRDefault="00DF30A6" w:rsidP="00DF30A6">
      <w:pPr>
        <w:numPr>
          <w:ilvl w:val="0"/>
          <w:numId w:val="2"/>
        </w:numPr>
      </w:pPr>
      <w:r w:rsidRPr="00DF30A6">
        <w:t>Kom i god tid och ha en tydlig plan</w:t>
      </w:r>
      <w:r w:rsidR="00721C0A">
        <w:t>.</w:t>
      </w:r>
    </w:p>
    <w:p w14:paraId="4D182F1F" w14:textId="77777777" w:rsidR="00DF30A6" w:rsidRPr="00DF30A6" w:rsidRDefault="00DF30A6" w:rsidP="00DF30A6">
      <w:pPr>
        <w:numPr>
          <w:ilvl w:val="0"/>
          <w:numId w:val="2"/>
        </w:numPr>
      </w:pPr>
      <w:r w:rsidRPr="00DF30A6">
        <w:t>Anpassa övningar efter ålder och nivå – alla ska lyckas och utmanas.</w:t>
      </w:r>
    </w:p>
    <w:p w14:paraId="33D49FE3" w14:textId="77777777" w:rsidR="00DF30A6" w:rsidRDefault="00DF30A6" w:rsidP="00DF30A6">
      <w:pPr>
        <w:numPr>
          <w:ilvl w:val="0"/>
          <w:numId w:val="2"/>
        </w:numPr>
      </w:pPr>
      <w:r w:rsidRPr="00DF30A6">
        <w:t>Ha alltid en “plan B” om planen är upptagen eller vädret strular.</w:t>
      </w:r>
    </w:p>
    <w:p w14:paraId="3B388DFF" w14:textId="40A068E5" w:rsidR="00860E39" w:rsidRPr="00DF30A6" w:rsidRDefault="00860E39" w:rsidP="00DF30A6">
      <w:pPr>
        <w:numPr>
          <w:ilvl w:val="0"/>
          <w:numId w:val="2"/>
        </w:numPr>
      </w:pPr>
      <w:r>
        <w:t>Dela in lag/västar efter vilka som kommer och vad du vill få ut av träningen</w:t>
      </w:r>
    </w:p>
    <w:p w14:paraId="7F06A951" w14:textId="77777777" w:rsidR="00DF30A6" w:rsidRPr="00DF30A6" w:rsidRDefault="00DF30A6" w:rsidP="00DF30A6">
      <w:pPr>
        <w:rPr>
          <w:b/>
          <w:bCs/>
        </w:rPr>
      </w:pPr>
      <w:r w:rsidRPr="00DF30A6">
        <w:rPr>
          <w:b/>
          <w:bCs/>
        </w:rPr>
        <w:t>Genomförande</w:t>
      </w:r>
    </w:p>
    <w:p w14:paraId="3D9A912C" w14:textId="77777777" w:rsidR="00DF30A6" w:rsidRPr="00DF30A6" w:rsidRDefault="00DF30A6" w:rsidP="00DF30A6">
      <w:pPr>
        <w:numPr>
          <w:ilvl w:val="0"/>
          <w:numId w:val="3"/>
        </w:numPr>
      </w:pPr>
      <w:r w:rsidRPr="00DF30A6">
        <w:t>Samla gruppen kort i början: dagens fokus.</w:t>
      </w:r>
    </w:p>
    <w:p w14:paraId="6DC00B7D" w14:textId="09D6B60D" w:rsidR="00DF30A6" w:rsidRPr="00DF30A6" w:rsidRDefault="00DF30A6" w:rsidP="00DF30A6">
      <w:pPr>
        <w:numPr>
          <w:ilvl w:val="0"/>
          <w:numId w:val="3"/>
        </w:numPr>
      </w:pPr>
      <w:r w:rsidRPr="00DF30A6">
        <w:t>Håll tempo i träningen</w:t>
      </w:r>
      <w:r w:rsidR="007467AA">
        <w:t xml:space="preserve">, </w:t>
      </w:r>
      <w:r w:rsidRPr="00DF30A6">
        <w:t>korta köer, mycket bollkontakt.</w:t>
      </w:r>
    </w:p>
    <w:p w14:paraId="7B85B7B0" w14:textId="77777777" w:rsidR="00DF30A6" w:rsidRPr="00DF30A6" w:rsidRDefault="00DF30A6" w:rsidP="00DF30A6">
      <w:pPr>
        <w:numPr>
          <w:ilvl w:val="0"/>
          <w:numId w:val="3"/>
        </w:numPr>
      </w:pPr>
      <w:r w:rsidRPr="00DF30A6">
        <w:t>Ge positiv feedback, korrigera med respekt.</w:t>
      </w:r>
    </w:p>
    <w:p w14:paraId="53E4CFC0" w14:textId="77777777" w:rsidR="00DF30A6" w:rsidRPr="00DF30A6" w:rsidRDefault="00DF30A6" w:rsidP="00DF30A6">
      <w:pPr>
        <w:numPr>
          <w:ilvl w:val="0"/>
          <w:numId w:val="3"/>
        </w:numPr>
      </w:pPr>
      <w:r w:rsidRPr="00DF30A6">
        <w:t>Avsluta med kort samling: beröm, info, nästa aktivitet.</w:t>
      </w:r>
    </w:p>
    <w:p w14:paraId="0C02D97C" w14:textId="77777777" w:rsidR="00DF30A6" w:rsidRPr="00DF30A6" w:rsidRDefault="00DF30A6" w:rsidP="00DF30A6">
      <w:pPr>
        <w:rPr>
          <w:b/>
          <w:bCs/>
        </w:rPr>
      </w:pPr>
      <w:r w:rsidRPr="00DF30A6">
        <w:rPr>
          <w:b/>
          <w:bCs/>
        </w:rPr>
        <w:t>Material</w:t>
      </w:r>
    </w:p>
    <w:p w14:paraId="645E30A1" w14:textId="77777777" w:rsidR="00DF30A6" w:rsidRPr="00DF30A6" w:rsidRDefault="00DF30A6" w:rsidP="00DF30A6">
      <w:pPr>
        <w:numPr>
          <w:ilvl w:val="0"/>
          <w:numId w:val="4"/>
        </w:numPr>
      </w:pPr>
      <w:r w:rsidRPr="00DF30A6">
        <w:t>Bollar, västar, koner och matchtröjor återlämnas och räknas.</w:t>
      </w:r>
    </w:p>
    <w:p w14:paraId="0C7C6E60" w14:textId="77777777" w:rsidR="00DF30A6" w:rsidRPr="00DF30A6" w:rsidRDefault="00DF30A6" w:rsidP="00DF30A6">
      <w:pPr>
        <w:numPr>
          <w:ilvl w:val="0"/>
          <w:numId w:val="4"/>
        </w:numPr>
      </w:pPr>
      <w:r w:rsidRPr="00DF30A6">
        <w:t>Lämna planen i samma skick som ni tog den.</w:t>
      </w:r>
    </w:p>
    <w:p w14:paraId="1CA32335" w14:textId="77777777" w:rsidR="00DF30A6" w:rsidRPr="00DF30A6" w:rsidRDefault="00000000" w:rsidP="00DF30A6">
      <w:r>
        <w:pict w14:anchorId="7A7E3D0E">
          <v:rect id="_x0000_i1028" style="width:0;height:1.5pt" o:hralign="center" o:hrstd="t" o:hr="t" fillcolor="#a0a0a0" stroked="f"/>
        </w:pict>
      </w:r>
    </w:p>
    <w:p w14:paraId="398A62EC" w14:textId="1D696C68" w:rsidR="00DF30A6" w:rsidRPr="00DF30A6" w:rsidRDefault="00DF30A6" w:rsidP="00DF30A6">
      <w:pPr>
        <w:rPr>
          <w:b/>
          <w:bCs/>
        </w:rPr>
      </w:pPr>
      <w:r w:rsidRPr="00DF30A6">
        <w:rPr>
          <w:b/>
          <w:bCs/>
        </w:rPr>
        <w:t>Matcher – rutiner och riktlinjer</w:t>
      </w:r>
    </w:p>
    <w:p w14:paraId="0D01DA32" w14:textId="77777777" w:rsidR="00DF30A6" w:rsidRPr="00DF30A6" w:rsidRDefault="00DF30A6" w:rsidP="00DF30A6">
      <w:pPr>
        <w:rPr>
          <w:b/>
          <w:bCs/>
        </w:rPr>
      </w:pPr>
      <w:r w:rsidRPr="00DF30A6">
        <w:rPr>
          <w:b/>
          <w:bCs/>
        </w:rPr>
        <w:t>Inför match</w:t>
      </w:r>
    </w:p>
    <w:p w14:paraId="1B1C5734" w14:textId="77777777" w:rsidR="00DF30A6" w:rsidRPr="00DF30A6" w:rsidRDefault="00DF30A6" w:rsidP="00DF30A6">
      <w:pPr>
        <w:numPr>
          <w:ilvl w:val="0"/>
          <w:numId w:val="5"/>
        </w:numPr>
      </w:pPr>
      <w:r w:rsidRPr="00DF30A6">
        <w:t>Kallelse skickas i god tid (se nedan).</w:t>
      </w:r>
    </w:p>
    <w:p w14:paraId="294A31B8" w14:textId="77777777" w:rsidR="00DF30A6" w:rsidRPr="00DF30A6" w:rsidRDefault="00DF30A6" w:rsidP="00DF30A6">
      <w:pPr>
        <w:numPr>
          <w:ilvl w:val="0"/>
          <w:numId w:val="5"/>
        </w:numPr>
      </w:pPr>
      <w:r w:rsidRPr="00DF30A6">
        <w:t>Sätt truppen efter närvaro, engagemang och utvecklingsnivå.</w:t>
      </w:r>
    </w:p>
    <w:p w14:paraId="1E6232CB" w14:textId="77777777" w:rsidR="00DF30A6" w:rsidRPr="00DF30A6" w:rsidRDefault="00DF30A6" w:rsidP="00DF30A6">
      <w:pPr>
        <w:numPr>
          <w:ilvl w:val="0"/>
          <w:numId w:val="5"/>
        </w:numPr>
      </w:pPr>
      <w:r w:rsidRPr="00DF30A6">
        <w:t>Informera om samlingstid, plats, matchtröjor och transport.</w:t>
      </w:r>
    </w:p>
    <w:p w14:paraId="38434C25" w14:textId="77777777" w:rsidR="00DF30A6" w:rsidRPr="00DF30A6" w:rsidRDefault="00DF30A6" w:rsidP="00DF30A6">
      <w:pPr>
        <w:rPr>
          <w:b/>
          <w:bCs/>
        </w:rPr>
      </w:pPr>
      <w:r w:rsidRPr="00DF30A6">
        <w:rPr>
          <w:b/>
          <w:bCs/>
        </w:rPr>
        <w:t>Under match</w:t>
      </w:r>
    </w:p>
    <w:p w14:paraId="08CCFC57" w14:textId="77777777" w:rsidR="00DF30A6" w:rsidRPr="00DF30A6" w:rsidRDefault="00DF30A6" w:rsidP="00DF30A6">
      <w:pPr>
        <w:numPr>
          <w:ilvl w:val="0"/>
          <w:numId w:val="6"/>
        </w:numPr>
      </w:pPr>
      <w:r w:rsidRPr="00DF30A6">
        <w:lastRenderedPageBreak/>
        <w:t>Ledare coachar – föräldrar hejar.</w:t>
      </w:r>
    </w:p>
    <w:p w14:paraId="3AF9415D" w14:textId="77777777" w:rsidR="00DF30A6" w:rsidRPr="00DF30A6" w:rsidRDefault="00DF30A6" w:rsidP="00DF30A6">
      <w:pPr>
        <w:numPr>
          <w:ilvl w:val="0"/>
          <w:numId w:val="6"/>
        </w:numPr>
      </w:pPr>
      <w:r w:rsidRPr="00DF30A6">
        <w:t>Fokus på prestation och lärande, inte resultat.</w:t>
      </w:r>
    </w:p>
    <w:p w14:paraId="074D69A0" w14:textId="77777777" w:rsidR="00DF30A6" w:rsidRPr="00DF30A6" w:rsidRDefault="00DF30A6" w:rsidP="00DF30A6">
      <w:pPr>
        <w:numPr>
          <w:ilvl w:val="0"/>
          <w:numId w:val="6"/>
        </w:numPr>
      </w:pPr>
      <w:r w:rsidRPr="00DF30A6">
        <w:t>Alla spelare ska få rimlig speltid över säsongen.</w:t>
      </w:r>
    </w:p>
    <w:p w14:paraId="3FD9D4A0" w14:textId="77777777" w:rsidR="00DF30A6" w:rsidRPr="00DF30A6" w:rsidRDefault="00DF30A6" w:rsidP="00DF30A6">
      <w:pPr>
        <w:numPr>
          <w:ilvl w:val="0"/>
          <w:numId w:val="6"/>
        </w:numPr>
      </w:pPr>
      <w:r w:rsidRPr="00DF30A6">
        <w:t>Håll en lugn och positiv ton mot domare och motståndare.</w:t>
      </w:r>
    </w:p>
    <w:p w14:paraId="22BECC21" w14:textId="77777777" w:rsidR="00DF30A6" w:rsidRPr="00DF30A6" w:rsidRDefault="00DF30A6" w:rsidP="00DF30A6">
      <w:pPr>
        <w:rPr>
          <w:b/>
          <w:bCs/>
        </w:rPr>
      </w:pPr>
      <w:r w:rsidRPr="00DF30A6">
        <w:rPr>
          <w:b/>
          <w:bCs/>
        </w:rPr>
        <w:t>Efter match</w:t>
      </w:r>
    </w:p>
    <w:p w14:paraId="0CA9C4D7" w14:textId="77777777" w:rsidR="00DF30A6" w:rsidRPr="00DF30A6" w:rsidRDefault="00DF30A6" w:rsidP="00DF30A6">
      <w:pPr>
        <w:numPr>
          <w:ilvl w:val="0"/>
          <w:numId w:val="7"/>
        </w:numPr>
      </w:pPr>
      <w:r w:rsidRPr="00DF30A6">
        <w:t>Tacka domare och motståndare.</w:t>
      </w:r>
    </w:p>
    <w:p w14:paraId="67F11E15" w14:textId="77777777" w:rsidR="00DF30A6" w:rsidRPr="00DF30A6" w:rsidRDefault="00DF30A6" w:rsidP="00DF30A6">
      <w:pPr>
        <w:numPr>
          <w:ilvl w:val="0"/>
          <w:numId w:val="7"/>
        </w:numPr>
      </w:pPr>
      <w:r w:rsidRPr="00DF30A6">
        <w:t>Kort samling: lyft det som var bra och vad vi tar med oss.</w:t>
      </w:r>
    </w:p>
    <w:p w14:paraId="281BEB64" w14:textId="77777777" w:rsidR="00DF30A6" w:rsidRPr="00DF30A6" w:rsidRDefault="00DF30A6" w:rsidP="00DF30A6">
      <w:pPr>
        <w:numPr>
          <w:ilvl w:val="0"/>
          <w:numId w:val="7"/>
        </w:numPr>
      </w:pPr>
      <w:r w:rsidRPr="00DF30A6">
        <w:t>Rapportera resultat i systemet om det krävs för åldersgruppen.</w:t>
      </w:r>
    </w:p>
    <w:p w14:paraId="5222140C" w14:textId="77777777" w:rsidR="00DF30A6" w:rsidRPr="00DF30A6" w:rsidRDefault="00000000" w:rsidP="00DF30A6">
      <w:r>
        <w:pict w14:anchorId="57F9339A">
          <v:rect id="_x0000_i1029" style="width:0;height:1.5pt" o:hralign="center" o:hrstd="t" o:hr="t" fillcolor="#a0a0a0" stroked="f"/>
        </w:pict>
      </w:r>
    </w:p>
    <w:p w14:paraId="0067FD76" w14:textId="3C3C7413" w:rsidR="00DF30A6" w:rsidRPr="00DF30A6" w:rsidRDefault="00DF30A6" w:rsidP="00DF30A6">
      <w:pPr>
        <w:rPr>
          <w:b/>
          <w:bCs/>
        </w:rPr>
      </w:pPr>
      <w:r w:rsidRPr="00DF30A6">
        <w:rPr>
          <w:b/>
          <w:bCs/>
        </w:rPr>
        <w:t>Kommunikation &amp; kallelser</w:t>
      </w:r>
    </w:p>
    <w:p w14:paraId="307336F7" w14:textId="77777777" w:rsidR="00DF30A6" w:rsidRPr="00DF30A6" w:rsidRDefault="00DF30A6" w:rsidP="00DF30A6">
      <w:pPr>
        <w:rPr>
          <w:b/>
          <w:bCs/>
        </w:rPr>
      </w:pPr>
      <w:r w:rsidRPr="00DF30A6">
        <w:rPr>
          <w:b/>
          <w:bCs/>
        </w:rPr>
        <w:t>Våra kanaler</w:t>
      </w:r>
    </w:p>
    <w:p w14:paraId="4F1063D1" w14:textId="77777777" w:rsidR="00DF30A6" w:rsidRPr="00DF30A6" w:rsidRDefault="00DF30A6" w:rsidP="00DF30A6">
      <w:pPr>
        <w:numPr>
          <w:ilvl w:val="0"/>
          <w:numId w:val="8"/>
        </w:numPr>
      </w:pPr>
      <w:r w:rsidRPr="00DF30A6">
        <w:rPr>
          <w:b/>
          <w:bCs/>
        </w:rPr>
        <w:t>Laget.se</w:t>
      </w:r>
      <w:r w:rsidRPr="00DF30A6">
        <w:t xml:space="preserve"> är vår huvudplattform för all information, kallelser, kalender och dokument.</w:t>
      </w:r>
    </w:p>
    <w:p w14:paraId="42D23918" w14:textId="77777777" w:rsidR="00DF30A6" w:rsidRPr="00DF30A6" w:rsidRDefault="00DF30A6" w:rsidP="00DF30A6">
      <w:pPr>
        <w:numPr>
          <w:ilvl w:val="0"/>
          <w:numId w:val="8"/>
        </w:numPr>
      </w:pPr>
      <w:r w:rsidRPr="00DF30A6">
        <w:rPr>
          <w:b/>
          <w:bCs/>
        </w:rPr>
        <w:t>Supertext</w:t>
      </w:r>
      <w:r w:rsidRPr="00DF30A6">
        <w:t xml:space="preserve"> används för snabba påminnelser och viktiga utskick när vi behöver nå alla direkt.</w:t>
      </w:r>
    </w:p>
    <w:p w14:paraId="15E52457" w14:textId="77777777" w:rsidR="00DF30A6" w:rsidRPr="00DF30A6" w:rsidRDefault="00DF30A6" w:rsidP="00DF30A6">
      <w:pPr>
        <w:rPr>
          <w:b/>
          <w:bCs/>
        </w:rPr>
      </w:pPr>
      <w:r w:rsidRPr="00DF30A6">
        <w:rPr>
          <w:b/>
          <w:bCs/>
        </w:rPr>
        <w:t>Kallelser</w:t>
      </w:r>
    </w:p>
    <w:p w14:paraId="12AFD02F" w14:textId="65E3F0BD" w:rsidR="00DF30A6" w:rsidRPr="00DF30A6" w:rsidRDefault="00DF30A6" w:rsidP="00DF30A6">
      <w:pPr>
        <w:numPr>
          <w:ilvl w:val="0"/>
          <w:numId w:val="9"/>
        </w:numPr>
      </w:pPr>
      <w:r w:rsidRPr="00DF30A6">
        <w:t xml:space="preserve">Skickas </w:t>
      </w:r>
      <w:r w:rsidRPr="00DF30A6">
        <w:rPr>
          <w:b/>
          <w:bCs/>
        </w:rPr>
        <w:t xml:space="preserve">senast </w:t>
      </w:r>
      <w:r w:rsidR="001E2926">
        <w:rPr>
          <w:b/>
          <w:bCs/>
        </w:rPr>
        <w:t>2-3</w:t>
      </w:r>
      <w:r w:rsidRPr="00DF30A6">
        <w:rPr>
          <w:b/>
          <w:bCs/>
        </w:rPr>
        <w:t xml:space="preserve"> dagar innan träning</w:t>
      </w:r>
      <w:r w:rsidRPr="00DF30A6">
        <w:t xml:space="preserve"> och </w:t>
      </w:r>
      <w:r w:rsidR="001E2926">
        <w:rPr>
          <w:b/>
          <w:bCs/>
        </w:rPr>
        <w:t>2-3</w:t>
      </w:r>
      <w:r w:rsidRPr="00DF30A6">
        <w:rPr>
          <w:b/>
          <w:bCs/>
        </w:rPr>
        <w:t xml:space="preserve"> dagar innan match</w:t>
      </w:r>
      <w:r w:rsidRPr="00DF30A6">
        <w:t>.</w:t>
      </w:r>
    </w:p>
    <w:p w14:paraId="7DD265D9" w14:textId="77777777" w:rsidR="00DF30A6" w:rsidRPr="00DF30A6" w:rsidRDefault="00DF30A6" w:rsidP="00DF30A6">
      <w:pPr>
        <w:numPr>
          <w:ilvl w:val="0"/>
          <w:numId w:val="9"/>
        </w:numPr>
      </w:pPr>
      <w:r w:rsidRPr="00DF30A6">
        <w:t>Svarskrav ska alltid vara aktiverat.</w:t>
      </w:r>
    </w:p>
    <w:p w14:paraId="0B9A40AD" w14:textId="77777777" w:rsidR="00DF30A6" w:rsidRPr="00DF30A6" w:rsidRDefault="00DF30A6" w:rsidP="00DF30A6">
      <w:pPr>
        <w:numPr>
          <w:ilvl w:val="0"/>
          <w:numId w:val="9"/>
        </w:numPr>
      </w:pPr>
      <w:r w:rsidRPr="00DF30A6">
        <w:t>Påminn vid behov, men undvik att jaga i sista minuten.</w:t>
      </w:r>
    </w:p>
    <w:p w14:paraId="37AFF6A7" w14:textId="77777777" w:rsidR="00DF30A6" w:rsidRPr="00DF30A6" w:rsidRDefault="00DF30A6" w:rsidP="00DF30A6">
      <w:pPr>
        <w:numPr>
          <w:ilvl w:val="0"/>
          <w:numId w:val="9"/>
        </w:numPr>
      </w:pPr>
      <w:r w:rsidRPr="00DF30A6">
        <w:t xml:space="preserve">Skriv tydligt: </w:t>
      </w:r>
    </w:p>
    <w:p w14:paraId="74963B48" w14:textId="77777777" w:rsidR="00DF30A6" w:rsidRPr="00DF30A6" w:rsidRDefault="00DF30A6" w:rsidP="00DF30A6">
      <w:pPr>
        <w:numPr>
          <w:ilvl w:val="1"/>
          <w:numId w:val="9"/>
        </w:numPr>
      </w:pPr>
      <w:r w:rsidRPr="00DF30A6">
        <w:t>Tid &amp; plats</w:t>
      </w:r>
    </w:p>
    <w:p w14:paraId="426D3876" w14:textId="77777777" w:rsidR="00DF30A6" w:rsidRPr="00DF30A6" w:rsidRDefault="00DF30A6" w:rsidP="00DF30A6">
      <w:pPr>
        <w:numPr>
          <w:ilvl w:val="1"/>
          <w:numId w:val="9"/>
        </w:numPr>
      </w:pPr>
      <w:r w:rsidRPr="00DF30A6">
        <w:t>Samling</w:t>
      </w:r>
    </w:p>
    <w:p w14:paraId="731BD1B8" w14:textId="77777777" w:rsidR="00DF30A6" w:rsidRPr="00DF30A6" w:rsidRDefault="00DF30A6" w:rsidP="00DF30A6">
      <w:pPr>
        <w:numPr>
          <w:ilvl w:val="1"/>
          <w:numId w:val="9"/>
        </w:numPr>
      </w:pPr>
      <w:r w:rsidRPr="00DF30A6">
        <w:t>Utrustning</w:t>
      </w:r>
    </w:p>
    <w:p w14:paraId="0D496B4B" w14:textId="77777777" w:rsidR="00DF30A6" w:rsidRPr="00DF30A6" w:rsidRDefault="00DF30A6" w:rsidP="00DF30A6">
      <w:pPr>
        <w:numPr>
          <w:ilvl w:val="1"/>
          <w:numId w:val="9"/>
        </w:numPr>
      </w:pPr>
      <w:r w:rsidRPr="00DF30A6">
        <w:t>Eventuella roller (kiosk, matchvärd, chaufför)</w:t>
      </w:r>
    </w:p>
    <w:p w14:paraId="54A5E201" w14:textId="77777777" w:rsidR="00DF30A6" w:rsidRPr="00DF30A6" w:rsidRDefault="00000000" w:rsidP="00DF30A6">
      <w:r>
        <w:pict w14:anchorId="0E3D7BFB">
          <v:rect id="_x0000_i1030" style="width:0;height:1.5pt" o:hralign="center" o:hrstd="t" o:hr="t" fillcolor="#a0a0a0" stroked="f"/>
        </w:pict>
      </w:r>
    </w:p>
    <w:p w14:paraId="7ADC1E52" w14:textId="330AC076" w:rsidR="00DF30A6" w:rsidRPr="00DF30A6" w:rsidRDefault="00DF30A6" w:rsidP="00DF30A6">
      <w:pPr>
        <w:rPr>
          <w:b/>
          <w:bCs/>
        </w:rPr>
      </w:pPr>
      <w:r w:rsidRPr="00DF30A6">
        <w:rPr>
          <w:b/>
          <w:bCs/>
        </w:rPr>
        <w:t>Kommunikation med föräldrar</w:t>
      </w:r>
    </w:p>
    <w:p w14:paraId="64F3EBAB" w14:textId="32F9D117" w:rsidR="001E2926" w:rsidRDefault="001E2926" w:rsidP="001E2926">
      <w:pPr>
        <w:numPr>
          <w:ilvl w:val="0"/>
          <w:numId w:val="10"/>
        </w:numPr>
      </w:pPr>
      <w:r>
        <w:t>Föräldramöte inför våren och sommaren om säsongen och förväntningar</w:t>
      </w:r>
      <w:r w:rsidR="006F41F1">
        <w:t xml:space="preserve"> (kiosk, körning, kallelser).</w:t>
      </w:r>
    </w:p>
    <w:p w14:paraId="69842773" w14:textId="74978316" w:rsidR="00DF30A6" w:rsidRPr="00DF30A6" w:rsidRDefault="00DF30A6" w:rsidP="00DF30A6">
      <w:pPr>
        <w:numPr>
          <w:ilvl w:val="0"/>
          <w:numId w:val="10"/>
        </w:numPr>
      </w:pPr>
      <w:r w:rsidRPr="00DF30A6">
        <w:t>Var tydlig, positiv och konsekvent.</w:t>
      </w:r>
    </w:p>
    <w:p w14:paraId="0DEA43C4" w14:textId="77777777" w:rsidR="00DF30A6" w:rsidRPr="00DF30A6" w:rsidRDefault="00DF30A6" w:rsidP="00DF30A6">
      <w:pPr>
        <w:numPr>
          <w:ilvl w:val="0"/>
          <w:numId w:val="10"/>
        </w:numPr>
      </w:pPr>
      <w:r w:rsidRPr="00DF30A6">
        <w:t>Informera om vad som gäller: tider, värdegrund, förväntningar.</w:t>
      </w:r>
    </w:p>
    <w:p w14:paraId="6F3679A3" w14:textId="77777777" w:rsidR="00DF30A6" w:rsidRPr="00DF30A6" w:rsidRDefault="00DF30A6" w:rsidP="00DF30A6">
      <w:pPr>
        <w:numPr>
          <w:ilvl w:val="0"/>
          <w:numId w:val="10"/>
        </w:numPr>
      </w:pPr>
      <w:r w:rsidRPr="00DF30A6">
        <w:t>Ta känsliga samtal privat – aldrig i gruppchatt.</w:t>
      </w:r>
    </w:p>
    <w:p w14:paraId="17E54E57" w14:textId="77777777" w:rsidR="00DF30A6" w:rsidRPr="00DF30A6" w:rsidRDefault="00DF30A6" w:rsidP="00DF30A6">
      <w:pPr>
        <w:numPr>
          <w:ilvl w:val="0"/>
          <w:numId w:val="10"/>
        </w:numPr>
      </w:pPr>
      <w:r w:rsidRPr="00DF30A6">
        <w:t>Uppmuntra föräldrar att stötta laget, inte coacha från sidan.</w:t>
      </w:r>
    </w:p>
    <w:p w14:paraId="52FB1747" w14:textId="77777777" w:rsidR="00DF30A6" w:rsidRPr="00DF30A6" w:rsidRDefault="00000000" w:rsidP="00DF30A6">
      <w:r>
        <w:pict w14:anchorId="67CA0846">
          <v:rect id="_x0000_i1031" style="width:0;height:1.5pt" o:hralign="center" o:hrstd="t" o:hr="t" fillcolor="#a0a0a0" stroked="f"/>
        </w:pict>
      </w:r>
    </w:p>
    <w:p w14:paraId="05B8D710" w14:textId="145CA0E9" w:rsidR="00DF30A6" w:rsidRPr="00DF30A6" w:rsidRDefault="00DF30A6" w:rsidP="00DF30A6">
      <w:pPr>
        <w:rPr>
          <w:b/>
          <w:bCs/>
        </w:rPr>
      </w:pPr>
      <w:r w:rsidRPr="00DF30A6">
        <w:rPr>
          <w:b/>
          <w:bCs/>
        </w:rPr>
        <w:lastRenderedPageBreak/>
        <w:t>Trygghet &amp; ordning</w:t>
      </w:r>
    </w:p>
    <w:p w14:paraId="1F1F333E" w14:textId="77777777" w:rsidR="00DF30A6" w:rsidRPr="00DF30A6" w:rsidRDefault="00DF30A6" w:rsidP="00DF30A6">
      <w:pPr>
        <w:numPr>
          <w:ilvl w:val="0"/>
          <w:numId w:val="11"/>
        </w:numPr>
      </w:pPr>
      <w:r w:rsidRPr="00DF30A6">
        <w:t>Ingen lämnas ensam efter träning eller match.</w:t>
      </w:r>
    </w:p>
    <w:p w14:paraId="0AFD8E5E" w14:textId="77777777" w:rsidR="00DF30A6" w:rsidRPr="00DF30A6" w:rsidRDefault="00DF30A6" w:rsidP="00DF30A6">
      <w:pPr>
        <w:numPr>
          <w:ilvl w:val="0"/>
          <w:numId w:val="11"/>
        </w:numPr>
      </w:pPr>
      <w:r w:rsidRPr="00DF30A6">
        <w:t>Ledare ansvarar för att barnen mår bra och känner sig trygga.</w:t>
      </w:r>
    </w:p>
    <w:p w14:paraId="3C4B7282" w14:textId="77777777" w:rsidR="00DF30A6" w:rsidRPr="00DF30A6" w:rsidRDefault="00DF30A6" w:rsidP="00DF30A6">
      <w:pPr>
        <w:numPr>
          <w:ilvl w:val="0"/>
          <w:numId w:val="11"/>
        </w:numPr>
      </w:pPr>
      <w:r w:rsidRPr="00DF30A6">
        <w:t>Vid incidenter: dokumentera och informera ansvarig i föreningen.</w:t>
      </w:r>
    </w:p>
    <w:p w14:paraId="3574AE35" w14:textId="77777777" w:rsidR="00DF30A6" w:rsidRPr="00DF30A6" w:rsidRDefault="00000000" w:rsidP="00DF30A6">
      <w:r>
        <w:pict w14:anchorId="4CAC5932">
          <v:rect id="_x0000_i1032" style="width:0;height:1.5pt" o:hralign="center" o:hrstd="t" o:hr="t" fillcolor="#a0a0a0" stroked="f"/>
        </w:pict>
      </w:r>
    </w:p>
    <w:p w14:paraId="584BFDF2" w14:textId="1602A844" w:rsidR="00DF30A6" w:rsidRPr="00DF30A6" w:rsidRDefault="00DF30A6" w:rsidP="00DF30A6">
      <w:pPr>
        <w:rPr>
          <w:b/>
          <w:bCs/>
        </w:rPr>
      </w:pPr>
      <w:r w:rsidRPr="00DF30A6">
        <w:rPr>
          <w:b/>
          <w:bCs/>
        </w:rPr>
        <w:t xml:space="preserve"> IFK</w:t>
      </w:r>
      <w:r w:rsidRPr="00DF30A6">
        <w:rPr>
          <w:b/>
          <w:bCs/>
        </w:rPr>
        <w:noBreakHyphen/>
        <w:t>andan</w:t>
      </w:r>
    </w:p>
    <w:p w14:paraId="765A0CD2" w14:textId="77777777" w:rsidR="00DF30A6" w:rsidRPr="00DF30A6" w:rsidRDefault="00DF30A6" w:rsidP="00DF30A6">
      <w:pPr>
        <w:numPr>
          <w:ilvl w:val="0"/>
          <w:numId w:val="12"/>
        </w:numPr>
      </w:pPr>
      <w:r w:rsidRPr="00DF30A6">
        <w:t>Vi hälsar, hjälper och stöttar varandra.</w:t>
      </w:r>
    </w:p>
    <w:p w14:paraId="77AAC14F" w14:textId="77777777" w:rsidR="00DF30A6" w:rsidRPr="00DF30A6" w:rsidRDefault="00DF30A6" w:rsidP="00DF30A6">
      <w:pPr>
        <w:numPr>
          <w:ilvl w:val="0"/>
          <w:numId w:val="12"/>
        </w:numPr>
      </w:pPr>
      <w:r w:rsidRPr="00DF30A6">
        <w:t>Vi firar små framsteg och stora steg.</w:t>
      </w:r>
    </w:p>
    <w:p w14:paraId="6CC6D8A0" w14:textId="77777777" w:rsidR="00DF30A6" w:rsidRPr="00DF30A6" w:rsidRDefault="00DF30A6" w:rsidP="00DF30A6">
      <w:pPr>
        <w:numPr>
          <w:ilvl w:val="0"/>
          <w:numId w:val="12"/>
        </w:numPr>
      </w:pPr>
      <w:r w:rsidRPr="00DF30A6">
        <w:t>Vi bygger en miljö där barnen längtar till nästa träning.</w:t>
      </w:r>
    </w:p>
    <w:p w14:paraId="237165BE" w14:textId="77777777" w:rsidR="00DF30A6" w:rsidRDefault="00000000" w:rsidP="00DF30A6">
      <w:r>
        <w:pict w14:anchorId="0AE69EFF">
          <v:rect id="_x0000_i1033" style="width:0;height:1.5pt" o:hralign="center" o:hrstd="t" o:hr="t" fillcolor="#a0a0a0" stroked="f"/>
        </w:pict>
      </w:r>
    </w:p>
    <w:p w14:paraId="50405D52" w14:textId="77777777" w:rsidR="002B2ACE" w:rsidRDefault="002B2ACE" w:rsidP="00DF30A6"/>
    <w:p w14:paraId="3E8073B4" w14:textId="0FBF20C5" w:rsidR="002B2ACE" w:rsidRPr="002B2ACE" w:rsidRDefault="002B2ACE" w:rsidP="00DF30A6">
      <w:pPr>
        <w:rPr>
          <w:b/>
          <w:bCs/>
        </w:rPr>
      </w:pPr>
      <w:r w:rsidRPr="002B2ACE">
        <w:rPr>
          <w:b/>
          <w:bCs/>
        </w:rPr>
        <w:t xml:space="preserve">Blå/Vita tråden </w:t>
      </w:r>
    </w:p>
    <w:p w14:paraId="1C9DFD9A" w14:textId="77777777" w:rsidR="002B2ACE" w:rsidRDefault="002B2ACE" w:rsidP="00DF30A6">
      <w:r w:rsidRPr="002B2ACE">
        <w:t xml:space="preserve">IFK Västervik har som målsättning att alla i föreningen ska känna glädje och samhörighet både på och utanför fotbollsplanen. För att vi som tillhör föreningen ska trivas är det viktigt att vi ställer upp för varandra och skapar en atmosfär där medlemmarna känner tillhörighet. </w:t>
      </w:r>
    </w:p>
    <w:p w14:paraId="0E2CE1F4" w14:textId="77777777" w:rsidR="002B2ACE" w:rsidRDefault="002B2ACE" w:rsidP="00DF30A6"/>
    <w:p w14:paraId="3AE4BD61" w14:textId="77777777" w:rsidR="002B2ACE" w:rsidRDefault="002B2ACE" w:rsidP="002B2ACE">
      <w:pPr>
        <w:pStyle w:val="Liststycke"/>
        <w:numPr>
          <w:ilvl w:val="0"/>
          <w:numId w:val="12"/>
        </w:numPr>
      </w:pPr>
      <w:r w:rsidRPr="002B2ACE">
        <w:t>VI välkomnar alla barn och ungdomar som vill vara med</w:t>
      </w:r>
    </w:p>
    <w:p w14:paraId="7DF11EF4" w14:textId="77777777" w:rsidR="002B2ACE" w:rsidRDefault="002B2ACE" w:rsidP="002B2ACE">
      <w:pPr>
        <w:pStyle w:val="Liststycke"/>
        <w:numPr>
          <w:ilvl w:val="0"/>
          <w:numId w:val="12"/>
        </w:numPr>
      </w:pPr>
      <w:r w:rsidRPr="002B2ACE">
        <w:t xml:space="preserve">VI ska ha roligt tillsammans </w:t>
      </w:r>
    </w:p>
    <w:p w14:paraId="69032447" w14:textId="77777777" w:rsidR="002B2ACE" w:rsidRDefault="002B2ACE" w:rsidP="002B2ACE">
      <w:pPr>
        <w:pStyle w:val="Liststycke"/>
        <w:numPr>
          <w:ilvl w:val="0"/>
          <w:numId w:val="12"/>
        </w:numPr>
      </w:pPr>
      <w:r w:rsidRPr="002B2ACE">
        <w:t xml:space="preserve">VI ska engagera såväl barn som föräldrar/vuxna </w:t>
      </w:r>
    </w:p>
    <w:p w14:paraId="21883683" w14:textId="77777777" w:rsidR="002B2ACE" w:rsidRDefault="002B2ACE" w:rsidP="002B2ACE">
      <w:pPr>
        <w:pStyle w:val="Liststycke"/>
        <w:numPr>
          <w:ilvl w:val="0"/>
          <w:numId w:val="12"/>
        </w:numPr>
      </w:pPr>
      <w:r w:rsidRPr="002B2ACE">
        <w:t xml:space="preserve">VI ska ha en bra organisation </w:t>
      </w:r>
    </w:p>
    <w:p w14:paraId="15CE1ECA" w14:textId="77777777" w:rsidR="002B2ACE" w:rsidRDefault="002B2ACE" w:rsidP="002B2ACE">
      <w:pPr>
        <w:pStyle w:val="Liststycke"/>
        <w:numPr>
          <w:ilvl w:val="0"/>
          <w:numId w:val="12"/>
        </w:numPr>
      </w:pPr>
      <w:r w:rsidRPr="002B2ACE">
        <w:t xml:space="preserve">VI ska vara stolta över IFK´s historia men också våga möta framtiden </w:t>
      </w:r>
    </w:p>
    <w:p w14:paraId="6773C763" w14:textId="77777777" w:rsidR="002B2ACE" w:rsidRDefault="002B2ACE" w:rsidP="002B2ACE">
      <w:pPr>
        <w:pStyle w:val="Liststycke"/>
        <w:numPr>
          <w:ilvl w:val="0"/>
          <w:numId w:val="12"/>
        </w:numPr>
      </w:pPr>
      <w:r w:rsidRPr="002B2ACE">
        <w:t>VI ska utbilda/fortbilda såväl spelare som ledare i föreningen *</w:t>
      </w:r>
    </w:p>
    <w:p w14:paraId="193D4791" w14:textId="079B2F57" w:rsidR="002B2ACE" w:rsidRPr="00DF30A6" w:rsidRDefault="002B2ACE" w:rsidP="002B2ACE">
      <w:pPr>
        <w:pStyle w:val="Liststycke"/>
        <w:numPr>
          <w:ilvl w:val="0"/>
          <w:numId w:val="12"/>
        </w:numPr>
      </w:pPr>
      <w:r w:rsidRPr="002B2ACE">
        <w:t>VI ska vara en framgångsrik fotbollsförening - på fotbollsplanen genom resultatmässiga framgångar för såväl ungdomar som seniorer - utanför planen genom att vara en attraktiv förening där man vill vara med både som ledare och spelare</w:t>
      </w:r>
    </w:p>
    <w:p w14:paraId="2BDE78CB" w14:textId="77777777" w:rsidR="0062482C" w:rsidRDefault="0062482C"/>
    <w:p w14:paraId="4EB1856D" w14:textId="4125730C" w:rsidR="00C367FA" w:rsidRPr="002B2ACE" w:rsidRDefault="00C367FA">
      <w:pPr>
        <w:rPr>
          <w:b/>
          <w:bCs/>
        </w:rPr>
      </w:pPr>
      <w:r w:rsidRPr="002B2ACE">
        <w:rPr>
          <w:b/>
          <w:bCs/>
        </w:rPr>
        <w:t>Spelformsutb</w:t>
      </w:r>
      <w:r w:rsidR="002B2ACE" w:rsidRPr="002B2ACE">
        <w:rPr>
          <w:b/>
          <w:bCs/>
        </w:rPr>
        <w:t>i</w:t>
      </w:r>
      <w:r w:rsidRPr="002B2ACE">
        <w:rPr>
          <w:b/>
          <w:bCs/>
        </w:rPr>
        <w:t>ldning</w:t>
      </w:r>
    </w:p>
    <w:p w14:paraId="39021862" w14:textId="795C52F9" w:rsidR="00C367FA" w:rsidRDefault="001046B6">
      <w:hyperlink r:id="rId6" w:history="1">
        <w:r w:rsidRPr="001046B6">
          <w:rPr>
            <w:rStyle w:val="Hyperlnk"/>
          </w:rPr>
          <w:t>Spelformsutbildningar - Förening och aktiva</w:t>
        </w:r>
      </w:hyperlink>
    </w:p>
    <w:p w14:paraId="012239BA" w14:textId="69A16E73" w:rsidR="00DF30A6" w:rsidRPr="002B2ACE" w:rsidRDefault="00DF30A6">
      <w:pPr>
        <w:rPr>
          <w:b/>
          <w:bCs/>
        </w:rPr>
      </w:pPr>
      <w:r w:rsidRPr="002B2ACE">
        <w:rPr>
          <w:b/>
          <w:bCs/>
        </w:rPr>
        <w:t xml:space="preserve">Instruktion till fogis </w:t>
      </w:r>
    </w:p>
    <w:p w14:paraId="6807FACF" w14:textId="05DE1D9D" w:rsidR="00DF30A6" w:rsidRPr="002B2ACE" w:rsidRDefault="00DF30A6">
      <w:hyperlink r:id="rId7" w:history="1">
        <w:r w:rsidRPr="00DF30A6">
          <w:rPr>
            <w:rStyle w:val="Hyperlnk"/>
          </w:rPr>
          <w:t>Lägga till eller byta kontaktperson i Fogis - YouTube</w:t>
        </w:r>
      </w:hyperlink>
    </w:p>
    <w:p w14:paraId="656370A4" w14:textId="36D4D359" w:rsidR="00DF30A6" w:rsidRPr="002B2ACE" w:rsidRDefault="00DF30A6">
      <w:pPr>
        <w:rPr>
          <w:b/>
          <w:bCs/>
        </w:rPr>
      </w:pPr>
      <w:r w:rsidRPr="002B2ACE">
        <w:rPr>
          <w:b/>
          <w:bCs/>
        </w:rPr>
        <w:t>Instruktion laget.se</w:t>
      </w:r>
    </w:p>
    <w:p w14:paraId="5919425C" w14:textId="15FE2E01" w:rsidR="00DF30A6" w:rsidRDefault="00DF30A6">
      <w:r w:rsidRPr="00DF30A6">
        <w:t>https://laget.zendesk.com/hc/sv/article_attachments/8681609657106</w:t>
      </w:r>
    </w:p>
    <w:p w14:paraId="131B527A" w14:textId="4F5421D0" w:rsidR="00DF30A6" w:rsidRPr="002B2ACE" w:rsidRDefault="00DF30A6">
      <w:pPr>
        <w:rPr>
          <w:b/>
          <w:bCs/>
        </w:rPr>
      </w:pPr>
      <w:r w:rsidRPr="002B2ACE">
        <w:rPr>
          <w:b/>
          <w:bCs/>
        </w:rPr>
        <w:t>Föräldraguide Laget.se</w:t>
      </w:r>
    </w:p>
    <w:p w14:paraId="094583F2" w14:textId="165B03DF" w:rsidR="00DF30A6" w:rsidRDefault="00B429A7">
      <w:hyperlink r:id="rId8" w:history="1">
        <w:r w:rsidRPr="00430B76">
          <w:rPr>
            <w:rStyle w:val="Hyperlnk"/>
          </w:rPr>
          <w:t>https://laget.zendesk.com/hc/sv/article_attachments/4406046036626</w:t>
        </w:r>
      </w:hyperlink>
    </w:p>
    <w:p w14:paraId="2095E658" w14:textId="736B0E5A" w:rsidR="00B429A7" w:rsidRDefault="006557AA">
      <w:pPr>
        <w:rPr>
          <w:b/>
          <w:bCs/>
        </w:rPr>
      </w:pPr>
      <w:r w:rsidRPr="006557AA">
        <w:rPr>
          <w:b/>
          <w:bCs/>
        </w:rPr>
        <w:t>Beställa b</w:t>
      </w:r>
      <w:r w:rsidR="00B429A7" w:rsidRPr="006557AA">
        <w:rPr>
          <w:b/>
          <w:bCs/>
        </w:rPr>
        <w:t>elastningsregister</w:t>
      </w:r>
    </w:p>
    <w:p w14:paraId="457293E6" w14:textId="77777777" w:rsidR="006557AA" w:rsidRPr="006557AA" w:rsidRDefault="006557AA" w:rsidP="006557AA">
      <w:pPr>
        <w:rPr>
          <w:b/>
          <w:bCs/>
        </w:rPr>
      </w:pPr>
      <w:r w:rsidRPr="006557AA">
        <w:rPr>
          <w:b/>
          <w:bCs/>
        </w:rPr>
        <w:lastRenderedPageBreak/>
        <w:t xml:space="preserve">Digitalt: </w:t>
      </w:r>
      <w:hyperlink r:id="rId9" w:history="1">
        <w:r w:rsidRPr="006557AA">
          <w:rPr>
            <w:rStyle w:val="Hyperlnk"/>
            <w:b/>
            <w:bCs/>
          </w:rPr>
          <w:t xml:space="preserve">Digitalt registerutdrag | </w:t>
        </w:r>
      </w:hyperlink>
      <w:hyperlink r:id="rId10" w:history="1">
        <w:r w:rsidRPr="006557AA">
          <w:rPr>
            <w:rStyle w:val="Hyperlnk"/>
            <w:b/>
            <w:bCs/>
          </w:rPr>
          <w:t>Polismyndigheten</w:t>
        </w:r>
      </w:hyperlink>
    </w:p>
    <w:p w14:paraId="57A0C428" w14:textId="77777777" w:rsidR="006557AA" w:rsidRPr="006557AA" w:rsidRDefault="006557AA" w:rsidP="006557AA">
      <w:pPr>
        <w:rPr>
          <w:b/>
          <w:bCs/>
        </w:rPr>
      </w:pPr>
      <w:r w:rsidRPr="006557AA">
        <w:rPr>
          <w:b/>
          <w:bCs/>
        </w:rPr>
        <w:t xml:space="preserve">Brev hem: </w:t>
      </w:r>
      <w:hyperlink r:id="rId11" w:history="1">
        <w:r w:rsidRPr="006557AA">
          <w:rPr>
            <w:rStyle w:val="Hyperlnk"/>
            <w:b/>
            <w:bCs/>
          </w:rPr>
          <w:t>Barn i annan verksamhet, e-tjänst | Polismyndigheten</w:t>
        </w:r>
      </w:hyperlink>
    </w:p>
    <w:p w14:paraId="7D2CECC7" w14:textId="77777777" w:rsidR="006557AA" w:rsidRPr="006557AA" w:rsidRDefault="006557AA">
      <w:pPr>
        <w:rPr>
          <w:b/>
          <w:bCs/>
        </w:rPr>
      </w:pPr>
    </w:p>
    <w:sectPr w:rsidR="006557AA" w:rsidRPr="00655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41E"/>
    <w:multiLevelType w:val="multilevel"/>
    <w:tmpl w:val="E634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13812"/>
    <w:multiLevelType w:val="multilevel"/>
    <w:tmpl w:val="7E8C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125CB"/>
    <w:multiLevelType w:val="multilevel"/>
    <w:tmpl w:val="23DE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734E1"/>
    <w:multiLevelType w:val="multilevel"/>
    <w:tmpl w:val="B5A2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D6330"/>
    <w:multiLevelType w:val="multilevel"/>
    <w:tmpl w:val="0D72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F20F2"/>
    <w:multiLevelType w:val="multilevel"/>
    <w:tmpl w:val="44FE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164DE"/>
    <w:multiLevelType w:val="multilevel"/>
    <w:tmpl w:val="C42E8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914E4"/>
    <w:multiLevelType w:val="multilevel"/>
    <w:tmpl w:val="5146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CE245A"/>
    <w:multiLevelType w:val="multilevel"/>
    <w:tmpl w:val="A336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73FD8"/>
    <w:multiLevelType w:val="multilevel"/>
    <w:tmpl w:val="1290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8D1ECF"/>
    <w:multiLevelType w:val="multilevel"/>
    <w:tmpl w:val="2DCE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363918"/>
    <w:multiLevelType w:val="multilevel"/>
    <w:tmpl w:val="31D0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414151">
    <w:abstractNumId w:val="5"/>
  </w:num>
  <w:num w:numId="2" w16cid:durableId="1844392168">
    <w:abstractNumId w:val="11"/>
  </w:num>
  <w:num w:numId="3" w16cid:durableId="244999768">
    <w:abstractNumId w:val="10"/>
  </w:num>
  <w:num w:numId="4" w16cid:durableId="1778524173">
    <w:abstractNumId w:val="1"/>
  </w:num>
  <w:num w:numId="5" w16cid:durableId="2121414600">
    <w:abstractNumId w:val="8"/>
  </w:num>
  <w:num w:numId="6" w16cid:durableId="1953972823">
    <w:abstractNumId w:val="2"/>
  </w:num>
  <w:num w:numId="7" w16cid:durableId="1922130467">
    <w:abstractNumId w:val="7"/>
  </w:num>
  <w:num w:numId="8" w16cid:durableId="1456483011">
    <w:abstractNumId w:val="4"/>
  </w:num>
  <w:num w:numId="9" w16cid:durableId="1076169302">
    <w:abstractNumId w:val="6"/>
  </w:num>
  <w:num w:numId="10" w16cid:durableId="69083297">
    <w:abstractNumId w:val="3"/>
  </w:num>
  <w:num w:numId="11" w16cid:durableId="2117365172">
    <w:abstractNumId w:val="0"/>
  </w:num>
  <w:num w:numId="12" w16cid:durableId="392002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A6"/>
    <w:rsid w:val="001046B6"/>
    <w:rsid w:val="001E2926"/>
    <w:rsid w:val="00233BDC"/>
    <w:rsid w:val="002B2ACE"/>
    <w:rsid w:val="002D4115"/>
    <w:rsid w:val="00355635"/>
    <w:rsid w:val="004472AB"/>
    <w:rsid w:val="00535ECD"/>
    <w:rsid w:val="0062391E"/>
    <w:rsid w:val="0062482C"/>
    <w:rsid w:val="006557AA"/>
    <w:rsid w:val="006F41F1"/>
    <w:rsid w:val="00721C0A"/>
    <w:rsid w:val="007467AA"/>
    <w:rsid w:val="00860E39"/>
    <w:rsid w:val="00B429A7"/>
    <w:rsid w:val="00C367FA"/>
    <w:rsid w:val="00DD35AB"/>
    <w:rsid w:val="00DF30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921B"/>
  <w15:chartTrackingRefBased/>
  <w15:docId w15:val="{E131E7A3-F027-40F2-AC7D-436CDF2E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F3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F3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F30A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F30A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F30A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F30A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F30A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F30A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F30A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F30A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F30A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F30A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F30A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F30A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F30A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F30A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F30A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F30A6"/>
    <w:rPr>
      <w:rFonts w:eastAsiaTheme="majorEastAsia" w:cstheme="majorBidi"/>
      <w:color w:val="272727" w:themeColor="text1" w:themeTint="D8"/>
    </w:rPr>
  </w:style>
  <w:style w:type="paragraph" w:styleId="Rubrik">
    <w:name w:val="Title"/>
    <w:basedOn w:val="Normal"/>
    <w:next w:val="Normal"/>
    <w:link w:val="RubrikChar"/>
    <w:uiPriority w:val="10"/>
    <w:qFormat/>
    <w:rsid w:val="00DF3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F30A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F30A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F30A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F30A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F30A6"/>
    <w:rPr>
      <w:i/>
      <w:iCs/>
      <w:color w:val="404040" w:themeColor="text1" w:themeTint="BF"/>
    </w:rPr>
  </w:style>
  <w:style w:type="paragraph" w:styleId="Liststycke">
    <w:name w:val="List Paragraph"/>
    <w:basedOn w:val="Normal"/>
    <w:uiPriority w:val="34"/>
    <w:qFormat/>
    <w:rsid w:val="00DF30A6"/>
    <w:pPr>
      <w:ind w:left="720"/>
      <w:contextualSpacing/>
    </w:pPr>
  </w:style>
  <w:style w:type="character" w:styleId="Starkbetoning">
    <w:name w:val="Intense Emphasis"/>
    <w:basedOn w:val="Standardstycketeckensnitt"/>
    <w:uiPriority w:val="21"/>
    <w:qFormat/>
    <w:rsid w:val="00DF30A6"/>
    <w:rPr>
      <w:i/>
      <w:iCs/>
      <w:color w:val="0F4761" w:themeColor="accent1" w:themeShade="BF"/>
    </w:rPr>
  </w:style>
  <w:style w:type="paragraph" w:styleId="Starktcitat">
    <w:name w:val="Intense Quote"/>
    <w:basedOn w:val="Normal"/>
    <w:next w:val="Normal"/>
    <w:link w:val="StarktcitatChar"/>
    <w:uiPriority w:val="30"/>
    <w:qFormat/>
    <w:rsid w:val="00DF3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F30A6"/>
    <w:rPr>
      <w:i/>
      <w:iCs/>
      <w:color w:val="0F4761" w:themeColor="accent1" w:themeShade="BF"/>
    </w:rPr>
  </w:style>
  <w:style w:type="character" w:styleId="Starkreferens">
    <w:name w:val="Intense Reference"/>
    <w:basedOn w:val="Standardstycketeckensnitt"/>
    <w:uiPriority w:val="32"/>
    <w:qFormat/>
    <w:rsid w:val="00DF30A6"/>
    <w:rPr>
      <w:b/>
      <w:bCs/>
      <w:smallCaps/>
      <w:color w:val="0F4761" w:themeColor="accent1" w:themeShade="BF"/>
      <w:spacing w:val="5"/>
    </w:rPr>
  </w:style>
  <w:style w:type="character" w:styleId="Hyperlnk">
    <w:name w:val="Hyperlink"/>
    <w:basedOn w:val="Standardstycketeckensnitt"/>
    <w:uiPriority w:val="99"/>
    <w:unhideWhenUsed/>
    <w:rsid w:val="00DF30A6"/>
    <w:rPr>
      <w:color w:val="467886" w:themeColor="hyperlink"/>
      <w:u w:val="single"/>
    </w:rPr>
  </w:style>
  <w:style w:type="character" w:styleId="Olstomnmnande">
    <w:name w:val="Unresolved Mention"/>
    <w:basedOn w:val="Standardstycketeckensnitt"/>
    <w:uiPriority w:val="99"/>
    <w:semiHidden/>
    <w:unhideWhenUsed/>
    <w:rsid w:val="00DF3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et.zendesk.com/hc/sv/article_attachments/44060460366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gH-wPRD3jtA&amp;list=PLyhe4dzbxnNXfUWLCCLAIvPOTOlu5AA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ktiva.svenskfotboll.se/tranare/spelformer/spelformsutbildningar/" TargetMode="External"/><Relationship Id="rId11" Type="http://schemas.openxmlformats.org/officeDocument/2006/relationships/hyperlink" Target="https://polisen.se/tjanster-tillstand/belastningsregistret/barn-annan-verksamhet/" TargetMode="External"/><Relationship Id="rId5" Type="http://schemas.openxmlformats.org/officeDocument/2006/relationships/image" Target="media/image1.png"/><Relationship Id="rId10" Type="http://schemas.openxmlformats.org/officeDocument/2006/relationships/hyperlink" Target="https://polisen.se/tjanster-tillstand/belastningsregistret/digitalt-registerutdrag/" TargetMode="External"/><Relationship Id="rId4" Type="http://schemas.openxmlformats.org/officeDocument/2006/relationships/webSettings" Target="webSettings.xml"/><Relationship Id="rId9" Type="http://schemas.openxmlformats.org/officeDocument/2006/relationships/hyperlink" Target="https://polisen.se/tjanster-tillstand/belastningsregistret/digitalt-registerutdra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2831</TotalTime>
  <Pages>4</Pages>
  <Words>662</Words>
  <Characters>3925</Characters>
  <Application>Microsoft Office Word</Application>
  <DocSecurity>0</DocSecurity>
  <Lines>115</Lines>
  <Paragraphs>109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Elb</dc:creator>
  <cp:keywords/>
  <dc:description/>
  <cp:lastModifiedBy>Jonas Elb</cp:lastModifiedBy>
  <cp:revision>13</cp:revision>
  <dcterms:created xsi:type="dcterms:W3CDTF">2026-03-20T20:30:00Z</dcterms:created>
  <dcterms:modified xsi:type="dcterms:W3CDTF">2026-03-29T17:11:00Z</dcterms:modified>
</cp:coreProperties>
</file>