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B00" w:rsidRDefault="00786B00" w:rsidP="00277C44">
      <w:pPr>
        <w:rPr>
          <w:i/>
        </w:rPr>
      </w:pPr>
    </w:p>
    <w:p w:rsidR="00277C44" w:rsidRPr="00277C44" w:rsidRDefault="00277C44" w:rsidP="00277C44">
      <w:pPr>
        <w:rPr>
          <w:i/>
        </w:rPr>
      </w:pPr>
      <w:r w:rsidRPr="00277C44">
        <w:rPr>
          <w:i/>
        </w:rPr>
        <w:t>Innan matchen:</w:t>
      </w:r>
    </w:p>
    <w:p w:rsidR="00277C44" w:rsidRDefault="00277C44" w:rsidP="00277C44">
      <w:r>
        <w:t>(Läs och följ aktuell instruktion för kiosken. Instruktion återfinns bland dokument på laget.se på IFK Vallas föreningssida)</w:t>
      </w:r>
    </w:p>
    <w:p w:rsidR="00277C44" w:rsidRDefault="00277C44" w:rsidP="00277C44">
      <w:r>
        <w:t xml:space="preserve">Hämta kioskkassan på Ica Nära i </w:t>
      </w:r>
      <w:proofErr w:type="spellStart"/>
      <w:r>
        <w:t>Häggvall</w:t>
      </w:r>
      <w:proofErr w:type="spellEnd"/>
      <w:r>
        <w:t>.</w:t>
      </w:r>
    </w:p>
    <w:p w:rsidR="00277C44" w:rsidRDefault="00277C44" w:rsidP="00277C44">
      <w:r>
        <w:t xml:space="preserve">Öppna upp och iordningställ kiosken. </w:t>
      </w:r>
    </w:p>
    <w:p w:rsidR="00277C44" w:rsidRDefault="00277C44" w:rsidP="00277C44"/>
    <w:p w:rsidR="00277C44" w:rsidRDefault="00F3503A" w:rsidP="00277C44">
      <w:r>
        <w:t>Va</w:t>
      </w:r>
      <w:r w:rsidR="00277C44">
        <w:t xml:space="preserve">r beredd </w:t>
      </w:r>
      <w:r w:rsidR="00B8617A">
        <w:t xml:space="preserve">en timme innan match, </w:t>
      </w:r>
      <w:r w:rsidR="00277C44">
        <w:t>att ta emot motståndarlaget och visa dem omklädningsrum, mm.</w:t>
      </w:r>
    </w:p>
    <w:p w:rsidR="007E40FB" w:rsidRDefault="007E40FB" w:rsidP="00277C44"/>
    <w:p w:rsidR="00277C44" w:rsidRDefault="00277C44" w:rsidP="00277C44">
      <w:r>
        <w:t>Ta fram och vid behov pumpa bollar. 5 uppvärmningsbollar till motståndarlaget och 5 till IFK Valla. Ta bra bollar som sedan kan användas som matchbollar. Om motståndarlaget också har röda dräkter så skall lämpliga gröna eller blåa västar tas fram till motståndarlaget.</w:t>
      </w:r>
    </w:p>
    <w:p w:rsidR="00277C44" w:rsidRDefault="00277C44" w:rsidP="00277C44"/>
    <w:p w:rsidR="000D304C" w:rsidRDefault="00277C44" w:rsidP="00277C44">
      <w:r>
        <w:t>Iordningställ planen</w:t>
      </w:r>
      <w:r w:rsidR="000D304C">
        <w:t>.</w:t>
      </w:r>
    </w:p>
    <w:p w:rsidR="0092226D" w:rsidRPr="001E4640" w:rsidRDefault="00C50DCB" w:rsidP="00277C44">
      <w:pPr>
        <w:rPr>
          <w:b/>
        </w:rPr>
      </w:pPr>
      <w:r w:rsidRPr="00C50DCB">
        <w:rPr>
          <w:b/>
        </w:rPr>
        <w:t>9 mot 9:</w:t>
      </w:r>
      <w:r w:rsidR="00277C44" w:rsidRPr="00C50DCB">
        <w:rPr>
          <w:b/>
        </w:rPr>
        <w:t xml:space="preserve"> </w:t>
      </w:r>
      <w:r w:rsidR="00277C44">
        <w:t>65x50 m</w:t>
      </w:r>
    </w:p>
    <w:p w:rsidR="00277C44" w:rsidRDefault="0092226D" w:rsidP="00277C44">
      <w:r>
        <w:t>Använd ena planhalvan på den stora planen</w:t>
      </w:r>
      <w:r w:rsidR="002A04FB">
        <w:t>.</w:t>
      </w:r>
      <w:r w:rsidR="00277C44">
        <w:t xml:space="preserve"> (de gula markeringarna stämmer för sidlinje.) Förstärk med de låga vita konerna på den sidlinje som är streckad med gula linjer.</w:t>
      </w:r>
    </w:p>
    <w:p w:rsidR="00277C44" w:rsidRDefault="00277C44" w:rsidP="00277C44">
      <w:r>
        <w:t>Markera ut hörnen och mittlinjen med koner. (Använd de lite större röda konerna)</w:t>
      </w:r>
    </w:p>
    <w:p w:rsidR="009E33F8" w:rsidRDefault="009E33F8" w:rsidP="00277C44">
      <w:r>
        <w:t>Målen (”7-7-storleken”) skall stå vid gula markeringen. (Använd ej de enklare mål som är ”vändbara”)</w:t>
      </w:r>
    </w:p>
    <w:p w:rsidR="00277C44" w:rsidRDefault="00277C44" w:rsidP="00277C44">
      <w:r>
        <w:t xml:space="preserve">Markera ut straffområdet med 6 st gummiplattor vid varje mål. 24x9 meter. </w:t>
      </w:r>
      <w:r w:rsidR="00156997">
        <w:t>(</w:t>
      </w:r>
      <w:r>
        <w:t>Gula markeringarna stämmer ej</w:t>
      </w:r>
      <w:r w:rsidR="00156997">
        <w:t>, är 30x12m</w:t>
      </w:r>
      <w:r>
        <w:t>... Stega upp</w:t>
      </w:r>
      <w:r w:rsidR="00E64089">
        <w:t xml:space="preserve"> om måttband saknas</w:t>
      </w:r>
      <w:r>
        <w:t>)</w:t>
      </w:r>
    </w:p>
    <w:p w:rsidR="001E4640" w:rsidRDefault="001E4640" w:rsidP="00277C44"/>
    <w:p w:rsidR="002A04FB" w:rsidRPr="001E4640" w:rsidRDefault="00F06046" w:rsidP="0023352C">
      <w:pPr>
        <w:rPr>
          <w:b/>
        </w:rPr>
      </w:pPr>
      <w:r w:rsidRPr="00DA329A">
        <w:rPr>
          <w:b/>
        </w:rPr>
        <w:t>7 mot 7:</w:t>
      </w:r>
      <w:r w:rsidR="001E4640">
        <w:rPr>
          <w:b/>
        </w:rPr>
        <w:t xml:space="preserve"> </w:t>
      </w:r>
      <w:r w:rsidR="00570282">
        <w:t>5</w:t>
      </w:r>
      <w:r w:rsidR="00874D45">
        <w:t>5</w:t>
      </w:r>
      <w:r w:rsidR="00570282">
        <w:t>x35</w:t>
      </w:r>
      <w:r w:rsidR="00DA329A">
        <w:t xml:space="preserve"> m</w:t>
      </w:r>
    </w:p>
    <w:p w:rsidR="000E1C92" w:rsidRDefault="002A04FB" w:rsidP="0023352C">
      <w:r>
        <w:t xml:space="preserve">Använd </w:t>
      </w:r>
      <w:r w:rsidR="00156997">
        <w:t xml:space="preserve">drygt </w:t>
      </w:r>
      <w:r w:rsidR="009655D2">
        <w:t>¼ av den stora planen.</w:t>
      </w:r>
      <w:r w:rsidR="0032271F">
        <w:t xml:space="preserve"> </w:t>
      </w:r>
      <w:r w:rsidR="000E1C92">
        <w:t>Längden är exakt 55m till den streckade gula linjen på andra planhalvan</w:t>
      </w:r>
      <w:r w:rsidR="00F90250">
        <w:t>.</w:t>
      </w:r>
    </w:p>
    <w:p w:rsidR="00DA329A" w:rsidRDefault="0032271F" w:rsidP="0023352C">
      <w:r>
        <w:t>Märk upp sidlinje</w:t>
      </w:r>
      <w:r w:rsidR="00F466EB">
        <w:t xml:space="preserve"> </w:t>
      </w:r>
      <w:r w:rsidR="00DA329A">
        <w:t xml:space="preserve">med de låga vita konerna </w:t>
      </w:r>
      <w:r w:rsidR="00B666F7">
        <w:t xml:space="preserve"> </w:t>
      </w:r>
      <w:r w:rsidR="00FA639F">
        <w:t>2,</w:t>
      </w:r>
      <w:r w:rsidR="00B666F7">
        <w:t xml:space="preserve">5 meter bredare än </w:t>
      </w:r>
      <w:r w:rsidR="00D54327">
        <w:t>”halva bredden</w:t>
      </w:r>
      <w:r w:rsidR="00BD228D">
        <w:t>”</w:t>
      </w:r>
      <w:r w:rsidR="00D54327">
        <w:t xml:space="preserve"> på stora planen</w:t>
      </w:r>
      <w:r w:rsidR="00B666F7">
        <w:t xml:space="preserve"> </w:t>
      </w:r>
      <w:r w:rsidR="00DA329A">
        <w:t>.</w:t>
      </w:r>
    </w:p>
    <w:p w:rsidR="00DA329A" w:rsidRDefault="00DA329A" w:rsidP="0023352C">
      <w:r>
        <w:t>Markera ut hörnen och mittlinjen med koner. (Använd de lite större röda konerna)</w:t>
      </w:r>
      <w:bookmarkStart w:id="0" w:name="_GoBack"/>
      <w:bookmarkEnd w:id="0"/>
    </w:p>
    <w:p w:rsidR="00DA329A" w:rsidRDefault="00DA329A" w:rsidP="0023352C">
      <w:r>
        <w:t>Målen (”7-7-storleken”) skall</w:t>
      </w:r>
      <w:r w:rsidR="00487BB3">
        <w:t xml:space="preserve"> placeras i mitten av den markerade bredden av planen</w:t>
      </w:r>
      <w:r>
        <w:t>. (Använd ej de enklare mål som är ”vändbara”)</w:t>
      </w:r>
    </w:p>
    <w:p w:rsidR="009E33F8" w:rsidRDefault="009E33F8" w:rsidP="0023352C">
      <w:r>
        <w:t>Markera ut straffområdet med 6 st gummiplattor vid varje mål. (19x7 meter. Stega upp om måttband saknas)</w:t>
      </w:r>
    </w:p>
    <w:p w:rsidR="00277C44" w:rsidRDefault="00277C44" w:rsidP="00277C44">
      <w:r>
        <w:t xml:space="preserve">4 koner </w:t>
      </w:r>
      <w:r w:rsidR="003607A3">
        <w:t xml:space="preserve">ska </w:t>
      </w:r>
      <w:r>
        <w:t xml:space="preserve">ställas upp på sidlinjerna </w:t>
      </w:r>
      <w:r w:rsidR="00A51C63">
        <w:t xml:space="preserve">7 meter in på respektive planhalva, </w:t>
      </w:r>
      <w:r>
        <w:t xml:space="preserve">för att markera ”retreat </w:t>
      </w:r>
      <w:proofErr w:type="spellStart"/>
      <w:r>
        <w:t>line</w:t>
      </w:r>
      <w:proofErr w:type="spellEnd"/>
      <w:r>
        <w:t>”. (Använd de lite större gula konerna)</w:t>
      </w:r>
    </w:p>
    <w:p w:rsidR="00277C44" w:rsidRDefault="00277C44" w:rsidP="00277C44"/>
    <w:p w:rsidR="00277C44" w:rsidRPr="00B70101" w:rsidRDefault="00277C44" w:rsidP="00277C44">
      <w:pPr>
        <w:rPr>
          <w:i/>
        </w:rPr>
      </w:pPr>
      <w:r>
        <w:t>Ta emot domaren och visa var denne byter om och finner utrustning.</w:t>
      </w:r>
      <w:r w:rsidR="009777FC">
        <w:t xml:space="preserve"> </w:t>
      </w:r>
      <w:r w:rsidR="00B70101">
        <w:t>Meddela att domare</w:t>
      </w:r>
      <w:r w:rsidR="00856B3C">
        <w:t>n</w:t>
      </w:r>
      <w:r w:rsidR="00C4440D">
        <w:t xml:space="preserve"> att </w:t>
      </w:r>
      <w:r w:rsidR="0062080E">
        <w:t>d</w:t>
      </w:r>
      <w:r w:rsidR="00856B3C">
        <w:t>omarna</w:t>
      </w:r>
      <w:r w:rsidR="00C4440D">
        <w:t xml:space="preserve"> </w:t>
      </w:r>
      <w:r w:rsidR="00B70101">
        <w:t>och ledare samlas 10-15 minuter innan match</w:t>
      </w:r>
      <w:r w:rsidR="00C4440D">
        <w:t xml:space="preserve"> </w:t>
      </w:r>
      <w:r w:rsidR="000D304C">
        <w:t xml:space="preserve">vid planen, </w:t>
      </w:r>
      <w:r w:rsidR="00C4440D">
        <w:t>för att hälsa och prata igenom vilka regler som gäller</w:t>
      </w:r>
      <w:r w:rsidR="000D304C">
        <w:t>.</w:t>
      </w:r>
    </w:p>
    <w:p w:rsidR="00277C44" w:rsidRDefault="00277C44" w:rsidP="00277C44"/>
    <w:p w:rsidR="00277C44" w:rsidRPr="00277C44" w:rsidRDefault="00277C44" w:rsidP="00277C44">
      <w:pPr>
        <w:rPr>
          <w:i/>
        </w:rPr>
      </w:pPr>
      <w:r w:rsidRPr="00277C44">
        <w:rPr>
          <w:i/>
        </w:rPr>
        <w:t>Under matchen:</w:t>
      </w:r>
    </w:p>
    <w:p w:rsidR="00277C44" w:rsidRDefault="00277C44" w:rsidP="00277C44">
      <w:r>
        <w:t>Agera linjedomare</w:t>
      </w:r>
      <w:r w:rsidR="00857807">
        <w:t xml:space="preserve"> om inte linjedomare</w:t>
      </w:r>
      <w:r w:rsidR="00B724D8">
        <w:t xml:space="preserve"> finns</w:t>
      </w:r>
      <w:r>
        <w:t>. (Ta gärna hjälp av eller överlåt till annan förälder eller äldre syskon</w:t>
      </w:r>
      <w:r w:rsidR="00B724D8">
        <w:t xml:space="preserve"> som är där för att titta på matchen</w:t>
      </w:r>
      <w:r>
        <w:t>)</w:t>
      </w:r>
    </w:p>
    <w:p w:rsidR="00277C44" w:rsidRPr="00852BD6" w:rsidRDefault="00277C44" w:rsidP="00852BD6">
      <w:pPr>
        <w:rPr>
          <w:i/>
        </w:rPr>
      </w:pPr>
      <w:r w:rsidRPr="00852BD6">
        <w:rPr>
          <w:i/>
        </w:rPr>
        <w:t xml:space="preserve">Visa med flagga för domaren när bollen passerar sidlinjen eller kortlinjen. </w:t>
      </w:r>
      <w:r w:rsidR="00263C9D" w:rsidRPr="00852BD6">
        <w:rPr>
          <w:i/>
        </w:rPr>
        <w:t>Man kan</w:t>
      </w:r>
      <w:r w:rsidRPr="00852BD6">
        <w:rPr>
          <w:i/>
        </w:rPr>
        <w:t xml:space="preserve"> även hjälpa domaren med att visa åt vilket håll inkastet skall gå, men detta skall redas ut med domaren innan matchstart. (Detta görs lämpligen strax innan matchstart tillsammans med domare och båda lagens ledare för att alla skall vara överens om vad som gäller innan matchen börjar)</w:t>
      </w:r>
    </w:p>
    <w:p w:rsidR="00277C44" w:rsidRPr="00852BD6" w:rsidRDefault="00277C44" w:rsidP="00852BD6">
      <w:pPr>
        <w:rPr>
          <w:i/>
        </w:rPr>
      </w:pPr>
      <w:r w:rsidRPr="00852BD6">
        <w:rPr>
          <w:i/>
        </w:rPr>
        <w:t>Linjedomaren ska inte markera eller hjälpa domaren med offside.</w:t>
      </w:r>
    </w:p>
    <w:p w:rsidR="00277C44" w:rsidRDefault="00277C44" w:rsidP="00277C44"/>
    <w:p w:rsidR="00277C44" w:rsidRPr="00277C44" w:rsidRDefault="00277C44" w:rsidP="00277C44">
      <w:pPr>
        <w:rPr>
          <w:i/>
        </w:rPr>
      </w:pPr>
      <w:r w:rsidRPr="00277C44">
        <w:rPr>
          <w:i/>
        </w:rPr>
        <w:t xml:space="preserve">Efter matchen: </w:t>
      </w:r>
    </w:p>
    <w:p w:rsidR="00277C44" w:rsidRDefault="00277C44" w:rsidP="00277C44">
      <w:r>
        <w:t>Betala domaren med kontanter ur kioskkassan.</w:t>
      </w:r>
    </w:p>
    <w:p w:rsidR="00277C44" w:rsidRDefault="00277C44" w:rsidP="00277C44">
      <w:r>
        <w:t>Återställ plan, mål, och konor. Samla in alla bollar och eventuellt västar.</w:t>
      </w:r>
    </w:p>
    <w:p w:rsidR="00277C44" w:rsidRDefault="00277C44" w:rsidP="00277C44">
      <w:r>
        <w:t>Ca 30 minuter efter matchen bör bägge lagen ha bytt om och handlat färdigt i kiosken och då kan man återställa och stänga denna. Återlämna nycklar och kassa till Ica Nära, om inte något annat lag tar över ansvaret efteråt.</w:t>
      </w:r>
    </w:p>
    <w:p w:rsidR="00277C44" w:rsidRDefault="00277C44" w:rsidP="00277C44"/>
    <w:p w:rsidR="00277C44" w:rsidRDefault="00277C44" w:rsidP="00277C44">
      <w:r>
        <w:t>När alla ledarna är med kommer vi hjälpa till och lösa uppgifterna så mycket som möjligt.</w:t>
      </w:r>
    </w:p>
    <w:p w:rsidR="00277C44" w:rsidRDefault="00277C44" w:rsidP="00277C44"/>
    <w:p w:rsidR="00277C44" w:rsidRDefault="00277C44">
      <w:r>
        <w:t>Ledarna</w:t>
      </w:r>
    </w:p>
    <w:sectPr w:rsidR="00277C44" w:rsidSect="00786B00">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18F" w:rsidRDefault="003D518F" w:rsidP="00307785">
      <w:r>
        <w:separator/>
      </w:r>
    </w:p>
  </w:endnote>
  <w:endnote w:type="continuationSeparator" w:id="0">
    <w:p w:rsidR="003D518F" w:rsidRDefault="003D518F" w:rsidP="0030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18F" w:rsidRDefault="003D518F" w:rsidP="00307785">
      <w:r>
        <w:separator/>
      </w:r>
    </w:p>
  </w:footnote>
  <w:footnote w:type="continuationSeparator" w:id="0">
    <w:p w:rsidR="003D518F" w:rsidRDefault="003D518F" w:rsidP="0030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85" w:rsidRPr="00277C44" w:rsidRDefault="00307785" w:rsidP="0023352C">
    <w:pPr>
      <w:rPr>
        <w:sz w:val="28"/>
        <w:szCs w:val="28"/>
      </w:rPr>
    </w:pPr>
    <w:r w:rsidRPr="00277C44">
      <w:rPr>
        <w:sz w:val="28"/>
        <w:szCs w:val="28"/>
      </w:rPr>
      <w:t>Lathund matchvärdar IFK Valla F06/07 hemmamatch 2019</w:t>
    </w:r>
  </w:p>
  <w:p w:rsidR="00307785" w:rsidRDefault="00307785" w:rsidP="0023352C">
    <w:r>
      <w:t>(Den som står som första namn</w:t>
    </w:r>
    <w:r w:rsidR="00040C06">
      <w:t xml:space="preserve"> på listan</w:t>
    </w:r>
    <w:r>
      <w:t>, är den som är ansvarig och andra namnet hjälper till)</w:t>
    </w:r>
  </w:p>
  <w:p w:rsidR="00307785" w:rsidRDefault="0030778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44"/>
    <w:rsid w:val="00040C06"/>
    <w:rsid w:val="000D304C"/>
    <w:rsid w:val="000E1C92"/>
    <w:rsid w:val="00156997"/>
    <w:rsid w:val="001858DF"/>
    <w:rsid w:val="001C6C18"/>
    <w:rsid w:val="001E1BBB"/>
    <w:rsid w:val="001E4640"/>
    <w:rsid w:val="00263C9D"/>
    <w:rsid w:val="00277C44"/>
    <w:rsid w:val="002A04FB"/>
    <w:rsid w:val="00307785"/>
    <w:rsid w:val="0032271F"/>
    <w:rsid w:val="003607A3"/>
    <w:rsid w:val="003D518F"/>
    <w:rsid w:val="00425596"/>
    <w:rsid w:val="00487BB3"/>
    <w:rsid w:val="00570282"/>
    <w:rsid w:val="0062080E"/>
    <w:rsid w:val="0067783C"/>
    <w:rsid w:val="00786B00"/>
    <w:rsid w:val="007E40FB"/>
    <w:rsid w:val="00852BD6"/>
    <w:rsid w:val="00856B3C"/>
    <w:rsid w:val="00857807"/>
    <w:rsid w:val="008656B2"/>
    <w:rsid w:val="00874D45"/>
    <w:rsid w:val="0092226D"/>
    <w:rsid w:val="009655D2"/>
    <w:rsid w:val="009777FC"/>
    <w:rsid w:val="009E33F8"/>
    <w:rsid w:val="00A116B2"/>
    <w:rsid w:val="00A51C63"/>
    <w:rsid w:val="00B666F7"/>
    <w:rsid w:val="00B70101"/>
    <w:rsid w:val="00B724D8"/>
    <w:rsid w:val="00B8617A"/>
    <w:rsid w:val="00BD228D"/>
    <w:rsid w:val="00C1302D"/>
    <w:rsid w:val="00C4440D"/>
    <w:rsid w:val="00C50DCB"/>
    <w:rsid w:val="00C5520F"/>
    <w:rsid w:val="00C60C2B"/>
    <w:rsid w:val="00C63362"/>
    <w:rsid w:val="00D54327"/>
    <w:rsid w:val="00DA329A"/>
    <w:rsid w:val="00E26ACD"/>
    <w:rsid w:val="00E64089"/>
    <w:rsid w:val="00F06046"/>
    <w:rsid w:val="00F3503A"/>
    <w:rsid w:val="00F466EB"/>
    <w:rsid w:val="00F90250"/>
    <w:rsid w:val="00FA63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692A156"/>
  <w15:chartTrackingRefBased/>
  <w15:docId w15:val="{2F11D341-92DE-C34D-A2E4-DA6B021B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07785"/>
    <w:pPr>
      <w:tabs>
        <w:tab w:val="center" w:pos="4536"/>
        <w:tab w:val="right" w:pos="9072"/>
      </w:tabs>
    </w:pPr>
  </w:style>
  <w:style w:type="character" w:customStyle="1" w:styleId="SidhuvudChar">
    <w:name w:val="Sidhuvud Char"/>
    <w:basedOn w:val="Standardstycketeckensnitt"/>
    <w:link w:val="Sidhuvud"/>
    <w:uiPriority w:val="99"/>
    <w:rsid w:val="00307785"/>
  </w:style>
  <w:style w:type="paragraph" w:styleId="Sidfot">
    <w:name w:val="footer"/>
    <w:basedOn w:val="Normal"/>
    <w:link w:val="SidfotChar"/>
    <w:uiPriority w:val="99"/>
    <w:unhideWhenUsed/>
    <w:rsid w:val="00307785"/>
    <w:pPr>
      <w:tabs>
        <w:tab w:val="center" w:pos="4536"/>
        <w:tab w:val="right" w:pos="9072"/>
      </w:tabs>
    </w:pPr>
  </w:style>
  <w:style w:type="character" w:customStyle="1" w:styleId="SidfotChar">
    <w:name w:val="Sidfot Char"/>
    <w:basedOn w:val="Standardstycketeckensnitt"/>
    <w:link w:val="Sidfot"/>
    <w:uiPriority w:val="99"/>
    <w:rsid w:val="00307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490</Words>
  <Characters>2600</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Karlsson</dc:creator>
  <cp:keywords/>
  <dc:description/>
  <cp:lastModifiedBy>Johan Karlsson</cp:lastModifiedBy>
  <cp:revision>34</cp:revision>
  <dcterms:created xsi:type="dcterms:W3CDTF">2019-04-18T10:32:00Z</dcterms:created>
  <dcterms:modified xsi:type="dcterms:W3CDTF">2019-04-25T20:58:00Z</dcterms:modified>
</cp:coreProperties>
</file>