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168C" w14:textId="6CFBA2A4" w:rsidR="007922B7" w:rsidRDefault="007922B7" w:rsidP="004719EE">
      <w:pPr>
        <w:pStyle w:val="Rubrik1"/>
      </w:pPr>
      <w:r w:rsidRPr="004719EE">
        <w:rPr>
          <w:sz w:val="40"/>
          <w:szCs w:val="40"/>
        </w:rPr>
        <w:t>Information</w:t>
      </w:r>
      <w:r>
        <w:t xml:space="preserve"> </w:t>
      </w:r>
      <w:r w:rsidRPr="004719EE">
        <w:rPr>
          <w:sz w:val="40"/>
          <w:szCs w:val="40"/>
        </w:rPr>
        <w:t>kiosken</w:t>
      </w:r>
      <w:r>
        <w:t xml:space="preserve"> </w:t>
      </w:r>
    </w:p>
    <w:p w14:paraId="58B016C9" w14:textId="77777777" w:rsidR="007922B7" w:rsidRPr="004E0B99" w:rsidRDefault="007922B7">
      <w:pPr>
        <w:rPr>
          <w:sz w:val="24"/>
          <w:szCs w:val="24"/>
        </w:rPr>
      </w:pPr>
      <w:r w:rsidRPr="004E0B99">
        <w:rPr>
          <w:sz w:val="24"/>
          <w:szCs w:val="24"/>
        </w:rPr>
        <w:t xml:space="preserve">Kiosken ska vara upp vid fotbollsplanerna. Bord finns i IFK:s förråd där finns även ett parasoll och ett tält att använda om det är riktigt dåligt väder. </w:t>
      </w:r>
    </w:p>
    <w:p w14:paraId="2629B8BE" w14:textId="45E15B14" w:rsidR="004719EE" w:rsidRPr="004E0B99" w:rsidRDefault="007922B7">
      <w:pPr>
        <w:rPr>
          <w:sz w:val="24"/>
          <w:szCs w:val="24"/>
        </w:rPr>
      </w:pPr>
      <w:r w:rsidRPr="004E0B99">
        <w:rPr>
          <w:sz w:val="24"/>
          <w:szCs w:val="24"/>
        </w:rPr>
        <w:t xml:space="preserve">På p 12:s hylla i förrådet finns två plast backar med allt som tillhör kiosken. Allt är förberett förutom kaffe som man kokar på plats. </w:t>
      </w:r>
      <w:r w:rsidR="004719EE" w:rsidRPr="004E0B99">
        <w:rPr>
          <w:sz w:val="24"/>
          <w:szCs w:val="24"/>
        </w:rPr>
        <w:t xml:space="preserve">Om man vill får man gärna ta med sig mjölk att bjuda på till kaffet. Vatten finns i omklädningsrummen och kaffebryggare i förrådet, brygg kaffe och häll på termos och ta med upp till planen. </w:t>
      </w:r>
    </w:p>
    <w:p w14:paraId="0C9B6731" w14:textId="6E5AA2F0" w:rsidR="007922B7" w:rsidRPr="004E0B99" w:rsidRDefault="007922B7">
      <w:pPr>
        <w:rPr>
          <w:sz w:val="24"/>
          <w:szCs w:val="24"/>
        </w:rPr>
      </w:pPr>
      <w:r w:rsidRPr="004E0B99">
        <w:rPr>
          <w:sz w:val="24"/>
          <w:szCs w:val="24"/>
        </w:rPr>
        <w:t xml:space="preserve">De som ansvarar för kiosken får om man vill baka något att sälja i kiosken, detta är inget tvång men blir en ren vinst in i lagkassan.  </w:t>
      </w:r>
    </w:p>
    <w:p w14:paraId="5573CF91" w14:textId="4A70D7E1" w:rsidR="007922B7" w:rsidRPr="004E0B99" w:rsidRDefault="007922B7">
      <w:pPr>
        <w:rPr>
          <w:sz w:val="24"/>
          <w:szCs w:val="24"/>
        </w:rPr>
      </w:pPr>
      <w:r w:rsidRPr="004E0B99">
        <w:rPr>
          <w:sz w:val="24"/>
          <w:szCs w:val="24"/>
        </w:rPr>
        <w:t xml:space="preserve">All försäljning betalas med </w:t>
      </w:r>
      <w:proofErr w:type="spellStart"/>
      <w:r w:rsidRPr="004E0B99">
        <w:rPr>
          <w:sz w:val="24"/>
          <w:szCs w:val="24"/>
        </w:rPr>
        <w:t>swish</w:t>
      </w:r>
      <w:proofErr w:type="spellEnd"/>
      <w:r w:rsidRPr="004E0B99">
        <w:rPr>
          <w:sz w:val="24"/>
          <w:szCs w:val="24"/>
        </w:rPr>
        <w:t xml:space="preserve">, inplastade QR koder ligger i plastbackarna. </w:t>
      </w:r>
      <w:r w:rsidR="004719EE" w:rsidRPr="004E0B99">
        <w:rPr>
          <w:sz w:val="24"/>
          <w:szCs w:val="24"/>
        </w:rPr>
        <w:t xml:space="preserve">Där finns även prislistor. </w:t>
      </w:r>
    </w:p>
    <w:p w14:paraId="3EF29DAD" w14:textId="0E897597" w:rsidR="007922B7" w:rsidRPr="004E0B99" w:rsidRDefault="007922B7">
      <w:pPr>
        <w:rPr>
          <w:sz w:val="24"/>
          <w:szCs w:val="24"/>
        </w:rPr>
      </w:pPr>
      <w:r w:rsidRPr="004E0B99">
        <w:rPr>
          <w:sz w:val="24"/>
          <w:szCs w:val="24"/>
        </w:rPr>
        <w:t>Om något behöver fyllas på</w:t>
      </w:r>
      <w:r w:rsidR="004719EE" w:rsidRPr="004E0B99">
        <w:rPr>
          <w:sz w:val="24"/>
          <w:szCs w:val="24"/>
        </w:rPr>
        <w:t>:</w:t>
      </w:r>
      <w:r w:rsidRPr="004E0B99">
        <w:rPr>
          <w:sz w:val="24"/>
          <w:szCs w:val="24"/>
        </w:rPr>
        <w:t xml:space="preserve"> skicka ett sms till Carolin 0768533010 och Petra 0702418916 så fylls det på till nästkommande match. </w:t>
      </w:r>
      <w:r w:rsidR="004719EE" w:rsidRPr="004E0B99">
        <w:rPr>
          <w:sz w:val="24"/>
          <w:szCs w:val="24"/>
        </w:rPr>
        <w:t xml:space="preserve">Skriv tydligt vad som behöver fyllas på. </w:t>
      </w:r>
    </w:p>
    <w:p w14:paraId="7759A076" w14:textId="2BE2FD6C" w:rsidR="004719EE" w:rsidRPr="004E0B99" w:rsidRDefault="004719EE">
      <w:pPr>
        <w:rPr>
          <w:sz w:val="24"/>
          <w:szCs w:val="24"/>
        </w:rPr>
      </w:pPr>
      <w:r w:rsidRPr="004E0B99">
        <w:rPr>
          <w:sz w:val="24"/>
          <w:szCs w:val="24"/>
        </w:rPr>
        <w:t>Det som finns i kiosken är (kan komma ändras beroende på vad som efterfrågas):</w:t>
      </w:r>
    </w:p>
    <w:p w14:paraId="37732637" w14:textId="50AAEBAD" w:rsidR="004719EE" w:rsidRPr="004E0B99" w:rsidRDefault="004719EE">
      <w:pPr>
        <w:rPr>
          <w:sz w:val="24"/>
          <w:szCs w:val="24"/>
        </w:rPr>
      </w:pPr>
      <w:r w:rsidRPr="004E0B99">
        <w:rPr>
          <w:sz w:val="24"/>
          <w:szCs w:val="24"/>
        </w:rPr>
        <w:t xml:space="preserve">Kaffe, Läsk, </w:t>
      </w:r>
      <w:proofErr w:type="spellStart"/>
      <w:r w:rsidRPr="004E0B99">
        <w:rPr>
          <w:sz w:val="24"/>
          <w:szCs w:val="24"/>
        </w:rPr>
        <w:t>Festis</w:t>
      </w:r>
      <w:proofErr w:type="spellEnd"/>
    </w:p>
    <w:p w14:paraId="6F4B6C6D" w14:textId="51BF5AF8" w:rsidR="004719EE" w:rsidRPr="004E0B99" w:rsidRDefault="004719EE">
      <w:pPr>
        <w:rPr>
          <w:sz w:val="24"/>
          <w:szCs w:val="24"/>
        </w:rPr>
      </w:pPr>
      <w:r w:rsidRPr="004E0B99">
        <w:rPr>
          <w:sz w:val="24"/>
          <w:szCs w:val="24"/>
        </w:rPr>
        <w:t xml:space="preserve">Chips, Godispåsar, Kolor, </w:t>
      </w:r>
      <w:proofErr w:type="spellStart"/>
      <w:r w:rsidRPr="004E0B99">
        <w:rPr>
          <w:sz w:val="24"/>
          <w:szCs w:val="24"/>
        </w:rPr>
        <w:t>Kexchocklad</w:t>
      </w:r>
      <w:proofErr w:type="spellEnd"/>
      <w:r w:rsidRPr="004E0B99">
        <w:rPr>
          <w:sz w:val="24"/>
          <w:szCs w:val="24"/>
        </w:rPr>
        <w:t xml:space="preserve"> (små), Corny</w:t>
      </w:r>
    </w:p>
    <w:p w14:paraId="6EF3904F" w14:textId="02817C4E" w:rsidR="004719EE" w:rsidRPr="004E0B99" w:rsidRDefault="004719EE">
      <w:pPr>
        <w:rPr>
          <w:sz w:val="24"/>
          <w:szCs w:val="24"/>
        </w:rPr>
      </w:pPr>
      <w:proofErr w:type="spellStart"/>
      <w:r w:rsidRPr="004E0B99">
        <w:rPr>
          <w:sz w:val="24"/>
          <w:szCs w:val="24"/>
        </w:rPr>
        <w:t>Delicatoboll</w:t>
      </w:r>
      <w:proofErr w:type="spellEnd"/>
      <w:r w:rsidRPr="004E0B99">
        <w:rPr>
          <w:sz w:val="24"/>
          <w:szCs w:val="24"/>
        </w:rPr>
        <w:t xml:space="preserve"> och hembakat om man vill fixa det </w:t>
      </w:r>
      <w:r w:rsidRPr="004E0B9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C66EF08" w14:textId="77777777" w:rsidR="004E0B99" w:rsidRDefault="004E0B99">
      <w:pPr>
        <w:rPr>
          <w:sz w:val="24"/>
          <w:szCs w:val="24"/>
        </w:rPr>
      </w:pPr>
    </w:p>
    <w:p w14:paraId="3FF972F7" w14:textId="307F3D7F" w:rsidR="004719EE" w:rsidRPr="004E0B99" w:rsidRDefault="004719EE">
      <w:pPr>
        <w:rPr>
          <w:sz w:val="24"/>
          <w:szCs w:val="24"/>
        </w:rPr>
      </w:pPr>
      <w:r w:rsidRPr="004E0B99">
        <w:rPr>
          <w:sz w:val="24"/>
          <w:szCs w:val="24"/>
        </w:rPr>
        <w:t xml:space="preserve">Efter avslutad match ansvarar man för att allt kommer åter på rätt plats. </w:t>
      </w:r>
    </w:p>
    <w:p w14:paraId="79A7BEFB" w14:textId="529B6473" w:rsidR="004719EE" w:rsidRPr="004E0B99" w:rsidRDefault="004E0B99" w:rsidP="004E0B99">
      <w:pPr>
        <w:pStyle w:val="Rubrik1"/>
        <w:rPr>
          <w:sz w:val="40"/>
          <w:szCs w:val="40"/>
        </w:rPr>
      </w:pPr>
      <w:r w:rsidRPr="004E0B99">
        <w:rPr>
          <w:sz w:val="40"/>
          <w:szCs w:val="40"/>
        </w:rPr>
        <w:t xml:space="preserve">Information matchvärd </w:t>
      </w:r>
    </w:p>
    <w:p w14:paraId="4A2349C7" w14:textId="77777777" w:rsidR="00BC4173" w:rsidRDefault="00BC4173" w:rsidP="004E0B99">
      <w:pPr>
        <w:rPr>
          <w:sz w:val="24"/>
          <w:szCs w:val="24"/>
        </w:rPr>
      </w:pPr>
      <w:r>
        <w:rPr>
          <w:sz w:val="24"/>
          <w:szCs w:val="24"/>
        </w:rPr>
        <w:t xml:space="preserve">Väst till matchvärd finns i bollförrådet. </w:t>
      </w:r>
    </w:p>
    <w:p w14:paraId="2E696A84" w14:textId="4B139AB7" w:rsidR="004E0B99" w:rsidRDefault="004E0B99" w:rsidP="004E0B99">
      <w:pPr>
        <w:rPr>
          <w:sz w:val="24"/>
          <w:szCs w:val="24"/>
        </w:rPr>
      </w:pPr>
      <w:r>
        <w:rPr>
          <w:sz w:val="24"/>
          <w:szCs w:val="24"/>
        </w:rPr>
        <w:t xml:space="preserve">Som matchvärd ansvarar man för att ta emot motståndarlaget och visa de till sitt omklädningsrum. </w:t>
      </w:r>
    </w:p>
    <w:p w14:paraId="12F5044C" w14:textId="3D0B2CED" w:rsidR="004E0B99" w:rsidRDefault="004E0B99" w:rsidP="004E0B99">
      <w:pPr>
        <w:rPr>
          <w:sz w:val="24"/>
          <w:szCs w:val="24"/>
        </w:rPr>
      </w:pPr>
      <w:r>
        <w:rPr>
          <w:sz w:val="24"/>
          <w:szCs w:val="24"/>
        </w:rPr>
        <w:t xml:space="preserve">Hjälpa till att ta fram målen och även åter efter avslutad match. </w:t>
      </w:r>
    </w:p>
    <w:p w14:paraId="70C76639" w14:textId="6BDEBBB4" w:rsidR="004E0B99" w:rsidRDefault="004E0B99" w:rsidP="004E0B99">
      <w:pPr>
        <w:rPr>
          <w:sz w:val="24"/>
          <w:szCs w:val="24"/>
        </w:rPr>
      </w:pPr>
      <w:r>
        <w:rPr>
          <w:sz w:val="24"/>
          <w:szCs w:val="24"/>
        </w:rPr>
        <w:t xml:space="preserve">Välkomna domarna och ge de domartröjor som finns i bollförrådet, där finns även papper som de ska ha efter matchen för att redovisa sin insats. </w:t>
      </w:r>
    </w:p>
    <w:p w14:paraId="5AD3E00D" w14:textId="11E8F156" w:rsidR="004E0B99" w:rsidRPr="004E0B99" w:rsidRDefault="004E0B99" w:rsidP="004E0B99">
      <w:pPr>
        <w:rPr>
          <w:sz w:val="24"/>
          <w:szCs w:val="24"/>
        </w:rPr>
      </w:pPr>
      <w:r>
        <w:rPr>
          <w:sz w:val="24"/>
          <w:szCs w:val="24"/>
        </w:rPr>
        <w:t xml:space="preserve">Matchvärden ansvarar även för ordning och reda under matchen. Ledarna leder, domaren dömer och föräldrar hejar på. Det ska vara ett vårdat språk både bland publiken och på planen. Om någon i publiken inte kan uppföra sig har matchvärden rätt att avvisa den från planen. </w:t>
      </w:r>
    </w:p>
    <w:sectPr w:rsidR="004E0B99" w:rsidRPr="004E0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B7"/>
    <w:rsid w:val="004719EE"/>
    <w:rsid w:val="004E0B99"/>
    <w:rsid w:val="006D7BA7"/>
    <w:rsid w:val="007922B7"/>
    <w:rsid w:val="00BC4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E651"/>
  <w15:chartTrackingRefBased/>
  <w15:docId w15:val="{C63B6028-ED5C-4EDA-9667-5EC1ECA7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B7"/>
  </w:style>
  <w:style w:type="paragraph" w:styleId="Rubrik1">
    <w:name w:val="heading 1"/>
    <w:basedOn w:val="Normal"/>
    <w:next w:val="Normal"/>
    <w:link w:val="Rubrik1Char"/>
    <w:uiPriority w:val="9"/>
    <w:qFormat/>
    <w:rsid w:val="007922B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semiHidden/>
    <w:unhideWhenUsed/>
    <w:qFormat/>
    <w:rsid w:val="007922B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Rubrik3">
    <w:name w:val="heading 3"/>
    <w:basedOn w:val="Normal"/>
    <w:next w:val="Normal"/>
    <w:link w:val="Rubrik3Char"/>
    <w:uiPriority w:val="9"/>
    <w:semiHidden/>
    <w:unhideWhenUsed/>
    <w:qFormat/>
    <w:rsid w:val="007922B7"/>
    <w:pPr>
      <w:pBdr>
        <w:top w:val="single" w:sz="6" w:space="2" w:color="4472C4" w:themeColor="accent1"/>
      </w:pBdr>
      <w:spacing w:before="300" w:after="0"/>
      <w:outlineLvl w:val="2"/>
    </w:pPr>
    <w:rPr>
      <w:caps/>
      <w:color w:val="1F3763" w:themeColor="accent1" w:themeShade="7F"/>
      <w:spacing w:val="15"/>
    </w:rPr>
  </w:style>
  <w:style w:type="paragraph" w:styleId="Rubrik4">
    <w:name w:val="heading 4"/>
    <w:basedOn w:val="Normal"/>
    <w:next w:val="Normal"/>
    <w:link w:val="Rubrik4Char"/>
    <w:uiPriority w:val="9"/>
    <w:semiHidden/>
    <w:unhideWhenUsed/>
    <w:qFormat/>
    <w:rsid w:val="007922B7"/>
    <w:pPr>
      <w:pBdr>
        <w:top w:val="dotted" w:sz="6" w:space="2" w:color="4472C4" w:themeColor="accent1"/>
      </w:pBdr>
      <w:spacing w:before="200" w:after="0"/>
      <w:outlineLvl w:val="3"/>
    </w:pPr>
    <w:rPr>
      <w:caps/>
      <w:color w:val="2F5496" w:themeColor="accent1" w:themeShade="BF"/>
      <w:spacing w:val="10"/>
    </w:rPr>
  </w:style>
  <w:style w:type="paragraph" w:styleId="Rubrik5">
    <w:name w:val="heading 5"/>
    <w:basedOn w:val="Normal"/>
    <w:next w:val="Normal"/>
    <w:link w:val="Rubrik5Char"/>
    <w:uiPriority w:val="9"/>
    <w:semiHidden/>
    <w:unhideWhenUsed/>
    <w:qFormat/>
    <w:rsid w:val="007922B7"/>
    <w:pPr>
      <w:pBdr>
        <w:bottom w:val="single" w:sz="6" w:space="1" w:color="4472C4" w:themeColor="accent1"/>
      </w:pBdr>
      <w:spacing w:before="200" w:after="0"/>
      <w:outlineLvl w:val="4"/>
    </w:pPr>
    <w:rPr>
      <w:caps/>
      <w:color w:val="2F5496" w:themeColor="accent1" w:themeShade="BF"/>
      <w:spacing w:val="10"/>
    </w:rPr>
  </w:style>
  <w:style w:type="paragraph" w:styleId="Rubrik6">
    <w:name w:val="heading 6"/>
    <w:basedOn w:val="Normal"/>
    <w:next w:val="Normal"/>
    <w:link w:val="Rubrik6Char"/>
    <w:uiPriority w:val="9"/>
    <w:semiHidden/>
    <w:unhideWhenUsed/>
    <w:qFormat/>
    <w:rsid w:val="007922B7"/>
    <w:pPr>
      <w:pBdr>
        <w:bottom w:val="dotted" w:sz="6" w:space="1" w:color="4472C4" w:themeColor="accent1"/>
      </w:pBdr>
      <w:spacing w:before="200" w:after="0"/>
      <w:outlineLvl w:val="5"/>
    </w:pPr>
    <w:rPr>
      <w:caps/>
      <w:color w:val="2F5496" w:themeColor="accent1" w:themeShade="BF"/>
      <w:spacing w:val="10"/>
    </w:rPr>
  </w:style>
  <w:style w:type="paragraph" w:styleId="Rubrik7">
    <w:name w:val="heading 7"/>
    <w:basedOn w:val="Normal"/>
    <w:next w:val="Normal"/>
    <w:link w:val="Rubrik7Char"/>
    <w:uiPriority w:val="9"/>
    <w:semiHidden/>
    <w:unhideWhenUsed/>
    <w:qFormat/>
    <w:rsid w:val="007922B7"/>
    <w:pPr>
      <w:spacing w:before="200" w:after="0"/>
      <w:outlineLvl w:val="6"/>
    </w:pPr>
    <w:rPr>
      <w:caps/>
      <w:color w:val="2F5496" w:themeColor="accent1" w:themeShade="BF"/>
      <w:spacing w:val="10"/>
    </w:rPr>
  </w:style>
  <w:style w:type="paragraph" w:styleId="Rubrik8">
    <w:name w:val="heading 8"/>
    <w:basedOn w:val="Normal"/>
    <w:next w:val="Normal"/>
    <w:link w:val="Rubrik8Char"/>
    <w:uiPriority w:val="9"/>
    <w:semiHidden/>
    <w:unhideWhenUsed/>
    <w:qFormat/>
    <w:rsid w:val="007922B7"/>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7922B7"/>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922B7"/>
    <w:rPr>
      <w:caps/>
      <w:color w:val="FFFFFF" w:themeColor="background1"/>
      <w:spacing w:val="15"/>
      <w:sz w:val="22"/>
      <w:szCs w:val="22"/>
      <w:shd w:val="clear" w:color="auto" w:fill="4472C4" w:themeFill="accent1"/>
    </w:rPr>
  </w:style>
  <w:style w:type="character" w:customStyle="1" w:styleId="Rubrik2Char">
    <w:name w:val="Rubrik 2 Char"/>
    <w:basedOn w:val="Standardstycketeckensnitt"/>
    <w:link w:val="Rubrik2"/>
    <w:uiPriority w:val="9"/>
    <w:semiHidden/>
    <w:rsid w:val="007922B7"/>
    <w:rPr>
      <w:caps/>
      <w:spacing w:val="15"/>
      <w:shd w:val="clear" w:color="auto" w:fill="D9E2F3" w:themeFill="accent1" w:themeFillTint="33"/>
    </w:rPr>
  </w:style>
  <w:style w:type="character" w:customStyle="1" w:styleId="Rubrik3Char">
    <w:name w:val="Rubrik 3 Char"/>
    <w:basedOn w:val="Standardstycketeckensnitt"/>
    <w:link w:val="Rubrik3"/>
    <w:uiPriority w:val="9"/>
    <w:semiHidden/>
    <w:rsid w:val="007922B7"/>
    <w:rPr>
      <w:caps/>
      <w:color w:val="1F3763" w:themeColor="accent1" w:themeShade="7F"/>
      <w:spacing w:val="15"/>
    </w:rPr>
  </w:style>
  <w:style w:type="character" w:customStyle="1" w:styleId="Rubrik4Char">
    <w:name w:val="Rubrik 4 Char"/>
    <w:basedOn w:val="Standardstycketeckensnitt"/>
    <w:link w:val="Rubrik4"/>
    <w:uiPriority w:val="9"/>
    <w:semiHidden/>
    <w:rsid w:val="007922B7"/>
    <w:rPr>
      <w:caps/>
      <w:color w:val="2F5496" w:themeColor="accent1" w:themeShade="BF"/>
      <w:spacing w:val="10"/>
    </w:rPr>
  </w:style>
  <w:style w:type="character" w:customStyle="1" w:styleId="Rubrik5Char">
    <w:name w:val="Rubrik 5 Char"/>
    <w:basedOn w:val="Standardstycketeckensnitt"/>
    <w:link w:val="Rubrik5"/>
    <w:uiPriority w:val="9"/>
    <w:semiHidden/>
    <w:rsid w:val="007922B7"/>
    <w:rPr>
      <w:caps/>
      <w:color w:val="2F5496" w:themeColor="accent1" w:themeShade="BF"/>
      <w:spacing w:val="10"/>
    </w:rPr>
  </w:style>
  <w:style w:type="character" w:customStyle="1" w:styleId="Rubrik6Char">
    <w:name w:val="Rubrik 6 Char"/>
    <w:basedOn w:val="Standardstycketeckensnitt"/>
    <w:link w:val="Rubrik6"/>
    <w:uiPriority w:val="9"/>
    <w:semiHidden/>
    <w:rsid w:val="007922B7"/>
    <w:rPr>
      <w:caps/>
      <w:color w:val="2F5496" w:themeColor="accent1" w:themeShade="BF"/>
      <w:spacing w:val="10"/>
    </w:rPr>
  </w:style>
  <w:style w:type="character" w:customStyle="1" w:styleId="Rubrik7Char">
    <w:name w:val="Rubrik 7 Char"/>
    <w:basedOn w:val="Standardstycketeckensnitt"/>
    <w:link w:val="Rubrik7"/>
    <w:uiPriority w:val="9"/>
    <w:semiHidden/>
    <w:rsid w:val="007922B7"/>
    <w:rPr>
      <w:caps/>
      <w:color w:val="2F5496" w:themeColor="accent1" w:themeShade="BF"/>
      <w:spacing w:val="10"/>
    </w:rPr>
  </w:style>
  <w:style w:type="character" w:customStyle="1" w:styleId="Rubrik8Char">
    <w:name w:val="Rubrik 8 Char"/>
    <w:basedOn w:val="Standardstycketeckensnitt"/>
    <w:link w:val="Rubrik8"/>
    <w:uiPriority w:val="9"/>
    <w:semiHidden/>
    <w:rsid w:val="007922B7"/>
    <w:rPr>
      <w:caps/>
      <w:spacing w:val="10"/>
      <w:sz w:val="18"/>
      <w:szCs w:val="18"/>
    </w:rPr>
  </w:style>
  <w:style w:type="character" w:customStyle="1" w:styleId="Rubrik9Char">
    <w:name w:val="Rubrik 9 Char"/>
    <w:basedOn w:val="Standardstycketeckensnitt"/>
    <w:link w:val="Rubrik9"/>
    <w:uiPriority w:val="9"/>
    <w:semiHidden/>
    <w:rsid w:val="007922B7"/>
    <w:rPr>
      <w:i/>
      <w:iCs/>
      <w:caps/>
      <w:spacing w:val="10"/>
      <w:sz w:val="18"/>
      <w:szCs w:val="18"/>
    </w:rPr>
  </w:style>
  <w:style w:type="paragraph" w:styleId="Beskrivning">
    <w:name w:val="caption"/>
    <w:basedOn w:val="Normal"/>
    <w:next w:val="Normal"/>
    <w:uiPriority w:val="35"/>
    <w:semiHidden/>
    <w:unhideWhenUsed/>
    <w:qFormat/>
    <w:rsid w:val="007922B7"/>
    <w:rPr>
      <w:b/>
      <w:bCs/>
      <w:color w:val="2F5496" w:themeColor="accent1" w:themeShade="BF"/>
      <w:sz w:val="16"/>
      <w:szCs w:val="16"/>
    </w:rPr>
  </w:style>
  <w:style w:type="paragraph" w:styleId="Rubrik">
    <w:name w:val="Title"/>
    <w:basedOn w:val="Normal"/>
    <w:next w:val="Normal"/>
    <w:link w:val="RubrikChar"/>
    <w:uiPriority w:val="10"/>
    <w:qFormat/>
    <w:rsid w:val="007922B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RubrikChar">
    <w:name w:val="Rubrik Char"/>
    <w:basedOn w:val="Standardstycketeckensnitt"/>
    <w:link w:val="Rubrik"/>
    <w:uiPriority w:val="10"/>
    <w:rsid w:val="007922B7"/>
    <w:rPr>
      <w:rFonts w:asciiTheme="majorHAnsi" w:eastAsiaTheme="majorEastAsia" w:hAnsiTheme="majorHAnsi" w:cstheme="majorBidi"/>
      <w:caps/>
      <w:color w:val="4472C4" w:themeColor="accent1"/>
      <w:spacing w:val="10"/>
      <w:sz w:val="52"/>
      <w:szCs w:val="52"/>
    </w:rPr>
  </w:style>
  <w:style w:type="paragraph" w:styleId="Underrubrik">
    <w:name w:val="Subtitle"/>
    <w:basedOn w:val="Normal"/>
    <w:next w:val="Normal"/>
    <w:link w:val="UnderrubrikChar"/>
    <w:uiPriority w:val="11"/>
    <w:qFormat/>
    <w:rsid w:val="007922B7"/>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7922B7"/>
    <w:rPr>
      <w:caps/>
      <w:color w:val="595959" w:themeColor="text1" w:themeTint="A6"/>
      <w:spacing w:val="10"/>
      <w:sz w:val="21"/>
      <w:szCs w:val="21"/>
    </w:rPr>
  </w:style>
  <w:style w:type="character" w:styleId="Stark">
    <w:name w:val="Strong"/>
    <w:uiPriority w:val="22"/>
    <w:qFormat/>
    <w:rsid w:val="007922B7"/>
    <w:rPr>
      <w:b/>
      <w:bCs/>
    </w:rPr>
  </w:style>
  <w:style w:type="character" w:styleId="Betoning">
    <w:name w:val="Emphasis"/>
    <w:uiPriority w:val="20"/>
    <w:qFormat/>
    <w:rsid w:val="007922B7"/>
    <w:rPr>
      <w:caps/>
      <w:color w:val="1F3763" w:themeColor="accent1" w:themeShade="7F"/>
      <w:spacing w:val="5"/>
    </w:rPr>
  </w:style>
  <w:style w:type="paragraph" w:styleId="Ingetavstnd">
    <w:name w:val="No Spacing"/>
    <w:uiPriority w:val="1"/>
    <w:qFormat/>
    <w:rsid w:val="007922B7"/>
    <w:pPr>
      <w:spacing w:after="0" w:line="240" w:lineRule="auto"/>
    </w:pPr>
  </w:style>
  <w:style w:type="paragraph" w:styleId="Citat">
    <w:name w:val="Quote"/>
    <w:basedOn w:val="Normal"/>
    <w:next w:val="Normal"/>
    <w:link w:val="CitatChar"/>
    <w:uiPriority w:val="29"/>
    <w:qFormat/>
    <w:rsid w:val="007922B7"/>
    <w:rPr>
      <w:i/>
      <w:iCs/>
      <w:sz w:val="24"/>
      <w:szCs w:val="24"/>
    </w:rPr>
  </w:style>
  <w:style w:type="character" w:customStyle="1" w:styleId="CitatChar">
    <w:name w:val="Citat Char"/>
    <w:basedOn w:val="Standardstycketeckensnitt"/>
    <w:link w:val="Citat"/>
    <w:uiPriority w:val="29"/>
    <w:rsid w:val="007922B7"/>
    <w:rPr>
      <w:i/>
      <w:iCs/>
      <w:sz w:val="24"/>
      <w:szCs w:val="24"/>
    </w:rPr>
  </w:style>
  <w:style w:type="paragraph" w:styleId="Starktcitat">
    <w:name w:val="Intense Quote"/>
    <w:basedOn w:val="Normal"/>
    <w:next w:val="Normal"/>
    <w:link w:val="StarktcitatChar"/>
    <w:uiPriority w:val="30"/>
    <w:qFormat/>
    <w:rsid w:val="007922B7"/>
    <w:pPr>
      <w:spacing w:before="240" w:after="240" w:line="240" w:lineRule="auto"/>
      <w:ind w:left="1080" w:right="1080"/>
      <w:jc w:val="center"/>
    </w:pPr>
    <w:rPr>
      <w:color w:val="4472C4" w:themeColor="accent1"/>
      <w:sz w:val="24"/>
      <w:szCs w:val="24"/>
    </w:rPr>
  </w:style>
  <w:style w:type="character" w:customStyle="1" w:styleId="StarktcitatChar">
    <w:name w:val="Starkt citat Char"/>
    <w:basedOn w:val="Standardstycketeckensnitt"/>
    <w:link w:val="Starktcitat"/>
    <w:uiPriority w:val="30"/>
    <w:rsid w:val="007922B7"/>
    <w:rPr>
      <w:color w:val="4472C4" w:themeColor="accent1"/>
      <w:sz w:val="24"/>
      <w:szCs w:val="24"/>
    </w:rPr>
  </w:style>
  <w:style w:type="character" w:styleId="Diskretbetoning">
    <w:name w:val="Subtle Emphasis"/>
    <w:uiPriority w:val="19"/>
    <w:qFormat/>
    <w:rsid w:val="007922B7"/>
    <w:rPr>
      <w:i/>
      <w:iCs/>
      <w:color w:val="1F3763" w:themeColor="accent1" w:themeShade="7F"/>
    </w:rPr>
  </w:style>
  <w:style w:type="character" w:styleId="Starkbetoning">
    <w:name w:val="Intense Emphasis"/>
    <w:uiPriority w:val="21"/>
    <w:qFormat/>
    <w:rsid w:val="007922B7"/>
    <w:rPr>
      <w:b/>
      <w:bCs/>
      <w:caps/>
      <w:color w:val="1F3763" w:themeColor="accent1" w:themeShade="7F"/>
      <w:spacing w:val="10"/>
    </w:rPr>
  </w:style>
  <w:style w:type="character" w:styleId="Diskretreferens">
    <w:name w:val="Subtle Reference"/>
    <w:uiPriority w:val="31"/>
    <w:qFormat/>
    <w:rsid w:val="007922B7"/>
    <w:rPr>
      <w:b/>
      <w:bCs/>
      <w:color w:val="4472C4" w:themeColor="accent1"/>
    </w:rPr>
  </w:style>
  <w:style w:type="character" w:styleId="Starkreferens">
    <w:name w:val="Intense Reference"/>
    <w:uiPriority w:val="32"/>
    <w:qFormat/>
    <w:rsid w:val="007922B7"/>
    <w:rPr>
      <w:b/>
      <w:bCs/>
      <w:i/>
      <w:iCs/>
      <w:caps/>
      <w:color w:val="4472C4" w:themeColor="accent1"/>
    </w:rPr>
  </w:style>
  <w:style w:type="character" w:styleId="Bokenstitel">
    <w:name w:val="Book Title"/>
    <w:uiPriority w:val="33"/>
    <w:qFormat/>
    <w:rsid w:val="007922B7"/>
    <w:rPr>
      <w:b/>
      <w:bCs/>
      <w:i/>
      <w:iCs/>
      <w:spacing w:val="0"/>
    </w:rPr>
  </w:style>
  <w:style w:type="paragraph" w:styleId="Innehllsfrteckningsrubrik">
    <w:name w:val="TOC Heading"/>
    <w:basedOn w:val="Rubrik1"/>
    <w:next w:val="Normal"/>
    <w:uiPriority w:val="39"/>
    <w:semiHidden/>
    <w:unhideWhenUsed/>
    <w:qFormat/>
    <w:rsid w:val="007922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292</Words>
  <Characters>1550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SiS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Stenberg, Carolin</dc:creator>
  <cp:keywords/>
  <dc:description/>
  <cp:lastModifiedBy>Stenberg, Carolin</cp:lastModifiedBy>
  <cp:revision>3</cp:revision>
  <dcterms:created xsi:type="dcterms:W3CDTF">2025-05-01T13:32:00Z</dcterms:created>
  <dcterms:modified xsi:type="dcterms:W3CDTF">2025-06-02T13:01:00Z</dcterms:modified>
</cp:coreProperties>
</file>