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llanmrklista2-dekorfrg1"/>
        <w:tblW w:w="5054" w:type="pct"/>
        <w:tblLook w:val="04A0" w:firstRow="1" w:lastRow="0" w:firstColumn="1" w:lastColumn="0" w:noHBand="0" w:noVBand="1"/>
      </w:tblPr>
      <w:tblGrid>
        <w:gridCol w:w="1528"/>
        <w:gridCol w:w="1587"/>
        <w:gridCol w:w="1587"/>
        <w:gridCol w:w="1588"/>
        <w:gridCol w:w="1635"/>
        <w:gridCol w:w="1463"/>
      </w:tblGrid>
      <w:tr w:rsidR="003A45C9" w:rsidTr="005719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14" w:type="pct"/>
            <w:noWrap/>
          </w:tcPr>
          <w:p w:rsidR="003A45C9" w:rsidRDefault="003A45C9">
            <w:pP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P07</w:t>
            </w:r>
          </w:p>
        </w:tc>
        <w:tc>
          <w:tcPr>
            <w:tcW w:w="845" w:type="pct"/>
          </w:tcPr>
          <w:p w:rsidR="004A557F" w:rsidRDefault="005301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Derbymatch</w:t>
            </w:r>
          </w:p>
          <w:p w:rsidR="005301A1" w:rsidRDefault="005301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Lindsdal Kiosk/bollkalle</w:t>
            </w:r>
          </w:p>
        </w:tc>
        <w:tc>
          <w:tcPr>
            <w:tcW w:w="845" w:type="pct"/>
          </w:tcPr>
          <w:p w:rsidR="003A45C9" w:rsidRDefault="003A45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</w:p>
        </w:tc>
        <w:tc>
          <w:tcPr>
            <w:tcW w:w="846" w:type="pct"/>
          </w:tcPr>
          <w:p w:rsidR="003A45C9" w:rsidRDefault="004407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Städning</w:t>
            </w:r>
          </w:p>
          <w:p w:rsidR="00440797" w:rsidRDefault="004407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klubblokal</w:t>
            </w:r>
          </w:p>
        </w:tc>
        <w:tc>
          <w:tcPr>
            <w:tcW w:w="871" w:type="pct"/>
          </w:tcPr>
          <w:p w:rsidR="003A45C9" w:rsidRDefault="00DA1B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Valborgsfirande</w:t>
            </w:r>
          </w:p>
          <w:p w:rsidR="00DA1BA0" w:rsidRDefault="00DA1B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Bergaviksbadet</w:t>
            </w:r>
          </w:p>
        </w:tc>
        <w:tc>
          <w:tcPr>
            <w:tcW w:w="779" w:type="pct"/>
          </w:tcPr>
          <w:p w:rsidR="003A45C9" w:rsidRDefault="003A45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</w:p>
        </w:tc>
      </w:tr>
      <w:tr w:rsidR="003A45C9" w:rsidTr="005719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noWrap/>
          </w:tcPr>
          <w:p w:rsidR="003A45C9" w:rsidRDefault="00571999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Alexander H</w:t>
            </w:r>
          </w:p>
        </w:tc>
        <w:tc>
          <w:tcPr>
            <w:tcW w:w="845" w:type="pct"/>
          </w:tcPr>
          <w:p w:rsidR="003A45C9" w:rsidRDefault="003A45C9" w:rsidP="003A4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845" w:type="pct"/>
          </w:tcPr>
          <w:p w:rsidR="00DA1BA0" w:rsidRDefault="00DA1BA0" w:rsidP="003A4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846" w:type="pct"/>
          </w:tcPr>
          <w:p w:rsidR="003A45C9" w:rsidRDefault="003A45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  <w:p w:rsidR="00440797" w:rsidRDefault="004F3ADC" w:rsidP="009215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        </w:t>
            </w:r>
          </w:p>
        </w:tc>
        <w:tc>
          <w:tcPr>
            <w:tcW w:w="871" w:type="pct"/>
          </w:tcPr>
          <w:p w:rsidR="003A45C9" w:rsidRDefault="00DA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Montering</w:t>
            </w:r>
          </w:p>
          <w:p w:rsidR="00DA1BA0" w:rsidRDefault="00DA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29/4</w:t>
            </w:r>
          </w:p>
        </w:tc>
        <w:tc>
          <w:tcPr>
            <w:tcW w:w="779" w:type="pct"/>
          </w:tcPr>
          <w:p w:rsidR="003A45C9" w:rsidRDefault="003A45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3A45C9" w:rsidTr="00571999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noWrap/>
          </w:tcPr>
          <w:p w:rsidR="003A45C9" w:rsidRDefault="00571999" w:rsidP="00571999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Adrian M</w:t>
            </w:r>
          </w:p>
        </w:tc>
        <w:tc>
          <w:tcPr>
            <w:tcW w:w="845" w:type="pct"/>
          </w:tcPr>
          <w:p w:rsidR="003A45C9" w:rsidRDefault="003A45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845" w:type="pct"/>
          </w:tcPr>
          <w:p w:rsidR="003A45C9" w:rsidRDefault="003A45C9" w:rsidP="003A4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846" w:type="pct"/>
          </w:tcPr>
          <w:p w:rsidR="003A45C9" w:rsidRDefault="003A45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  <w:p w:rsidR="00440797" w:rsidRDefault="004F3ADC" w:rsidP="009215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         </w:t>
            </w:r>
          </w:p>
        </w:tc>
        <w:tc>
          <w:tcPr>
            <w:tcW w:w="871" w:type="pct"/>
          </w:tcPr>
          <w:p w:rsidR="00506FCB" w:rsidRDefault="00506FCB" w:rsidP="00506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Montering</w:t>
            </w:r>
          </w:p>
          <w:p w:rsidR="00DA1BA0" w:rsidRDefault="00506FCB" w:rsidP="00506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29/4</w:t>
            </w:r>
          </w:p>
        </w:tc>
        <w:tc>
          <w:tcPr>
            <w:tcW w:w="779" w:type="pct"/>
          </w:tcPr>
          <w:p w:rsidR="003A45C9" w:rsidRDefault="003A45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3A45C9" w:rsidTr="005719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noWrap/>
          </w:tcPr>
          <w:p w:rsidR="00571999" w:rsidRDefault="00571999" w:rsidP="00571999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Dennis H</w:t>
            </w:r>
          </w:p>
          <w:p w:rsidR="003A45C9" w:rsidRDefault="003A45C9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845" w:type="pct"/>
          </w:tcPr>
          <w:p w:rsidR="003A45C9" w:rsidRDefault="003A45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845" w:type="pct"/>
          </w:tcPr>
          <w:p w:rsidR="00A938FB" w:rsidRDefault="00A938FB" w:rsidP="003A4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846" w:type="pct"/>
          </w:tcPr>
          <w:p w:rsidR="004F3ADC" w:rsidRDefault="004F3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871" w:type="pct"/>
          </w:tcPr>
          <w:p w:rsidR="00DA1BA0" w:rsidRDefault="00506FCB" w:rsidP="00506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Nedmontering</w:t>
            </w:r>
          </w:p>
          <w:p w:rsidR="00506FCB" w:rsidRDefault="00506FCB" w:rsidP="00506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1/5</w:t>
            </w:r>
          </w:p>
        </w:tc>
        <w:tc>
          <w:tcPr>
            <w:tcW w:w="779" w:type="pct"/>
          </w:tcPr>
          <w:p w:rsidR="003A45C9" w:rsidRDefault="003A45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3A45C9" w:rsidTr="00571999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noWrap/>
          </w:tcPr>
          <w:p w:rsidR="003A45C9" w:rsidRDefault="003A45C9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Elof L</w:t>
            </w:r>
          </w:p>
        </w:tc>
        <w:tc>
          <w:tcPr>
            <w:tcW w:w="845" w:type="pct"/>
          </w:tcPr>
          <w:p w:rsidR="003A45C9" w:rsidRDefault="00101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</w:t>
            </w:r>
            <w:r w:rsidR="005301A1">
              <w:rPr>
                <w:rFonts w:asciiTheme="minorHAnsi" w:eastAsiaTheme="minorEastAsia" w:hAnsiTheme="minorHAnsi" w:cstheme="minorBidi"/>
                <w:color w:val="000000"/>
              </w:rPr>
              <w:t>9/5</w:t>
            </w:r>
          </w:p>
        </w:tc>
        <w:tc>
          <w:tcPr>
            <w:tcW w:w="845" w:type="pct"/>
          </w:tcPr>
          <w:p w:rsidR="00A938FB" w:rsidRDefault="00A93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6" w:type="pct"/>
          </w:tcPr>
          <w:p w:rsidR="004F3ADC" w:rsidRDefault="00E45EE0" w:rsidP="00E45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         </w:t>
            </w:r>
          </w:p>
        </w:tc>
        <w:tc>
          <w:tcPr>
            <w:tcW w:w="871" w:type="pct"/>
          </w:tcPr>
          <w:p w:rsidR="00DA1BA0" w:rsidRDefault="00DA1B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779" w:type="pct"/>
          </w:tcPr>
          <w:p w:rsidR="003A45C9" w:rsidRDefault="003A45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3A45C9" w:rsidTr="005719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noWrap/>
          </w:tcPr>
          <w:p w:rsidR="003A45C9" w:rsidRDefault="003A45C9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Elvin P</w:t>
            </w:r>
          </w:p>
        </w:tc>
        <w:tc>
          <w:tcPr>
            <w:tcW w:w="845" w:type="pct"/>
          </w:tcPr>
          <w:p w:rsidR="003A45C9" w:rsidRDefault="005301A1" w:rsidP="00101C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        </w:t>
            </w:r>
            <w:r w:rsidR="00101CEE">
              <w:rPr>
                <w:rFonts w:asciiTheme="minorHAnsi" w:eastAsiaTheme="minorEastAsia" w:hAnsiTheme="minorHAnsi" w:cstheme="minorBidi"/>
                <w:color w:val="000000"/>
              </w:rPr>
              <w:t>1</w:t>
            </w:r>
            <w:r>
              <w:rPr>
                <w:rFonts w:asciiTheme="minorHAnsi" w:eastAsiaTheme="minorEastAsia" w:hAnsiTheme="minorHAnsi" w:cstheme="minorBidi"/>
                <w:color w:val="000000"/>
              </w:rPr>
              <w:t>9/5</w:t>
            </w:r>
          </w:p>
        </w:tc>
        <w:tc>
          <w:tcPr>
            <w:tcW w:w="845" w:type="pct"/>
          </w:tcPr>
          <w:p w:rsidR="00A938FB" w:rsidRDefault="00A93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46" w:type="pct"/>
          </w:tcPr>
          <w:p w:rsidR="004F3ADC" w:rsidRDefault="004F3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871" w:type="pct"/>
          </w:tcPr>
          <w:p w:rsidR="00DA1BA0" w:rsidRDefault="00DA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779" w:type="pct"/>
          </w:tcPr>
          <w:p w:rsidR="003A45C9" w:rsidRDefault="003A45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3A45C9" w:rsidTr="00571999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noWrap/>
          </w:tcPr>
          <w:p w:rsidR="003A45C9" w:rsidRDefault="00571999" w:rsidP="006A5609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Gustav W</w:t>
            </w:r>
          </w:p>
        </w:tc>
        <w:tc>
          <w:tcPr>
            <w:tcW w:w="845" w:type="pct"/>
          </w:tcPr>
          <w:p w:rsidR="003A45C9" w:rsidRDefault="005301A1" w:rsidP="00101C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        </w:t>
            </w:r>
            <w:r w:rsidR="00101CEE">
              <w:rPr>
                <w:rFonts w:asciiTheme="minorHAnsi" w:eastAsiaTheme="minorEastAsia" w:hAnsiTheme="minorHAnsi" w:cstheme="minorBidi"/>
                <w:color w:val="000000"/>
              </w:rPr>
              <w:t>1</w:t>
            </w:r>
            <w:r>
              <w:rPr>
                <w:rFonts w:asciiTheme="minorHAnsi" w:eastAsiaTheme="minorEastAsia" w:hAnsiTheme="minorHAnsi" w:cstheme="minorBidi"/>
                <w:color w:val="000000"/>
              </w:rPr>
              <w:t>9/5</w:t>
            </w:r>
          </w:p>
        </w:tc>
        <w:tc>
          <w:tcPr>
            <w:tcW w:w="845" w:type="pct"/>
          </w:tcPr>
          <w:p w:rsidR="00A938FB" w:rsidRDefault="00A93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6" w:type="pct"/>
          </w:tcPr>
          <w:p w:rsidR="003A45C9" w:rsidRDefault="003A45C9" w:rsidP="006A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871" w:type="pct"/>
          </w:tcPr>
          <w:p w:rsidR="003A45C9" w:rsidRDefault="003A45C9" w:rsidP="00DA1B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779" w:type="pct"/>
          </w:tcPr>
          <w:p w:rsidR="003A45C9" w:rsidRDefault="003A45C9" w:rsidP="006A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571999" w:rsidTr="005719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noWrap/>
          </w:tcPr>
          <w:p w:rsidR="00571999" w:rsidRDefault="00571999" w:rsidP="00AE39C3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Hugo T</w:t>
            </w:r>
          </w:p>
        </w:tc>
        <w:tc>
          <w:tcPr>
            <w:tcW w:w="845" w:type="pct"/>
          </w:tcPr>
          <w:p w:rsidR="00571999" w:rsidRDefault="00571999" w:rsidP="003A4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845" w:type="pct"/>
          </w:tcPr>
          <w:p w:rsidR="00571999" w:rsidRDefault="00571999" w:rsidP="00A93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46" w:type="pct"/>
          </w:tcPr>
          <w:p w:rsidR="00571999" w:rsidRDefault="00571999" w:rsidP="006A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871" w:type="pct"/>
          </w:tcPr>
          <w:p w:rsidR="00506FCB" w:rsidRDefault="00506FCB" w:rsidP="00506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Montering</w:t>
            </w:r>
          </w:p>
          <w:p w:rsidR="00571999" w:rsidRDefault="00506FCB" w:rsidP="00506F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         29/4</w:t>
            </w:r>
          </w:p>
        </w:tc>
        <w:tc>
          <w:tcPr>
            <w:tcW w:w="779" w:type="pct"/>
          </w:tcPr>
          <w:p w:rsidR="00571999" w:rsidRDefault="00571999" w:rsidP="006A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571999" w:rsidTr="00571999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noWrap/>
          </w:tcPr>
          <w:p w:rsidR="00571999" w:rsidRDefault="00571999" w:rsidP="006A5609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Jonathan N</w:t>
            </w:r>
          </w:p>
        </w:tc>
        <w:tc>
          <w:tcPr>
            <w:tcW w:w="845" w:type="pct"/>
          </w:tcPr>
          <w:p w:rsidR="00571999" w:rsidRDefault="00571999" w:rsidP="00A93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845" w:type="pct"/>
          </w:tcPr>
          <w:p w:rsidR="00571999" w:rsidRDefault="005719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6" w:type="pct"/>
          </w:tcPr>
          <w:p w:rsidR="00571999" w:rsidRDefault="00571999" w:rsidP="006A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871" w:type="pct"/>
          </w:tcPr>
          <w:p w:rsidR="00571999" w:rsidRDefault="00571999" w:rsidP="005719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Fiskdamm/bod</w:t>
            </w:r>
          </w:p>
          <w:p w:rsidR="00571999" w:rsidRDefault="00571999" w:rsidP="005719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 30/4</w:t>
            </w:r>
          </w:p>
        </w:tc>
        <w:tc>
          <w:tcPr>
            <w:tcW w:w="779" w:type="pct"/>
          </w:tcPr>
          <w:p w:rsidR="00571999" w:rsidRDefault="00571999" w:rsidP="006A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571999" w:rsidTr="005719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noWrap/>
          </w:tcPr>
          <w:p w:rsidR="00571999" w:rsidRDefault="00571999" w:rsidP="006A5609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Leon L</w:t>
            </w:r>
          </w:p>
        </w:tc>
        <w:tc>
          <w:tcPr>
            <w:tcW w:w="845" w:type="pct"/>
          </w:tcPr>
          <w:p w:rsidR="00571999" w:rsidRDefault="00571999" w:rsidP="00A93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845" w:type="pct"/>
          </w:tcPr>
          <w:p w:rsidR="00571999" w:rsidRDefault="00571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46" w:type="pct"/>
          </w:tcPr>
          <w:p w:rsidR="00571999" w:rsidRDefault="00571999" w:rsidP="006A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2/4 10-13</w:t>
            </w:r>
          </w:p>
        </w:tc>
        <w:tc>
          <w:tcPr>
            <w:tcW w:w="871" w:type="pct"/>
          </w:tcPr>
          <w:p w:rsidR="00571999" w:rsidRDefault="00571999" w:rsidP="006A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Nedmontering</w:t>
            </w:r>
          </w:p>
          <w:p w:rsidR="00571999" w:rsidRDefault="00571999" w:rsidP="006A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1/5</w:t>
            </w:r>
          </w:p>
        </w:tc>
        <w:tc>
          <w:tcPr>
            <w:tcW w:w="779" w:type="pct"/>
          </w:tcPr>
          <w:p w:rsidR="00571999" w:rsidRDefault="00571999" w:rsidP="006A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571999" w:rsidTr="00571999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noWrap/>
          </w:tcPr>
          <w:p w:rsidR="00571999" w:rsidRDefault="00571999" w:rsidP="00B423E6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Liam</w:t>
            </w:r>
          </w:p>
        </w:tc>
        <w:tc>
          <w:tcPr>
            <w:tcW w:w="845" w:type="pct"/>
          </w:tcPr>
          <w:p w:rsidR="00571999" w:rsidRDefault="00571999" w:rsidP="00A93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845" w:type="pct"/>
          </w:tcPr>
          <w:p w:rsidR="00571999" w:rsidRDefault="005719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6" w:type="pct"/>
          </w:tcPr>
          <w:p w:rsidR="00571999" w:rsidRDefault="00571999" w:rsidP="006A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871" w:type="pct"/>
          </w:tcPr>
          <w:p w:rsidR="00506FCB" w:rsidRDefault="00506FCB" w:rsidP="00506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Fiskdamm/bod</w:t>
            </w:r>
          </w:p>
          <w:p w:rsidR="00571999" w:rsidRDefault="00506FCB" w:rsidP="00506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30/4</w:t>
            </w:r>
          </w:p>
        </w:tc>
        <w:tc>
          <w:tcPr>
            <w:tcW w:w="779" w:type="pct"/>
          </w:tcPr>
          <w:p w:rsidR="00571999" w:rsidRDefault="00571999" w:rsidP="006A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571999" w:rsidTr="005719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noWrap/>
          </w:tcPr>
          <w:p w:rsidR="00571999" w:rsidRDefault="00571999" w:rsidP="006A5609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Marcel</w:t>
            </w:r>
          </w:p>
        </w:tc>
        <w:tc>
          <w:tcPr>
            <w:tcW w:w="845" w:type="pct"/>
          </w:tcPr>
          <w:p w:rsidR="00571999" w:rsidRDefault="00571999" w:rsidP="006A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845" w:type="pct"/>
          </w:tcPr>
          <w:p w:rsidR="00571999" w:rsidRDefault="00571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46" w:type="pct"/>
          </w:tcPr>
          <w:p w:rsidR="00571999" w:rsidRDefault="00571999" w:rsidP="006A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14/10 10-13</w:t>
            </w:r>
          </w:p>
        </w:tc>
        <w:tc>
          <w:tcPr>
            <w:tcW w:w="871" w:type="pct"/>
          </w:tcPr>
          <w:p w:rsidR="00571999" w:rsidRDefault="00571999" w:rsidP="00DA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Nedmontering</w:t>
            </w:r>
          </w:p>
          <w:p w:rsidR="00571999" w:rsidRDefault="00571999" w:rsidP="00DA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1/5</w:t>
            </w:r>
          </w:p>
        </w:tc>
        <w:tc>
          <w:tcPr>
            <w:tcW w:w="779" w:type="pct"/>
          </w:tcPr>
          <w:p w:rsidR="00571999" w:rsidRDefault="00571999" w:rsidP="006A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571999" w:rsidTr="00571999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noWrap/>
          </w:tcPr>
          <w:p w:rsidR="00571999" w:rsidRDefault="00571999" w:rsidP="006A5609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Malte A</w:t>
            </w:r>
          </w:p>
        </w:tc>
        <w:tc>
          <w:tcPr>
            <w:tcW w:w="845" w:type="pct"/>
          </w:tcPr>
          <w:p w:rsidR="00571999" w:rsidRDefault="00571999" w:rsidP="006A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845" w:type="pct"/>
          </w:tcPr>
          <w:p w:rsidR="00571999" w:rsidRDefault="00571999" w:rsidP="00DA1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6" w:type="pct"/>
          </w:tcPr>
          <w:p w:rsidR="00571999" w:rsidRDefault="00571999" w:rsidP="006A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14/10 10-13</w:t>
            </w:r>
          </w:p>
        </w:tc>
        <w:tc>
          <w:tcPr>
            <w:tcW w:w="871" w:type="pct"/>
          </w:tcPr>
          <w:p w:rsidR="00571999" w:rsidRDefault="00571999" w:rsidP="00DA1B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Montering</w:t>
            </w:r>
          </w:p>
          <w:p w:rsidR="00571999" w:rsidRDefault="00571999" w:rsidP="00DA1B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29/4</w:t>
            </w:r>
          </w:p>
        </w:tc>
        <w:tc>
          <w:tcPr>
            <w:tcW w:w="779" w:type="pct"/>
          </w:tcPr>
          <w:p w:rsidR="00571999" w:rsidRDefault="00571999" w:rsidP="006A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571999" w:rsidTr="005719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noWrap/>
          </w:tcPr>
          <w:p w:rsidR="00571999" w:rsidRDefault="00571999" w:rsidP="006A5609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proofErr w:type="spellStart"/>
            <w:r>
              <w:rPr>
                <w:rFonts w:asciiTheme="minorHAnsi" w:eastAsiaTheme="minorEastAsia" w:hAnsiTheme="minorHAnsi" w:cstheme="minorBidi"/>
                <w:color w:val="000000"/>
              </w:rPr>
              <w:t>Melwin</w:t>
            </w:r>
            <w:proofErr w:type="spellEnd"/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J</w:t>
            </w:r>
          </w:p>
        </w:tc>
        <w:tc>
          <w:tcPr>
            <w:tcW w:w="845" w:type="pct"/>
          </w:tcPr>
          <w:p w:rsidR="00571999" w:rsidRDefault="00571999" w:rsidP="003A4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845" w:type="pct"/>
          </w:tcPr>
          <w:p w:rsidR="00571999" w:rsidRDefault="00571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46" w:type="pct"/>
          </w:tcPr>
          <w:p w:rsidR="00571999" w:rsidRDefault="00571999" w:rsidP="003C14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871" w:type="pct"/>
          </w:tcPr>
          <w:p w:rsidR="00571999" w:rsidRDefault="00571999" w:rsidP="007E51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Fiskdamm/bod</w:t>
            </w:r>
          </w:p>
          <w:p w:rsidR="00571999" w:rsidRDefault="00571999" w:rsidP="007E51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30/4</w:t>
            </w:r>
          </w:p>
        </w:tc>
        <w:tc>
          <w:tcPr>
            <w:tcW w:w="779" w:type="pct"/>
          </w:tcPr>
          <w:p w:rsidR="00571999" w:rsidRDefault="00571999" w:rsidP="006A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571999" w:rsidTr="00571999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noWrap/>
          </w:tcPr>
          <w:p w:rsidR="00571999" w:rsidRDefault="00571999" w:rsidP="006A5609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Oliver</w:t>
            </w:r>
          </w:p>
        </w:tc>
        <w:tc>
          <w:tcPr>
            <w:tcW w:w="845" w:type="pct"/>
          </w:tcPr>
          <w:p w:rsidR="00571999" w:rsidRDefault="00571999" w:rsidP="006A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845" w:type="pct"/>
          </w:tcPr>
          <w:p w:rsidR="00571999" w:rsidRDefault="005719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6" w:type="pct"/>
          </w:tcPr>
          <w:p w:rsidR="00571999" w:rsidRDefault="00506FCB" w:rsidP="003C14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2/4 10-13</w:t>
            </w:r>
          </w:p>
        </w:tc>
        <w:tc>
          <w:tcPr>
            <w:tcW w:w="871" w:type="pct"/>
          </w:tcPr>
          <w:p w:rsidR="00571999" w:rsidRDefault="00571999" w:rsidP="007E51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779" w:type="pct"/>
          </w:tcPr>
          <w:p w:rsidR="00571999" w:rsidRDefault="00571999" w:rsidP="006A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571999" w:rsidTr="005719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noWrap/>
          </w:tcPr>
          <w:p w:rsidR="00571999" w:rsidRDefault="00571999" w:rsidP="006A5609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Petter N</w:t>
            </w:r>
          </w:p>
        </w:tc>
        <w:tc>
          <w:tcPr>
            <w:tcW w:w="845" w:type="pct"/>
          </w:tcPr>
          <w:p w:rsidR="00571999" w:rsidRDefault="00571999" w:rsidP="006A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845" w:type="pct"/>
          </w:tcPr>
          <w:p w:rsidR="00571999" w:rsidRDefault="00571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46" w:type="pct"/>
          </w:tcPr>
          <w:p w:rsidR="00571999" w:rsidRDefault="00571999" w:rsidP="009215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    </w:t>
            </w:r>
          </w:p>
        </w:tc>
        <w:tc>
          <w:tcPr>
            <w:tcW w:w="871" w:type="pct"/>
          </w:tcPr>
          <w:p w:rsidR="00571999" w:rsidRDefault="00571999" w:rsidP="007E51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Fiskdamm/bod</w:t>
            </w:r>
          </w:p>
          <w:p w:rsidR="00571999" w:rsidRDefault="00571999" w:rsidP="007E5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         30/4</w:t>
            </w:r>
          </w:p>
        </w:tc>
        <w:tc>
          <w:tcPr>
            <w:tcW w:w="779" w:type="pct"/>
          </w:tcPr>
          <w:p w:rsidR="00571999" w:rsidRDefault="00571999" w:rsidP="006A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571999" w:rsidTr="00571999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noWrap/>
          </w:tcPr>
          <w:p w:rsidR="00571999" w:rsidRDefault="00571999" w:rsidP="006A5609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Theo L</w:t>
            </w:r>
          </w:p>
        </w:tc>
        <w:tc>
          <w:tcPr>
            <w:tcW w:w="845" w:type="pct"/>
          </w:tcPr>
          <w:p w:rsidR="00571999" w:rsidRDefault="00571999" w:rsidP="006A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845" w:type="pct"/>
          </w:tcPr>
          <w:p w:rsidR="00571999" w:rsidRDefault="005719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6" w:type="pct"/>
          </w:tcPr>
          <w:p w:rsidR="00571999" w:rsidRDefault="00571999" w:rsidP="009215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    </w:t>
            </w:r>
          </w:p>
        </w:tc>
        <w:tc>
          <w:tcPr>
            <w:tcW w:w="871" w:type="pct"/>
          </w:tcPr>
          <w:p w:rsidR="00506FCB" w:rsidRDefault="00506FCB" w:rsidP="00506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Nedmontering</w:t>
            </w:r>
          </w:p>
          <w:p w:rsidR="00571999" w:rsidRDefault="00506FCB" w:rsidP="00506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1/5</w:t>
            </w:r>
          </w:p>
        </w:tc>
        <w:tc>
          <w:tcPr>
            <w:tcW w:w="779" w:type="pct"/>
          </w:tcPr>
          <w:p w:rsidR="00571999" w:rsidRDefault="00571999" w:rsidP="006A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571999" w:rsidTr="005719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noWrap/>
          </w:tcPr>
          <w:p w:rsidR="00571999" w:rsidRDefault="00571999" w:rsidP="006A5609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845" w:type="pct"/>
          </w:tcPr>
          <w:p w:rsidR="00571999" w:rsidRDefault="00571999" w:rsidP="006A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845" w:type="pct"/>
          </w:tcPr>
          <w:p w:rsidR="00571999" w:rsidRDefault="00571999" w:rsidP="006A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846" w:type="pct"/>
          </w:tcPr>
          <w:p w:rsidR="00571999" w:rsidRDefault="00571999" w:rsidP="006A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871" w:type="pct"/>
          </w:tcPr>
          <w:p w:rsidR="00571999" w:rsidRDefault="00571999" w:rsidP="006A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779" w:type="pct"/>
          </w:tcPr>
          <w:p w:rsidR="00571999" w:rsidRDefault="00571999" w:rsidP="006A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</w:tbl>
    <w:p w:rsidR="00E07612" w:rsidRDefault="00E07612"/>
    <w:p w:rsidR="00A938FB" w:rsidRPr="005F2BBE" w:rsidRDefault="00A938FB">
      <w:pPr>
        <w:rPr>
          <w:b/>
          <w:sz w:val="28"/>
          <w:szCs w:val="28"/>
          <w:u w:val="single"/>
        </w:rPr>
      </w:pPr>
      <w:r w:rsidRPr="005F2BBE">
        <w:rPr>
          <w:b/>
          <w:sz w:val="28"/>
          <w:szCs w:val="28"/>
          <w:u w:val="single"/>
        </w:rPr>
        <w:t>Hej alla föräldrar i P-07!</w:t>
      </w:r>
    </w:p>
    <w:p w:rsidR="00E45EE0" w:rsidRDefault="00A05461">
      <w:pPr>
        <w:rPr>
          <w:sz w:val="28"/>
          <w:szCs w:val="28"/>
        </w:rPr>
      </w:pPr>
      <w:r w:rsidRPr="005F2BBE">
        <w:rPr>
          <w:sz w:val="28"/>
          <w:szCs w:val="28"/>
        </w:rPr>
        <w:t>Här kommer</w:t>
      </w:r>
      <w:r w:rsidR="001365F2" w:rsidRPr="005F2BBE">
        <w:rPr>
          <w:sz w:val="28"/>
          <w:szCs w:val="28"/>
        </w:rPr>
        <w:t xml:space="preserve"> första </w:t>
      </w:r>
      <w:r w:rsidRPr="005F2BBE">
        <w:rPr>
          <w:sz w:val="28"/>
          <w:szCs w:val="28"/>
        </w:rPr>
        <w:t>arbetsfördelningen för P07 för 201</w:t>
      </w:r>
      <w:r w:rsidR="00E45EE0">
        <w:rPr>
          <w:sz w:val="28"/>
          <w:szCs w:val="28"/>
        </w:rPr>
        <w:t>7</w:t>
      </w:r>
      <w:r w:rsidRPr="005F2BBE">
        <w:rPr>
          <w:sz w:val="28"/>
          <w:szCs w:val="28"/>
        </w:rPr>
        <w:t>.</w:t>
      </w:r>
      <w:r w:rsidR="00E45EE0">
        <w:rPr>
          <w:sz w:val="28"/>
          <w:szCs w:val="28"/>
        </w:rPr>
        <w:t xml:space="preserve"> Den har jag </w:t>
      </w:r>
      <w:r w:rsidRPr="005F2BBE">
        <w:rPr>
          <w:sz w:val="28"/>
          <w:szCs w:val="28"/>
        </w:rPr>
        <w:t xml:space="preserve">försökt </w:t>
      </w:r>
      <w:r w:rsidR="00E45EE0">
        <w:rPr>
          <w:sz w:val="28"/>
          <w:szCs w:val="28"/>
        </w:rPr>
        <w:t xml:space="preserve">göra </w:t>
      </w:r>
      <w:r w:rsidRPr="005F2BBE">
        <w:rPr>
          <w:sz w:val="28"/>
          <w:szCs w:val="28"/>
        </w:rPr>
        <w:t>så rättvis</w:t>
      </w:r>
      <w:r w:rsidR="00E45EE0">
        <w:rPr>
          <w:sz w:val="28"/>
          <w:szCs w:val="28"/>
        </w:rPr>
        <w:t>t</w:t>
      </w:r>
      <w:r w:rsidRPr="005F2BBE">
        <w:rPr>
          <w:sz w:val="28"/>
          <w:szCs w:val="28"/>
        </w:rPr>
        <w:t xml:space="preserve"> som möjligt</w:t>
      </w:r>
      <w:r w:rsidR="00E45EE0">
        <w:rPr>
          <w:sz w:val="28"/>
          <w:szCs w:val="28"/>
        </w:rPr>
        <w:t xml:space="preserve"> och tittat på förra årets olika arbeten. </w:t>
      </w:r>
      <w:r w:rsidRPr="005F2BBE">
        <w:rPr>
          <w:sz w:val="28"/>
          <w:szCs w:val="28"/>
        </w:rPr>
        <w:t>Kan ni inte på tilldelade datum b</w:t>
      </w:r>
      <w:r w:rsidR="001365F2" w:rsidRPr="005F2BBE">
        <w:rPr>
          <w:sz w:val="28"/>
          <w:szCs w:val="28"/>
        </w:rPr>
        <w:t xml:space="preserve">yter ni själva med någon annan, vilket görs i god tid! </w:t>
      </w:r>
      <w:r w:rsidR="008B3D44">
        <w:rPr>
          <w:sz w:val="28"/>
          <w:szCs w:val="28"/>
        </w:rPr>
        <w:t>Meddela mig</w:t>
      </w:r>
      <w:r w:rsidR="007675F6">
        <w:rPr>
          <w:sz w:val="28"/>
          <w:szCs w:val="28"/>
        </w:rPr>
        <w:t>, Johanna,</w:t>
      </w:r>
      <w:r w:rsidR="008B3D44">
        <w:rPr>
          <w:sz w:val="28"/>
          <w:szCs w:val="28"/>
        </w:rPr>
        <w:t xml:space="preserve"> </w:t>
      </w:r>
      <w:proofErr w:type="spellStart"/>
      <w:r w:rsidR="008B3D44">
        <w:rPr>
          <w:sz w:val="28"/>
          <w:szCs w:val="28"/>
        </w:rPr>
        <w:t>ev</w:t>
      </w:r>
      <w:proofErr w:type="spellEnd"/>
      <w:r w:rsidR="008B3D44">
        <w:rPr>
          <w:sz w:val="28"/>
          <w:szCs w:val="28"/>
        </w:rPr>
        <w:t xml:space="preserve"> byten.</w:t>
      </w:r>
    </w:p>
    <w:p w:rsidR="00A05461" w:rsidRPr="005F2BBE" w:rsidRDefault="00E45EE0">
      <w:pPr>
        <w:rPr>
          <w:sz w:val="28"/>
          <w:szCs w:val="28"/>
        </w:rPr>
      </w:pPr>
      <w:r>
        <w:rPr>
          <w:sz w:val="28"/>
          <w:szCs w:val="28"/>
        </w:rPr>
        <w:t>Kom ihåg att s</w:t>
      </w:r>
      <w:r w:rsidR="001365F2" w:rsidRPr="005F2BBE">
        <w:rPr>
          <w:sz w:val="28"/>
          <w:szCs w:val="28"/>
        </w:rPr>
        <w:t>kriv</w:t>
      </w:r>
      <w:r>
        <w:rPr>
          <w:sz w:val="28"/>
          <w:szCs w:val="28"/>
        </w:rPr>
        <w:t>a</w:t>
      </w:r>
      <w:r w:rsidR="001365F2" w:rsidRPr="005F2BBE">
        <w:rPr>
          <w:sz w:val="28"/>
          <w:szCs w:val="28"/>
        </w:rPr>
        <w:t xml:space="preserve"> in era tilldelade uppgifter redan nu i kalendern</w:t>
      </w:r>
      <w:r>
        <w:rPr>
          <w:sz w:val="28"/>
          <w:szCs w:val="28"/>
        </w:rPr>
        <w:t xml:space="preserve">, </w:t>
      </w:r>
      <w:r w:rsidR="00EE7657">
        <w:rPr>
          <w:sz w:val="28"/>
          <w:szCs w:val="28"/>
        </w:rPr>
        <w:t xml:space="preserve">viktigt att </w:t>
      </w:r>
      <w:r>
        <w:rPr>
          <w:sz w:val="28"/>
          <w:szCs w:val="28"/>
        </w:rPr>
        <w:t>alla tar sitt ansvar!</w:t>
      </w:r>
    </w:p>
    <w:p w:rsidR="001365F2" w:rsidRPr="005F2BBE" w:rsidRDefault="001365F2">
      <w:pPr>
        <w:rPr>
          <w:b/>
          <w:sz w:val="28"/>
          <w:szCs w:val="28"/>
          <w:u w:val="single"/>
        </w:rPr>
      </w:pPr>
      <w:r w:rsidRPr="005F2BBE">
        <w:rPr>
          <w:b/>
          <w:sz w:val="28"/>
          <w:szCs w:val="28"/>
          <w:u w:val="single"/>
        </w:rPr>
        <w:lastRenderedPageBreak/>
        <w:t>Städning</w:t>
      </w:r>
    </w:p>
    <w:p w:rsidR="00A938FB" w:rsidRPr="005F2BBE" w:rsidRDefault="00A938FB">
      <w:pPr>
        <w:rPr>
          <w:sz w:val="28"/>
          <w:szCs w:val="28"/>
        </w:rPr>
      </w:pPr>
      <w:r w:rsidRPr="005F2BBE">
        <w:rPr>
          <w:sz w:val="28"/>
          <w:szCs w:val="28"/>
        </w:rPr>
        <w:t>Städning av klubblokal</w:t>
      </w:r>
      <w:r w:rsidR="00A05461" w:rsidRPr="005F2BBE">
        <w:rPr>
          <w:sz w:val="28"/>
          <w:szCs w:val="28"/>
        </w:rPr>
        <w:t xml:space="preserve"> är</w:t>
      </w:r>
      <w:r w:rsidR="001365F2" w:rsidRPr="005F2BBE">
        <w:rPr>
          <w:sz w:val="28"/>
          <w:szCs w:val="28"/>
        </w:rPr>
        <w:t xml:space="preserve"> två ggr/ år. </w:t>
      </w:r>
      <w:r w:rsidR="00A05461" w:rsidRPr="005F2BBE">
        <w:rPr>
          <w:sz w:val="28"/>
          <w:szCs w:val="28"/>
        </w:rPr>
        <w:t>2 vuxna från varje ålder</w:t>
      </w:r>
      <w:r w:rsidR="001365F2" w:rsidRPr="005F2BBE">
        <w:rPr>
          <w:sz w:val="28"/>
          <w:szCs w:val="28"/>
        </w:rPr>
        <w:t>s</w:t>
      </w:r>
      <w:r w:rsidR="00A05461" w:rsidRPr="005F2BBE">
        <w:rPr>
          <w:sz w:val="28"/>
          <w:szCs w:val="28"/>
        </w:rPr>
        <w:t>grupp deltar.</w:t>
      </w:r>
      <w:r w:rsidR="004A557F">
        <w:rPr>
          <w:sz w:val="28"/>
          <w:szCs w:val="28"/>
        </w:rPr>
        <w:t xml:space="preserve"> </w:t>
      </w:r>
    </w:p>
    <w:p w:rsidR="001365F2" w:rsidRDefault="00A05461">
      <w:pPr>
        <w:rPr>
          <w:sz w:val="28"/>
          <w:szCs w:val="28"/>
        </w:rPr>
      </w:pPr>
      <w:r w:rsidRPr="005F2BBE">
        <w:rPr>
          <w:sz w:val="28"/>
          <w:szCs w:val="28"/>
        </w:rPr>
        <w:t xml:space="preserve">Städning av u-lokal (omklädningsrum) tar ca en timma och görs i anslutning till killarnas torsdagsträning, kom överrens med övriga i gruppen om klockslag. </w:t>
      </w:r>
    </w:p>
    <w:p w:rsidR="004A557F" w:rsidRPr="005F2BBE" w:rsidRDefault="004A557F">
      <w:pPr>
        <w:rPr>
          <w:sz w:val="28"/>
          <w:szCs w:val="28"/>
        </w:rPr>
      </w:pPr>
    </w:p>
    <w:p w:rsidR="001365F2" w:rsidRPr="005F2BBE" w:rsidRDefault="001365F2" w:rsidP="001365F2">
      <w:pPr>
        <w:rPr>
          <w:b/>
          <w:sz w:val="28"/>
          <w:szCs w:val="28"/>
          <w:u w:val="single"/>
        </w:rPr>
      </w:pPr>
      <w:r w:rsidRPr="005F2BBE">
        <w:rPr>
          <w:b/>
          <w:sz w:val="28"/>
          <w:szCs w:val="28"/>
          <w:u w:val="single"/>
        </w:rPr>
        <w:t xml:space="preserve">Varborgfirandet på </w:t>
      </w:r>
      <w:proofErr w:type="spellStart"/>
      <w:r w:rsidRPr="005F2BBE">
        <w:rPr>
          <w:b/>
          <w:sz w:val="28"/>
          <w:szCs w:val="28"/>
          <w:u w:val="single"/>
        </w:rPr>
        <w:t>Bergavik</w:t>
      </w:r>
      <w:proofErr w:type="spellEnd"/>
    </w:p>
    <w:p w:rsidR="00355A70" w:rsidRDefault="001365F2">
      <w:pPr>
        <w:rPr>
          <w:sz w:val="28"/>
          <w:szCs w:val="28"/>
        </w:rPr>
      </w:pPr>
      <w:r w:rsidRPr="005F2BBE">
        <w:rPr>
          <w:sz w:val="28"/>
          <w:szCs w:val="28"/>
        </w:rPr>
        <w:t>30/4 har P0</w:t>
      </w:r>
      <w:r w:rsidR="004A557F">
        <w:rPr>
          <w:sz w:val="28"/>
          <w:szCs w:val="28"/>
        </w:rPr>
        <w:t>7</w:t>
      </w:r>
      <w:r w:rsidRPr="005F2BBE">
        <w:rPr>
          <w:sz w:val="28"/>
          <w:szCs w:val="28"/>
        </w:rPr>
        <w:t xml:space="preserve"> och P0</w:t>
      </w:r>
      <w:r w:rsidR="004A557F">
        <w:rPr>
          <w:sz w:val="28"/>
          <w:szCs w:val="28"/>
        </w:rPr>
        <w:t>8</w:t>
      </w:r>
      <w:r w:rsidRPr="005F2BBE">
        <w:rPr>
          <w:sz w:val="28"/>
          <w:szCs w:val="28"/>
        </w:rPr>
        <w:t xml:space="preserve"> hand om Valborgsfirandet. Det betyder att det behövs hjälp med montering, försäljning och nedmontering av bodar och scen.</w:t>
      </w:r>
      <w:r w:rsidR="00966169">
        <w:rPr>
          <w:sz w:val="28"/>
          <w:szCs w:val="28"/>
        </w:rPr>
        <w:t xml:space="preserve"> Återkommer med tider. 4 föräldrar/ dag och åldersgrupp.</w:t>
      </w:r>
    </w:p>
    <w:p w:rsidR="004A557F" w:rsidRDefault="004A557F">
      <w:pPr>
        <w:rPr>
          <w:sz w:val="28"/>
          <w:szCs w:val="28"/>
        </w:rPr>
      </w:pPr>
    </w:p>
    <w:p w:rsidR="004A557F" w:rsidRDefault="004A557F">
      <w:pPr>
        <w:rPr>
          <w:b/>
          <w:sz w:val="28"/>
          <w:szCs w:val="28"/>
          <w:u w:val="single"/>
        </w:rPr>
      </w:pPr>
      <w:r w:rsidRPr="004A557F">
        <w:rPr>
          <w:b/>
          <w:sz w:val="28"/>
          <w:szCs w:val="28"/>
          <w:u w:val="single"/>
        </w:rPr>
        <w:t>Försäljning</w:t>
      </w:r>
      <w:r>
        <w:rPr>
          <w:b/>
          <w:sz w:val="28"/>
          <w:szCs w:val="28"/>
          <w:u w:val="single"/>
        </w:rPr>
        <w:t xml:space="preserve"> av lotter</w:t>
      </w:r>
    </w:p>
    <w:p w:rsidR="004A557F" w:rsidRDefault="004A557F">
      <w:pPr>
        <w:rPr>
          <w:sz w:val="28"/>
          <w:szCs w:val="28"/>
        </w:rPr>
      </w:pPr>
      <w:r>
        <w:rPr>
          <w:sz w:val="28"/>
          <w:szCs w:val="28"/>
        </w:rPr>
        <w:t>Det blir ingen försäljning av Sverigelotter nu i vår. Det blir till hösten.</w:t>
      </w:r>
    </w:p>
    <w:p w:rsidR="004A557F" w:rsidRDefault="004A557F">
      <w:pPr>
        <w:rPr>
          <w:sz w:val="28"/>
          <w:szCs w:val="28"/>
        </w:rPr>
      </w:pPr>
      <w:r>
        <w:rPr>
          <w:sz w:val="28"/>
          <w:szCs w:val="28"/>
        </w:rPr>
        <w:t>Försäljning av Bingolotter inför uppesittarkväll, vid Berga Centrum 10-14/4. Ett schema för detta håller på att skapas. Troligtvis två P-grupper per dag.</w:t>
      </w:r>
    </w:p>
    <w:p w:rsidR="004A557F" w:rsidRPr="004A557F" w:rsidRDefault="004A557F">
      <w:pPr>
        <w:rPr>
          <w:sz w:val="28"/>
          <w:szCs w:val="28"/>
        </w:rPr>
      </w:pPr>
    </w:p>
    <w:p w:rsidR="00A05461" w:rsidRPr="005F2BBE" w:rsidRDefault="004A557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Derbymatch </w:t>
      </w:r>
    </w:p>
    <w:p w:rsidR="00A05461" w:rsidRPr="005F2BBE" w:rsidRDefault="00A05461">
      <w:pPr>
        <w:rPr>
          <w:sz w:val="28"/>
          <w:szCs w:val="28"/>
        </w:rPr>
      </w:pPr>
      <w:r w:rsidRPr="005F2BBE">
        <w:rPr>
          <w:sz w:val="28"/>
          <w:szCs w:val="28"/>
        </w:rPr>
        <w:t xml:space="preserve">Killarna </w:t>
      </w:r>
      <w:r w:rsidR="007675F6">
        <w:rPr>
          <w:sz w:val="28"/>
          <w:szCs w:val="28"/>
        </w:rPr>
        <w:t xml:space="preserve">i </w:t>
      </w:r>
      <w:r w:rsidR="0092158C">
        <w:rPr>
          <w:sz w:val="28"/>
          <w:szCs w:val="28"/>
        </w:rPr>
        <w:t>P07 kommer att få vara bollkall</w:t>
      </w:r>
      <w:r w:rsidR="00966169">
        <w:rPr>
          <w:sz w:val="28"/>
          <w:szCs w:val="28"/>
        </w:rPr>
        <w:t xml:space="preserve">ar på </w:t>
      </w:r>
      <w:r w:rsidR="007675F6">
        <w:rPr>
          <w:sz w:val="28"/>
          <w:szCs w:val="28"/>
        </w:rPr>
        <w:t>derbymatchen hemma mot Lindsdal, 19/5.</w:t>
      </w:r>
      <w:r w:rsidR="0092158C">
        <w:rPr>
          <w:sz w:val="28"/>
          <w:szCs w:val="28"/>
        </w:rPr>
        <w:t xml:space="preserve"> Då har vi även kioskansvaret.</w:t>
      </w:r>
    </w:p>
    <w:p w:rsidR="00CD13AF" w:rsidRPr="005F2BBE" w:rsidRDefault="00CD13AF">
      <w:pPr>
        <w:rPr>
          <w:sz w:val="28"/>
          <w:szCs w:val="28"/>
        </w:rPr>
      </w:pPr>
    </w:p>
    <w:p w:rsidR="00CD13AF" w:rsidRPr="005F2BBE" w:rsidRDefault="0092158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Spel/cup</w:t>
      </w:r>
    </w:p>
    <w:p w:rsidR="0092158C" w:rsidRPr="005F2BBE" w:rsidRDefault="00CD13AF">
      <w:pPr>
        <w:rPr>
          <w:sz w:val="28"/>
          <w:szCs w:val="28"/>
        </w:rPr>
      </w:pPr>
      <w:r w:rsidRPr="005F2BBE">
        <w:rPr>
          <w:sz w:val="28"/>
          <w:szCs w:val="28"/>
        </w:rPr>
        <w:t xml:space="preserve">Kallelse till kiosk och tvätt till killarnas vanliga hemmamatcher kommer i respektive vecka. </w:t>
      </w:r>
    </w:p>
    <w:p w:rsidR="007675F6" w:rsidRPr="007675F6" w:rsidRDefault="007675F6">
      <w:pPr>
        <w:rPr>
          <w:b/>
          <w:sz w:val="28"/>
          <w:szCs w:val="28"/>
          <w:u w:val="single"/>
        </w:rPr>
      </w:pPr>
      <w:r w:rsidRPr="007675F6">
        <w:rPr>
          <w:b/>
          <w:sz w:val="28"/>
          <w:szCs w:val="28"/>
          <w:u w:val="single"/>
        </w:rPr>
        <w:t>Föräldrarepresentanter</w:t>
      </w:r>
    </w:p>
    <w:p w:rsidR="0092158C" w:rsidRDefault="0092158C">
      <w:pPr>
        <w:rPr>
          <w:sz w:val="28"/>
          <w:szCs w:val="28"/>
        </w:rPr>
      </w:pPr>
      <w:r>
        <w:rPr>
          <w:sz w:val="28"/>
          <w:szCs w:val="28"/>
        </w:rPr>
        <w:t>I år förstärker vi arbetet med Theos mamma Ulr</w:t>
      </w:r>
      <w:r w:rsidR="007675F6">
        <w:rPr>
          <w:sz w:val="28"/>
          <w:szCs w:val="28"/>
        </w:rPr>
        <w:t xml:space="preserve">ika och Jonathans pappa Sören. </w:t>
      </w:r>
    </w:p>
    <w:p w:rsidR="0092158C" w:rsidRPr="005F2BBE" w:rsidRDefault="0092158C" w:rsidP="0092158C">
      <w:pPr>
        <w:rPr>
          <w:sz w:val="28"/>
          <w:szCs w:val="28"/>
        </w:rPr>
      </w:pPr>
    </w:p>
    <w:p w:rsidR="00396506" w:rsidRDefault="00396506" w:rsidP="00396506">
      <w:pPr>
        <w:rPr>
          <w:sz w:val="28"/>
          <w:szCs w:val="28"/>
        </w:rPr>
      </w:pPr>
      <w:r>
        <w:rPr>
          <w:noProof/>
          <w:color w:val="000099"/>
          <w:lang w:eastAsia="sv-SE"/>
        </w:rPr>
        <w:lastRenderedPageBreak/>
        <w:drawing>
          <wp:anchor distT="0" distB="0" distL="114300" distR="114300" simplePos="0" relativeHeight="251658240" behindDoc="0" locked="0" layoutInCell="1" allowOverlap="1" wp14:anchorId="1BAC3520" wp14:editId="387EBD8E">
            <wp:simplePos x="0" y="0"/>
            <wp:positionH relativeFrom="margin">
              <wp:posOffset>-574675</wp:posOffset>
            </wp:positionH>
            <wp:positionV relativeFrom="margin">
              <wp:posOffset>615950</wp:posOffset>
            </wp:positionV>
            <wp:extent cx="4457065" cy="2455545"/>
            <wp:effectExtent l="0" t="0" r="635" b="1905"/>
            <wp:wrapSquare wrapText="bothSides"/>
            <wp:docPr id="1" name="Bild 1" descr="https://az729104.vo.msecnd.net/6582708.jpg;w=634;h=350;format=jpeg;mode=crop;scale=both;anchor=topcenter;v=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z729104.vo.msecnd.net/6582708.jpg;w=634;h=350;format=jpeg;mode=crop;scale=both;anchor=topcenter;v=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065" cy="245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158C" w:rsidRPr="005F2BBE">
        <w:rPr>
          <w:sz w:val="28"/>
          <w:szCs w:val="28"/>
        </w:rPr>
        <w:t xml:space="preserve">Vi hoppas på ett </w:t>
      </w:r>
      <w:r>
        <w:rPr>
          <w:sz w:val="28"/>
          <w:szCs w:val="28"/>
        </w:rPr>
        <w:t xml:space="preserve">galet kul och </w:t>
      </w:r>
      <w:r w:rsidR="0092158C" w:rsidRPr="005F2BBE">
        <w:rPr>
          <w:sz w:val="28"/>
          <w:szCs w:val="28"/>
        </w:rPr>
        <w:t>härligt fotbollsår f</w:t>
      </w:r>
      <w:r>
        <w:rPr>
          <w:sz w:val="28"/>
          <w:szCs w:val="28"/>
        </w:rPr>
        <w:t>ör killarna och för oss bredvid</w:t>
      </w:r>
    </w:p>
    <w:p w:rsidR="00396506" w:rsidRDefault="0092158C" w:rsidP="00396506">
      <w:pPr>
        <w:rPr>
          <w:sz w:val="28"/>
          <w:szCs w:val="28"/>
        </w:rPr>
      </w:pPr>
      <w:r w:rsidRPr="005F2BBE">
        <w:rPr>
          <w:sz w:val="28"/>
          <w:szCs w:val="28"/>
        </w:rPr>
        <w:t xml:space="preserve">planen! </w:t>
      </w:r>
    </w:p>
    <w:p w:rsidR="00396506" w:rsidRPr="005F2BBE" w:rsidRDefault="00396506" w:rsidP="00396506">
      <w:pPr>
        <w:rPr>
          <w:sz w:val="28"/>
          <w:szCs w:val="28"/>
        </w:rPr>
      </w:pPr>
      <w:r>
        <w:rPr>
          <w:sz w:val="28"/>
          <w:szCs w:val="28"/>
        </w:rPr>
        <w:t>Hälsningar Johanna</w:t>
      </w:r>
    </w:p>
    <w:p w:rsidR="0092158C" w:rsidRPr="005F2BBE" w:rsidRDefault="0092158C" w:rsidP="0092158C">
      <w:pPr>
        <w:rPr>
          <w:sz w:val="28"/>
          <w:szCs w:val="28"/>
        </w:rPr>
      </w:pPr>
      <w:bookmarkStart w:id="0" w:name="_GoBack"/>
      <w:bookmarkEnd w:id="0"/>
    </w:p>
    <w:p w:rsidR="00396506" w:rsidRDefault="00396506">
      <w:pPr>
        <w:rPr>
          <w:sz w:val="28"/>
          <w:szCs w:val="28"/>
        </w:rPr>
      </w:pPr>
    </w:p>
    <w:p w:rsidR="00396506" w:rsidRDefault="00396506">
      <w:pPr>
        <w:rPr>
          <w:sz w:val="28"/>
          <w:szCs w:val="28"/>
        </w:rPr>
      </w:pPr>
    </w:p>
    <w:p w:rsidR="00396506" w:rsidRPr="005F2BBE" w:rsidRDefault="00396506">
      <w:pPr>
        <w:rPr>
          <w:sz w:val="28"/>
          <w:szCs w:val="28"/>
        </w:rPr>
      </w:pPr>
      <w:r>
        <w:rPr>
          <w:noProof/>
          <w:lang w:eastAsia="sv-SE"/>
        </w:rPr>
        <w:drawing>
          <wp:anchor distT="0" distB="0" distL="114300" distR="114300" simplePos="0" relativeHeight="251660288" behindDoc="0" locked="0" layoutInCell="1" allowOverlap="1" wp14:anchorId="699219EC" wp14:editId="24F96C45">
            <wp:simplePos x="0" y="0"/>
            <wp:positionH relativeFrom="column">
              <wp:posOffset>-974725</wp:posOffset>
            </wp:positionH>
            <wp:positionV relativeFrom="paragraph">
              <wp:posOffset>102235</wp:posOffset>
            </wp:positionV>
            <wp:extent cx="3295650" cy="2473325"/>
            <wp:effectExtent l="0" t="0" r="0" b="3175"/>
            <wp:wrapSquare wrapText="bothSides"/>
            <wp:docPr id="2" name="Bild 3" descr="https://az729104.vo.msecnd.net/6635459.jpg;w=600;mode=crop;scale=both;anchor=middlecenter;v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z729104.vo.msecnd.net/6635459.jpg;w=600;mode=crop;scale=both;anchor=middlecenter;v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47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96506" w:rsidRPr="005F2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5C9"/>
    <w:rsid w:val="00101CEE"/>
    <w:rsid w:val="001365F2"/>
    <w:rsid w:val="002248EE"/>
    <w:rsid w:val="0023428C"/>
    <w:rsid w:val="00355A70"/>
    <w:rsid w:val="00396506"/>
    <w:rsid w:val="003A45C9"/>
    <w:rsid w:val="00440797"/>
    <w:rsid w:val="004A557F"/>
    <w:rsid w:val="004F3ADC"/>
    <w:rsid w:val="00506FCB"/>
    <w:rsid w:val="005301A1"/>
    <w:rsid w:val="00571999"/>
    <w:rsid w:val="005F2BBE"/>
    <w:rsid w:val="006951AD"/>
    <w:rsid w:val="007675F6"/>
    <w:rsid w:val="008B3D44"/>
    <w:rsid w:val="008F49FD"/>
    <w:rsid w:val="0092158C"/>
    <w:rsid w:val="00966169"/>
    <w:rsid w:val="00A05461"/>
    <w:rsid w:val="00A938FB"/>
    <w:rsid w:val="00B30A38"/>
    <w:rsid w:val="00BC3AF0"/>
    <w:rsid w:val="00C94A79"/>
    <w:rsid w:val="00CD13AF"/>
    <w:rsid w:val="00DA1BA0"/>
    <w:rsid w:val="00E07612"/>
    <w:rsid w:val="00E45EE0"/>
    <w:rsid w:val="00EA2D9D"/>
    <w:rsid w:val="00EE7657"/>
    <w:rsid w:val="00F260EB"/>
    <w:rsid w:val="00FE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Mellanmrklista2-dekorfrg1">
    <w:name w:val="Medium List 2 Accent 1"/>
    <w:basedOn w:val="Normaltabell"/>
    <w:uiPriority w:val="66"/>
    <w:rsid w:val="003A45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sv-SE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F26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260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Mellanmrklista2-dekorfrg1">
    <w:name w:val="Medium List 2 Accent 1"/>
    <w:basedOn w:val="Normaltabell"/>
    <w:uiPriority w:val="66"/>
    <w:rsid w:val="003A45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sv-SE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F26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260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laget.se/IFKBERGA_P07/News/4934382/1a-traningen-201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7F496-B210-4E54-8053-2DFEE745A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6654C593.dotm</Template>
  <TotalTime>67</TotalTime>
  <Pages>3</Pages>
  <Words>353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Kalmar kommun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Bengtsson</dc:creator>
  <cp:lastModifiedBy>Johanna Bengtsson</cp:lastModifiedBy>
  <cp:revision>12</cp:revision>
  <dcterms:created xsi:type="dcterms:W3CDTF">2017-03-18T13:36:00Z</dcterms:created>
  <dcterms:modified xsi:type="dcterms:W3CDTF">2017-03-19T22:25:00Z</dcterms:modified>
</cp:coreProperties>
</file>