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CE9" w:rsidRDefault="00BF6765">
      <w:pPr>
        <w:rPr>
          <w:b/>
          <w:sz w:val="28"/>
          <w:szCs w:val="28"/>
        </w:rPr>
      </w:pPr>
      <w:r w:rsidRPr="008E6E31">
        <w:rPr>
          <w:b/>
          <w:sz w:val="28"/>
          <w:szCs w:val="28"/>
        </w:rPr>
        <w:t>Mötesprotokoll föräldramöte IFK Bankeryd P-02</w:t>
      </w:r>
      <w:r w:rsidR="00290CE9">
        <w:rPr>
          <w:b/>
          <w:sz w:val="28"/>
          <w:szCs w:val="28"/>
        </w:rPr>
        <w:t xml:space="preserve"> inför säsongen 14/15</w:t>
      </w:r>
    </w:p>
    <w:p w:rsidR="00BF6765" w:rsidRPr="008E6E31" w:rsidRDefault="00BF6765">
      <w:pPr>
        <w:rPr>
          <w:b/>
          <w:sz w:val="28"/>
          <w:szCs w:val="28"/>
        </w:rPr>
      </w:pPr>
      <w:r w:rsidRPr="008E6E31">
        <w:rPr>
          <w:b/>
          <w:sz w:val="28"/>
          <w:szCs w:val="28"/>
        </w:rPr>
        <w:t>2014-09-22</w:t>
      </w:r>
    </w:p>
    <w:p w:rsidR="00BF6765" w:rsidRPr="00290CE9" w:rsidRDefault="00290CE9">
      <w:pPr>
        <w:rPr>
          <w:b/>
        </w:rPr>
      </w:pPr>
      <w:r>
        <w:rPr>
          <w:b/>
        </w:rPr>
        <w:t xml:space="preserve">Ledare:                                                                                                                                                               </w:t>
      </w:r>
      <w:r w:rsidR="00BF6765">
        <w:t>Mikael Karlsson</w:t>
      </w:r>
      <w:r>
        <w:rPr>
          <w:b/>
        </w:rPr>
        <w:t xml:space="preserve">                                                                                                                                                         </w:t>
      </w:r>
      <w:r w:rsidR="00BF6765">
        <w:t>Åsa Hektor Radovanovic</w:t>
      </w:r>
      <w:r>
        <w:rPr>
          <w:b/>
        </w:rPr>
        <w:t xml:space="preserve">                                                                                                                                          </w:t>
      </w:r>
      <w:r w:rsidR="00E42886">
        <w:t>Josefin T</w:t>
      </w:r>
      <w:r w:rsidR="00BF6765">
        <w:t>örn</w:t>
      </w:r>
      <w:r>
        <w:rPr>
          <w:b/>
        </w:rPr>
        <w:t xml:space="preserve">                                                                                                                                                          </w:t>
      </w:r>
      <w:r>
        <w:t>Rich</w:t>
      </w:r>
      <w:r w:rsidR="00BF6765">
        <w:t>ard Johansson</w:t>
      </w:r>
    </w:p>
    <w:p w:rsidR="00A64A5A" w:rsidRDefault="00BF6765">
      <w:r w:rsidRPr="00BF6765">
        <w:rPr>
          <w:b/>
        </w:rPr>
        <w:t>Föräldrarepresentanter:</w:t>
      </w:r>
      <w:r w:rsidR="00290CE9">
        <w:rPr>
          <w:b/>
        </w:rPr>
        <w:t xml:space="preserve">                                                                                                                                       </w:t>
      </w:r>
      <w:r w:rsidRPr="00290CE9">
        <w:t>Marcus Gusta</w:t>
      </w:r>
      <w:r w:rsidR="00A64A5A">
        <w:t>v</w:t>
      </w:r>
      <w:r w:rsidRPr="00290CE9">
        <w:t>sson</w:t>
      </w:r>
      <w:r w:rsidR="00141448" w:rsidRPr="00290CE9">
        <w:tab/>
      </w:r>
      <w:hyperlink r:id="rId5" w:history="1">
        <w:r w:rsidR="00290CE9" w:rsidRPr="00A64A5A">
          <w:rPr>
            <w:rStyle w:val="Hyperlnk"/>
            <w:color w:val="auto"/>
          </w:rPr>
          <w:t>marcus@jgmetall.se</w:t>
        </w:r>
      </w:hyperlink>
      <w:r w:rsidR="00290CE9" w:rsidRPr="00A64A5A">
        <w:rPr>
          <w:b/>
        </w:rPr>
        <w:t xml:space="preserve">                                                                                         </w:t>
      </w:r>
      <w:r w:rsidRPr="00290CE9">
        <w:t>Mikael Pettersson</w:t>
      </w:r>
      <w:r w:rsidR="00141448" w:rsidRPr="00290CE9">
        <w:tab/>
      </w:r>
      <w:r w:rsidR="00A64A5A" w:rsidRPr="00A64A5A">
        <w:rPr>
          <w:rStyle w:val="text0001"/>
          <w:rFonts w:asciiTheme="minorHAnsi" w:hAnsiTheme="minorHAnsi"/>
          <w:color w:val="auto"/>
          <w:sz w:val="22"/>
          <w:szCs w:val="22"/>
          <w:u w:val="single"/>
        </w:rPr>
        <w:t>mikael.pettersson@ncc.se</w:t>
      </w:r>
    </w:p>
    <w:p w:rsidR="00BF6765" w:rsidRPr="00E66775" w:rsidRDefault="00BF6765">
      <w:pPr>
        <w:rPr>
          <w:b/>
        </w:rPr>
      </w:pPr>
      <w:r>
        <w:rPr>
          <w:b/>
        </w:rPr>
        <w:t>Träningar:</w:t>
      </w:r>
      <w:r w:rsidR="00E66775">
        <w:rPr>
          <w:b/>
        </w:rPr>
        <w:t xml:space="preserve">                                                                                                                                                       </w:t>
      </w:r>
      <w:r>
        <w:t>Ledarna gav information om träningstillfällena</w:t>
      </w:r>
      <w:r w:rsidR="008E6E31">
        <w:t>,</w:t>
      </w:r>
      <w:r>
        <w:t xml:space="preserve"> som i år är på måndagar och onsdagar. </w:t>
      </w:r>
    </w:p>
    <w:p w:rsidR="00BF6765" w:rsidRDefault="00BA34F0">
      <w:r>
        <w:t xml:space="preserve">Måndagar 16.00-18.00  hel hall. </w:t>
      </w:r>
    </w:p>
    <w:p w:rsidR="00ED3D23" w:rsidRDefault="00BA34F0">
      <w:r>
        <w:t>Onsdagar 17.30-19.00 halv hall. Första halvtimmen är träning utomhus oavsett väder, med fokus på löpning och styrka. Viktigt att veta är</w:t>
      </w:r>
      <w:r w:rsidR="00A36F78">
        <w:t xml:space="preserve"> följande: </w:t>
      </w:r>
      <w:r w:rsidR="008E6E31">
        <w:t>Avstår</w:t>
      </w:r>
      <w:r>
        <w:t xml:space="preserve"> man</w:t>
      </w:r>
      <w:r w:rsidR="008E6E31">
        <w:t xml:space="preserve"> utomhusträningen, så avstår man också </w:t>
      </w:r>
      <w:r>
        <w:t>inomhusträningen!</w:t>
      </w:r>
    </w:p>
    <w:p w:rsidR="00492A80" w:rsidRDefault="008E6E31">
      <w:r>
        <w:t xml:space="preserve">Killarna blir </w:t>
      </w:r>
      <w:r w:rsidR="00492A80">
        <w:t xml:space="preserve">äldre </w:t>
      </w:r>
      <w:r w:rsidR="00ED3D23">
        <w:t>och ledarna tycker sig</w:t>
      </w:r>
      <w:r>
        <w:t xml:space="preserve"> redan nu</w:t>
      </w:r>
      <w:r w:rsidR="00ED3D23">
        <w:t xml:space="preserve"> märk</w:t>
      </w:r>
      <w:r>
        <w:t>a en positiv förändring</w:t>
      </w:r>
      <w:r w:rsidR="00ED3D23">
        <w:t xml:space="preserve">. Ribban </w:t>
      </w:r>
      <w:r w:rsidR="00492A80">
        <w:t>kommer att höjas en nivå. Som tidigare gäller att alla är ombytta och klara med vattenflaskor och toalettbesök innan träningen startar. Nytt för i år är att träningsflit</w:t>
      </w:r>
      <w:r w:rsidR="00ED3D23">
        <w:t>, -vilja</w:t>
      </w:r>
      <w:r w:rsidR="00492A80">
        <w:t xml:space="preserve"> och</w:t>
      </w:r>
      <w:r w:rsidR="00ED3D23">
        <w:t xml:space="preserve"> -</w:t>
      </w:r>
      <w:r w:rsidR="00492A80">
        <w:t>fokus kom</w:t>
      </w:r>
      <w:r>
        <w:t>mer att belönas med mer speltid under matcher</w:t>
      </w:r>
      <w:r w:rsidR="00492A80">
        <w:t xml:space="preserve">. Alltså, </w:t>
      </w:r>
      <w:r>
        <w:t xml:space="preserve">var noga med att lyssna på vad ledarna ger för </w:t>
      </w:r>
      <w:r w:rsidR="00492A80">
        <w:t>instruktioner</w:t>
      </w:r>
      <w:r>
        <w:t>, sedan</w:t>
      </w:r>
      <w:r w:rsidR="00492A80">
        <w:t xml:space="preserve"> ger man järnet varje träning. </w:t>
      </w:r>
    </w:p>
    <w:p w:rsidR="0038500A" w:rsidRDefault="008E6E31">
      <w:r>
        <w:t>I år kommer vi också att prova på</w:t>
      </w:r>
      <w:r w:rsidR="0038500A">
        <w:t xml:space="preserve"> cross </w:t>
      </w:r>
      <w:r>
        <w:t>challenge</w:t>
      </w:r>
      <w:r w:rsidR="0038500A">
        <w:t xml:space="preserve"> med Arvid Andersson, instruktör på Nordic Wellness. Träningspasset som kommer att anpassas till utförarna, blir en utmaning för hela kroppen. Om det blir </w:t>
      </w:r>
      <w:r w:rsidR="00C56AB7">
        <w:t xml:space="preserve">vid </w:t>
      </w:r>
      <w:r w:rsidR="0038500A">
        <w:t xml:space="preserve">ett eller flera tillfälle får tiden utvisa. </w:t>
      </w:r>
    </w:p>
    <w:p w:rsidR="00492A80" w:rsidRDefault="00492A80">
      <w:r>
        <w:t xml:space="preserve">Kan man inte delta på träning skickar man ett sms </w:t>
      </w:r>
      <w:r w:rsidR="00ED3D23">
        <w:t>till Åsa 070-366 54 35. Där kan man också ange orsaken till varför man inte kan träna.</w:t>
      </w:r>
    </w:p>
    <w:p w:rsidR="003D33F1" w:rsidRDefault="003D33F1">
      <w:r>
        <w:t>Det finns önskemål fr</w:t>
      </w:r>
      <w:r w:rsidR="00EE40E4">
        <w:t>ån ledarna att de pappor som har möjlighet</w:t>
      </w:r>
      <w:r w:rsidR="00C56AB7">
        <w:t>,</w:t>
      </w:r>
      <w:r w:rsidR="00EE40E4">
        <w:t xml:space="preserve"> kommer in </w:t>
      </w:r>
      <w:r>
        <w:t>i omklädningsrummet efter träningar.</w:t>
      </w:r>
      <w:r w:rsidR="00C56AB7">
        <w:t xml:space="preserve"> Det händer att ledarna inte kan närvara hela tiden och då är det bra att någon annan finns på plats.</w:t>
      </w:r>
      <w:r w:rsidR="00EE40E4">
        <w:t xml:space="preserve"> </w:t>
      </w:r>
    </w:p>
    <w:p w:rsidR="00EE40E4" w:rsidRDefault="00EE40E4">
      <w:r>
        <w:t>Det finns också ett önskemål från l</w:t>
      </w:r>
      <w:r w:rsidR="00C56AB7">
        <w:t>edarna att alla duschar innan ma</w:t>
      </w:r>
      <w:r>
        <w:t xml:space="preserve">n går hem efter träningen. </w:t>
      </w:r>
      <w:r w:rsidR="00C56AB7">
        <w:t xml:space="preserve">Gemenskapen i omklädningsrum och dusch </w:t>
      </w:r>
      <w:r>
        <w:t>är en viktig del för att svetsa samman gruppen.</w:t>
      </w:r>
    </w:p>
    <w:p w:rsidR="00BA34F0" w:rsidRPr="00E66775" w:rsidRDefault="00BA34F0">
      <w:pPr>
        <w:rPr>
          <w:b/>
        </w:rPr>
      </w:pPr>
      <w:r w:rsidRPr="00BA34F0">
        <w:rPr>
          <w:b/>
        </w:rPr>
        <w:t>Seriespel:</w:t>
      </w:r>
      <w:r w:rsidR="00E66775">
        <w:rPr>
          <w:b/>
        </w:rPr>
        <w:t xml:space="preserve">                                                                                                                                                   </w:t>
      </w:r>
      <w:r>
        <w:t xml:space="preserve">Säsongens seriespel kommer att spelas i poolform. Det </w:t>
      </w:r>
      <w:r w:rsidR="0067518E">
        <w:t>innebär att matchdagarna blir färre men istället spelar vi två matcher varje tillfälle. Frånsett mötena mot Hallby.</w:t>
      </w:r>
      <w:r w:rsidR="005B4BA9">
        <w:t xml:space="preserve"> Alla matcher finns utlagda i kalendern.</w:t>
      </w:r>
    </w:p>
    <w:p w:rsidR="0067518E" w:rsidRDefault="0067518E">
      <w:r>
        <w:lastRenderedPageBreak/>
        <w:t xml:space="preserve">Nya lag i årets serie är Hylte och Mullsjö. </w:t>
      </w:r>
      <w:r w:rsidR="00C56AB7">
        <w:t>Däremot försvinner Vetlanda, Växjö och Hultsfred till en annan serie.</w:t>
      </w:r>
    </w:p>
    <w:p w:rsidR="0067518E" w:rsidRDefault="0067518E">
      <w:r>
        <w:t xml:space="preserve">Seriespelet </w:t>
      </w:r>
      <w:r w:rsidR="00C56AB7">
        <w:t>startar 2 november med bortamatcher i Mullsjö.</w:t>
      </w:r>
    </w:p>
    <w:p w:rsidR="003D33F1" w:rsidRPr="00E66775" w:rsidRDefault="003D33F1">
      <w:pPr>
        <w:rPr>
          <w:b/>
        </w:rPr>
      </w:pPr>
      <w:r>
        <w:rPr>
          <w:b/>
        </w:rPr>
        <w:t>DM:</w:t>
      </w:r>
      <w:r w:rsidR="00E66775">
        <w:rPr>
          <w:b/>
        </w:rPr>
        <w:t xml:space="preserve">                                                                                                                                                                             </w:t>
      </w:r>
      <w:r>
        <w:t>Vi kommer denna säsong även att spela DM. Lottning är ännu inte genomförd.</w:t>
      </w:r>
    </w:p>
    <w:p w:rsidR="0084776C" w:rsidRPr="00A64A5A" w:rsidRDefault="005B4BA9">
      <w:pPr>
        <w:rPr>
          <w:b/>
        </w:rPr>
      </w:pPr>
      <w:r w:rsidRPr="005B4BA9">
        <w:rPr>
          <w:b/>
        </w:rPr>
        <w:t>Cuper</w:t>
      </w:r>
      <w:r>
        <w:rPr>
          <w:b/>
        </w:rPr>
        <w:t xml:space="preserve">: </w:t>
      </w:r>
      <w:r w:rsidR="00E66775">
        <w:rPr>
          <w:b/>
        </w:rPr>
        <w:t xml:space="preserve">                                                                                                                                                                      </w:t>
      </w:r>
      <w:r>
        <w:t>De få matchtillfällena för seriespel ger oss möjligheten att va</w:t>
      </w:r>
      <w:r w:rsidR="00C56AB7">
        <w:t xml:space="preserve">ra med i fler cuper än tidigare. </w:t>
      </w:r>
      <w:r>
        <w:t xml:space="preserve">Dessvärre inföll den första cupen som vi tänkt vara med på samma dag som vi ha seriepremiär. Planerade cuper </w:t>
      </w:r>
      <w:proofErr w:type="gramStart"/>
      <w:r>
        <w:t>är:</w:t>
      </w:r>
      <w:r w:rsidR="00A64A5A">
        <w:rPr>
          <w:b/>
        </w:rPr>
        <w:t xml:space="preserve">                                                                                                                                                                             </w:t>
      </w:r>
      <w:r w:rsidR="0084776C">
        <w:t>2015</w:t>
      </w:r>
      <w:proofErr w:type="gramEnd"/>
      <w:r w:rsidR="00A64A5A">
        <w:rPr>
          <w:b/>
        </w:rPr>
        <w:t xml:space="preserve">                                                                                                                                                                        </w:t>
      </w:r>
      <w:r w:rsidR="0084776C">
        <w:t>3/1-5/1 Hallbybollen, Jönköping</w:t>
      </w:r>
      <w:r w:rsidR="00A64A5A">
        <w:rPr>
          <w:b/>
        </w:rPr>
        <w:t xml:space="preserve">                                                                                                                             </w:t>
      </w:r>
      <w:r w:rsidR="007E486A" w:rsidRPr="007E486A">
        <w:t>alt 1.</w:t>
      </w:r>
      <w:r w:rsidR="007E486A">
        <w:rPr>
          <w:b/>
        </w:rPr>
        <w:t xml:space="preserve"> </w:t>
      </w:r>
      <w:r w:rsidR="0084776C">
        <w:t>8/3 Bua cup, Borås</w:t>
      </w:r>
      <w:r w:rsidR="00A64A5A">
        <w:rPr>
          <w:b/>
        </w:rPr>
        <w:t xml:space="preserve">                                                                                                                                                    </w:t>
      </w:r>
      <w:r w:rsidR="007E486A">
        <w:rPr>
          <w:b/>
        </w:rPr>
        <w:t xml:space="preserve"> </w:t>
      </w:r>
      <w:r w:rsidR="007E486A" w:rsidRPr="007E486A">
        <w:t>alt 2.</w:t>
      </w:r>
      <w:r w:rsidR="007E486A">
        <w:rPr>
          <w:b/>
        </w:rPr>
        <w:t xml:space="preserve"> </w:t>
      </w:r>
      <w:r w:rsidR="0084776C">
        <w:t>17/4-19/4 Potatiscupen, Allingsås</w:t>
      </w:r>
      <w:r w:rsidR="00A64A5A">
        <w:rPr>
          <w:b/>
        </w:rPr>
        <w:t xml:space="preserve">                                                                                                                  </w:t>
      </w:r>
      <w:r w:rsidR="0084776C">
        <w:t>14/7-15/7 Beachhan</w:t>
      </w:r>
      <w:r w:rsidR="00C56AB7">
        <w:t xml:space="preserve">dboll, Åhus. </w:t>
      </w:r>
      <w:bookmarkStart w:id="0" w:name="_GoBack"/>
      <w:bookmarkEnd w:id="0"/>
      <w:r w:rsidR="00C56AB7">
        <w:t>Boende är bokat i</w:t>
      </w:r>
      <w:r w:rsidR="0084776C">
        <w:t xml:space="preserve"> roddarnas klubblokal. </w:t>
      </w:r>
      <w:r w:rsidR="00492A80">
        <w:t>D</w:t>
      </w:r>
      <w:r w:rsidR="00C56AB7">
        <w:t>är finns d</w:t>
      </w:r>
      <w:r w:rsidR="00492A80">
        <w:t xml:space="preserve">et </w:t>
      </w:r>
      <w:r w:rsidR="00C56AB7">
        <w:t xml:space="preserve">också </w:t>
      </w:r>
      <w:r w:rsidR="00492A80">
        <w:t>möjlighet att härbärgera upptill sex husvagnar.</w:t>
      </w:r>
    </w:p>
    <w:p w:rsidR="00ED3D23" w:rsidRPr="00E66775" w:rsidRDefault="00ED3D23">
      <w:pPr>
        <w:rPr>
          <w:b/>
        </w:rPr>
      </w:pPr>
      <w:r w:rsidRPr="00ED3D23">
        <w:rPr>
          <w:b/>
        </w:rPr>
        <w:t>Matchdräkter:</w:t>
      </w:r>
      <w:r w:rsidR="00E66775">
        <w:rPr>
          <w:b/>
        </w:rPr>
        <w:t xml:space="preserve">                                                                                                                                                        </w:t>
      </w:r>
      <w:r w:rsidRPr="00ED3D23">
        <w:t xml:space="preserve">IFK Bankeryd har </w:t>
      </w:r>
      <w:r>
        <w:t>nu ett avtal med Hummel och vi kommer att få ett nytt matchställ tack vare ett antal sponsorer.</w:t>
      </w:r>
    </w:p>
    <w:p w:rsidR="006104A4" w:rsidRPr="00E66775" w:rsidRDefault="00ED3D23">
      <w:pPr>
        <w:rPr>
          <w:b/>
        </w:rPr>
      </w:pPr>
      <w:r>
        <w:rPr>
          <w:b/>
        </w:rPr>
        <w:t>Ekon</w:t>
      </w:r>
      <w:r w:rsidRPr="00ED3D23">
        <w:rPr>
          <w:b/>
        </w:rPr>
        <w:t xml:space="preserve">omi: </w:t>
      </w:r>
      <w:r w:rsidR="00E66775">
        <w:rPr>
          <w:b/>
        </w:rPr>
        <w:t xml:space="preserve">                                                                                                                                                                    </w:t>
      </w:r>
      <w:r w:rsidR="00C56AB7">
        <w:t>Vi har likt</w:t>
      </w:r>
      <w:r w:rsidR="006104A4">
        <w:t xml:space="preserve"> Jönköpings kommun, en kassako i form av parkeringsavgifter. Ett stort tack till Håkan och Corallen som ger oss möjligheten att ”låna” en parkeringsplats vid mässor på Elmia. Vid senaste husvagnsmässan drog vi in drygt 7000 kr på fyra timmar. Ett tack även till de killar och föräldrar som står ”p-vakter”</w:t>
      </w:r>
    </w:p>
    <w:p w:rsidR="0038500A" w:rsidRDefault="003D33F1">
      <w:r>
        <w:t>Lagets totala kassa är på drygt</w:t>
      </w:r>
      <w:r w:rsidR="006104A4">
        <w:t xml:space="preserve"> 33 000 kronor</w:t>
      </w:r>
      <w:r>
        <w:t>.</w:t>
      </w:r>
    </w:p>
    <w:p w:rsidR="00A36F78" w:rsidRPr="00E66775" w:rsidRDefault="003D33F1">
      <w:pPr>
        <w:rPr>
          <w:b/>
        </w:rPr>
      </w:pPr>
      <w:r>
        <w:rPr>
          <w:b/>
        </w:rPr>
        <w:t>Information från styrelsen:</w:t>
      </w:r>
      <w:r w:rsidR="00E66775">
        <w:rPr>
          <w:b/>
        </w:rPr>
        <w:t xml:space="preserve">                                                                                                                       </w:t>
      </w:r>
      <w:r>
        <w:t xml:space="preserve">Klubbens ordförande, Anette Mellqvist informerade om </w:t>
      </w:r>
      <w:r w:rsidR="0038500A">
        <w:t xml:space="preserve">att </w:t>
      </w:r>
      <w:r w:rsidR="00C56AB7">
        <w:t xml:space="preserve">Attarpshallens </w:t>
      </w:r>
      <w:r w:rsidR="00A161D0">
        <w:t>kiosk- och städschema är separata</w:t>
      </w:r>
      <w:r w:rsidR="0038500A">
        <w:t xml:space="preserve">. Den som stänger kiosken kommer </w:t>
      </w:r>
      <w:r w:rsidR="00A161D0">
        <w:t xml:space="preserve">alltså </w:t>
      </w:r>
      <w:r w:rsidR="0038500A">
        <w:t>inte att sköta städningen.</w:t>
      </w:r>
      <w:r w:rsidR="00F3437C">
        <w:t xml:space="preserve"> Manual angående utförande kommer att uppdateras av ordförande eller av henne utsedd person. </w:t>
      </w:r>
    </w:p>
    <w:p w:rsidR="00A36F78" w:rsidRDefault="00A161D0">
      <w:r>
        <w:t xml:space="preserve">P-02 </w:t>
      </w:r>
      <w:r w:rsidR="00A36F78">
        <w:t xml:space="preserve">kommer att ha städningen </w:t>
      </w:r>
      <w:r>
        <w:t xml:space="preserve">vid </w:t>
      </w:r>
      <w:r w:rsidR="00A36F78">
        <w:t xml:space="preserve">två till tre tillfällen och kiosken vid fyra tillfällen. </w:t>
      </w:r>
    </w:p>
    <w:p w:rsidR="00C505AC" w:rsidRDefault="00F3437C">
      <w:r>
        <w:t xml:space="preserve">Vidare berättade Anette om Hemmavinsten. Ett lotteri där man en gång i månaden har chansen att vinna en summa pengar samt en del andra vinster. Lotten kostar 100 kr/mån och är ett abonnemang </w:t>
      </w:r>
      <w:r w:rsidR="00C505AC">
        <w:t>som</w:t>
      </w:r>
      <w:r>
        <w:t xml:space="preserve"> dras via autogiro. Av de 100 kronorna går 42 kronor till klubben. Klubbens styrelse har dock beslutat att dela pengarna med resp lag. Alltså i vårt fall 21 krono</w:t>
      </w:r>
      <w:r w:rsidR="00C505AC">
        <w:t>r till P-02 för varje såld lott.</w:t>
      </w:r>
    </w:p>
    <w:p w:rsidR="00A64A5A" w:rsidRDefault="00C505AC">
      <w:r>
        <w:t>Alla lag har fått i uppgift att sälja/köpa en lott/spelare i laget. Det är egentligen mer rätt att säga, en lott/familj.</w:t>
      </w:r>
      <w:r w:rsidR="00A36F78">
        <w:t xml:space="preserve"> Har familjen fler barn i klubbens verksamheter betalar man bara en lott.</w:t>
      </w:r>
      <w:r>
        <w:t xml:space="preserve"> Det ska </w:t>
      </w:r>
      <w:r w:rsidR="00A36F78">
        <w:t xml:space="preserve">dock </w:t>
      </w:r>
      <w:r>
        <w:t>poängteras att detta inte är obligatoriskt utan helt frivilligt. Ytterligare information hur man går tillväga</w:t>
      </w:r>
      <w:r w:rsidR="00A161D0">
        <w:t xml:space="preserve"> kommer vid ett senare tillfälle</w:t>
      </w:r>
      <w:r>
        <w:t>.</w:t>
      </w:r>
    </w:p>
    <w:p w:rsidR="0067518E" w:rsidRDefault="00A36F78">
      <w:r>
        <w:lastRenderedPageBreak/>
        <w:t xml:space="preserve">Bernt kommer att hålla en utbildning </w:t>
      </w:r>
      <w:r w:rsidR="00A161D0">
        <w:t>för funktionärer. Troligen någo</w:t>
      </w:r>
      <w:r>
        <w:t xml:space="preserve">n kväll när det är träning. De som känner sig manade att gå utbildningen kan via mail, meddela sig till någon av föräldrarepresentanterna. Så </w:t>
      </w:r>
      <w:r w:rsidR="00F50A08">
        <w:t>samordnar de med Bernt.</w:t>
      </w:r>
    </w:p>
    <w:p w:rsidR="00BA34F0" w:rsidRPr="00A161D0" w:rsidRDefault="00A161D0">
      <w:pPr>
        <w:rPr>
          <w:b/>
        </w:rPr>
      </w:pPr>
      <w:r>
        <w:rPr>
          <w:b/>
        </w:rPr>
        <w:t>Övrigt:</w:t>
      </w:r>
      <w:r w:rsidR="00E66775">
        <w:rPr>
          <w:b/>
        </w:rPr>
        <w:t xml:space="preserve">                                                                                                                                                                   </w:t>
      </w:r>
      <w:r>
        <w:t xml:space="preserve">Som i ett led av att flit, vilja och fokus på träningarna kommer att ge mer speltid kommer även </w:t>
      </w:r>
      <w:r w:rsidR="00F50A08">
        <w:t>spelare som är på ”G”och har flyt, att matchas lite hårdare. Ledarna vill betona att det inte handlar om toppning av laget då detta kan ”drabba” alla spelare i laget.</w:t>
      </w:r>
    </w:p>
    <w:p w:rsidR="00F50A08" w:rsidRDefault="00F50A08">
      <w:r>
        <w:t>Individuell utveckling är något som ledarna vill värna om. Därför kommer de försök till enskilda samtal med varje spelare återupptas under vissa träningskvällar. Föräldrar är mer än välkomna att delta i samtalen</w:t>
      </w:r>
      <w:r w:rsidR="001E6AE3">
        <w:t>.</w:t>
      </w:r>
    </w:p>
    <w:p w:rsidR="001E6AE3" w:rsidRDefault="001E6AE3">
      <w:r>
        <w:t xml:space="preserve">Har någon synpunkter på träningar, andras uppförande i samband med träningar eller matcher. Har någon sagt något som inte bör sägas, så tveka inte att tala om detta. Vi kommer att jobba med att alla ska trivas och känna sig trygga. </w:t>
      </w:r>
    </w:p>
    <w:p w:rsidR="001E6AE3" w:rsidRDefault="001E6AE3">
      <w:r>
        <w:t>Något som inte togs upp på mötet men som kan vara värt att nämnas är, att vart vi än spelar så representerar vi klubben, IFK Bankeryd. Det innebär att vi ska uppföra oss exemplariskt både på och utanför planen.</w:t>
      </w:r>
      <w:r w:rsidR="00E66775">
        <w:t xml:space="preserve"> Detta gäller förstås även tillresta supportrar.</w:t>
      </w:r>
    </w:p>
    <w:p w:rsidR="001E6AE3" w:rsidRDefault="001E6AE3">
      <w:r>
        <w:t xml:space="preserve">Matchdag </w:t>
      </w:r>
      <w:r w:rsidR="00D0319E">
        <w:t>= godisfritt, åtminstone tills alla matcher är färdigspelade. Vi är snart där, då kost och hälsa blir mer viktigt i samband med vårt träningsutövande. Då är godis, läsk och andra sötsaker i</w:t>
      </w:r>
      <w:r w:rsidR="00E66775">
        <w:t>nget alternativ för återhämtning</w:t>
      </w:r>
      <w:r w:rsidR="00D0319E">
        <w:t>!</w:t>
      </w:r>
    </w:p>
    <w:p w:rsidR="00D0319E" w:rsidRDefault="00D0319E">
      <w:r>
        <w:t xml:space="preserve">Fråga angående skadeförebyggande träning uppkom.  I stort kan man säga att sådan träning redan förekommer i samband med uppvärmningen kör Josefin övningar för att stärka musklerna kring leder. </w:t>
      </w:r>
    </w:p>
    <w:p w:rsidR="00E66775" w:rsidRDefault="00D0319E">
      <w:r>
        <w:t xml:space="preserve">Föräldrar! prata gärna med killarna om vikten av att utföra dessa övningar med kontroll och fokus. </w:t>
      </w:r>
    </w:p>
    <w:p w:rsidR="00A64A5A" w:rsidRDefault="00A64A5A">
      <w:pPr>
        <w:rPr>
          <w:b/>
        </w:rPr>
      </w:pPr>
    </w:p>
    <w:p w:rsidR="00141448" w:rsidRPr="00141448" w:rsidRDefault="00141448">
      <w:r w:rsidRPr="00141448">
        <w:rPr>
          <w:b/>
        </w:rPr>
        <w:t>Uppdatera mailinglistan</w:t>
      </w:r>
      <w:r>
        <w:rPr>
          <w:b/>
        </w:rPr>
        <w:t xml:space="preserve">:  </w:t>
      </w:r>
      <w:r>
        <w:t xml:space="preserve">Skicka ett mail till </w:t>
      </w:r>
      <w:hyperlink r:id="rId6" w:history="1">
        <w:r w:rsidRPr="00E2247A">
          <w:rPr>
            <w:rStyle w:val="Hyperlnk"/>
          </w:rPr>
          <w:t>marcus@jgmetall.se</w:t>
        </w:r>
      </w:hyperlink>
      <w:r>
        <w:t xml:space="preserve"> för uppdatering.</w:t>
      </w:r>
    </w:p>
    <w:p w:rsidR="00D0319E" w:rsidRDefault="00D0319E"/>
    <w:p w:rsidR="00BA34F0" w:rsidRPr="00BF6765" w:rsidRDefault="00BA34F0"/>
    <w:p w:rsidR="005E3F19" w:rsidRDefault="005E3F19"/>
    <w:sectPr w:rsidR="005E3F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765"/>
    <w:rsid w:val="00141448"/>
    <w:rsid w:val="001E6AE3"/>
    <w:rsid w:val="00290CE9"/>
    <w:rsid w:val="0038500A"/>
    <w:rsid w:val="003D33F1"/>
    <w:rsid w:val="00492A80"/>
    <w:rsid w:val="005B4BA9"/>
    <w:rsid w:val="005E3F19"/>
    <w:rsid w:val="006104A4"/>
    <w:rsid w:val="0067518E"/>
    <w:rsid w:val="007E486A"/>
    <w:rsid w:val="0084776C"/>
    <w:rsid w:val="008E6E31"/>
    <w:rsid w:val="00A161D0"/>
    <w:rsid w:val="00A36F78"/>
    <w:rsid w:val="00A64A5A"/>
    <w:rsid w:val="00BA34F0"/>
    <w:rsid w:val="00BF6765"/>
    <w:rsid w:val="00C505AC"/>
    <w:rsid w:val="00C56AB7"/>
    <w:rsid w:val="00D0319E"/>
    <w:rsid w:val="00E42886"/>
    <w:rsid w:val="00E66775"/>
    <w:rsid w:val="00ED3D23"/>
    <w:rsid w:val="00EE40E4"/>
    <w:rsid w:val="00F3437C"/>
    <w:rsid w:val="00F50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next w:val="Normal"/>
    <w:link w:val="Rubrik2Char"/>
    <w:uiPriority w:val="9"/>
    <w:unhideWhenUsed/>
    <w:qFormat/>
    <w:rsid w:val="00290C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41448"/>
    <w:rPr>
      <w:color w:val="0000FF" w:themeColor="hyperlink"/>
      <w:u w:val="single"/>
    </w:rPr>
  </w:style>
  <w:style w:type="character" w:customStyle="1" w:styleId="Rubrik2Char">
    <w:name w:val="Rubrik 2 Char"/>
    <w:basedOn w:val="Standardstycketeckensnitt"/>
    <w:link w:val="Rubrik2"/>
    <w:uiPriority w:val="9"/>
    <w:rsid w:val="00290CE9"/>
    <w:rPr>
      <w:rFonts w:asciiTheme="majorHAnsi" w:eastAsiaTheme="majorEastAsia" w:hAnsiTheme="majorHAnsi" w:cstheme="majorBidi"/>
      <w:b/>
      <w:bCs/>
      <w:color w:val="4F81BD" w:themeColor="accent1"/>
      <w:sz w:val="26"/>
      <w:szCs w:val="26"/>
    </w:rPr>
  </w:style>
  <w:style w:type="character" w:customStyle="1" w:styleId="text0001">
    <w:name w:val="text_0001"/>
    <w:basedOn w:val="Standardstycketeckensnitt"/>
    <w:rsid w:val="00A64A5A"/>
    <w:rPr>
      <w:rFonts w:ascii="Verdana" w:hAnsi="Verdana" w:hint="default"/>
      <w:b w:val="0"/>
      <w:bCs w:val="0"/>
      <w:color w:val="000000"/>
      <w:sz w:val="17"/>
      <w:szCs w:val="17"/>
    </w:rPr>
  </w:style>
  <w:style w:type="paragraph" w:styleId="Ballongtext">
    <w:name w:val="Balloon Text"/>
    <w:basedOn w:val="Normal"/>
    <w:link w:val="BallongtextChar"/>
    <w:uiPriority w:val="99"/>
    <w:semiHidden/>
    <w:unhideWhenUsed/>
    <w:rsid w:val="007E486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E48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next w:val="Normal"/>
    <w:link w:val="Rubrik2Char"/>
    <w:uiPriority w:val="9"/>
    <w:unhideWhenUsed/>
    <w:qFormat/>
    <w:rsid w:val="00290C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41448"/>
    <w:rPr>
      <w:color w:val="0000FF" w:themeColor="hyperlink"/>
      <w:u w:val="single"/>
    </w:rPr>
  </w:style>
  <w:style w:type="character" w:customStyle="1" w:styleId="Rubrik2Char">
    <w:name w:val="Rubrik 2 Char"/>
    <w:basedOn w:val="Standardstycketeckensnitt"/>
    <w:link w:val="Rubrik2"/>
    <w:uiPriority w:val="9"/>
    <w:rsid w:val="00290CE9"/>
    <w:rPr>
      <w:rFonts w:asciiTheme="majorHAnsi" w:eastAsiaTheme="majorEastAsia" w:hAnsiTheme="majorHAnsi" w:cstheme="majorBidi"/>
      <w:b/>
      <w:bCs/>
      <w:color w:val="4F81BD" w:themeColor="accent1"/>
      <w:sz w:val="26"/>
      <w:szCs w:val="26"/>
    </w:rPr>
  </w:style>
  <w:style w:type="character" w:customStyle="1" w:styleId="text0001">
    <w:name w:val="text_0001"/>
    <w:basedOn w:val="Standardstycketeckensnitt"/>
    <w:rsid w:val="00A64A5A"/>
    <w:rPr>
      <w:rFonts w:ascii="Verdana" w:hAnsi="Verdana" w:hint="default"/>
      <w:b w:val="0"/>
      <w:bCs w:val="0"/>
      <w:color w:val="000000"/>
      <w:sz w:val="17"/>
      <w:szCs w:val="17"/>
    </w:rPr>
  </w:style>
  <w:style w:type="paragraph" w:styleId="Ballongtext">
    <w:name w:val="Balloon Text"/>
    <w:basedOn w:val="Normal"/>
    <w:link w:val="BallongtextChar"/>
    <w:uiPriority w:val="99"/>
    <w:semiHidden/>
    <w:unhideWhenUsed/>
    <w:rsid w:val="007E486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E48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rcus@jgmetall.se" TargetMode="External"/><Relationship Id="rId5" Type="http://schemas.openxmlformats.org/officeDocument/2006/relationships/hyperlink" Target="mailto:marcus@jgmetall.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3</Pages>
  <Words>1438</Words>
  <Characters>7624</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NCC</Company>
  <LinksUpToDate>false</LinksUpToDate>
  <CharactersWithSpaces>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semikper</dc:creator>
  <cp:lastModifiedBy>Pettersson Mikael</cp:lastModifiedBy>
  <cp:revision>5</cp:revision>
  <dcterms:created xsi:type="dcterms:W3CDTF">2014-09-22T18:15:00Z</dcterms:created>
  <dcterms:modified xsi:type="dcterms:W3CDTF">2014-09-23T12:02:00Z</dcterms:modified>
</cp:coreProperties>
</file>