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806A" w14:textId="7DD20327" w:rsidR="002B53EE" w:rsidRDefault="002B53EE" w:rsidP="00845F66">
      <w:pPr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36"/>
          <w:szCs w:val="36"/>
          <w:lang w:eastAsia="sv-SE"/>
        </w:rPr>
        <w:t>Protokoll – Föräldramöte 2026</w:t>
      </w:r>
    </w:p>
    <w:p w14:paraId="7CCFFA3B" w14:textId="77777777" w:rsidR="00845F66" w:rsidRPr="002B53EE" w:rsidRDefault="00845F66" w:rsidP="00845F66">
      <w:pPr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22"/>
          <w:lang w:eastAsia="sv-SE"/>
        </w:rPr>
      </w:pPr>
    </w:p>
    <w:p w14:paraId="383965C8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Medlemsavgift</w:t>
      </w:r>
    </w:p>
    <w:p w14:paraId="0D028C7D" w14:textId="62265AA6" w:rsid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Medlemsavgiften skickas ut via Laget.se under april månad.</w:t>
      </w:r>
    </w:p>
    <w:p w14:paraId="74708996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41939BAF" w14:textId="56C86DBA" w:rsidR="00845F66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Seriespel</w:t>
      </w:r>
    </w:p>
    <w:p w14:paraId="2FA53178" w14:textId="15F085F7" w:rsid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Laget deltar i en serie med 13 lag. Samtliga lag möts en gång under säsongen.</w:t>
      </w:r>
    </w:p>
    <w:p w14:paraId="4750056F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74A45607" w14:textId="5F853FE1" w:rsidR="00845F66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Träningsnärvaro</w:t>
      </w:r>
    </w:p>
    <w:p w14:paraId="5082526D" w14:textId="05A5A980" w:rsid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Träningsnärvaro följs upp, i linje med föreningens riktlinjer.</w:t>
      </w:r>
      <w:r w:rsidR="00845F66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För att delta i cuper som Norge och Umeå krävs en närvaro på cirka 65–70 %.</w:t>
      </w:r>
      <w:r w:rsidR="00845F66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Spelarna är nu äldre och det märks tydligt att kontinuerlig träning påverkar både spelförståelse och utveckling.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Eventuella undantag ska alltid kommuniceras med Hanna.</w:t>
      </w:r>
    </w:p>
    <w:p w14:paraId="2217D189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32A10221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Norge (22–24 maj)</w:t>
      </w:r>
    </w:p>
    <w:p w14:paraId="65DB805B" w14:textId="72374BDA" w:rsidR="002B53EE" w:rsidRP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Laget planerar att åka på en fotbollshelg i Norge den 22–24 maj.</w:t>
      </w:r>
      <w:r w:rsidR="00845F66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Avresa sker cirka kl. 12:00 på fredagen, vilket innebär att spelarna behöver vara lediga från skolan en del av dagen.</w:t>
      </w:r>
    </w:p>
    <w:p w14:paraId="30D81121" w14:textId="375E00A9" w:rsid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För deltagande gäller samma krav på träningsnärvaro (65–70 %).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Intresseanmälan kommer att publiceras inom kort.</w:t>
      </w:r>
    </w:p>
    <w:p w14:paraId="2FD93451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6C15F24E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PSG</w:t>
      </w:r>
    </w:p>
    <w:p w14:paraId="20FD99F1" w14:textId="0050B568" w:rsid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Meddela Anna om ert barn inte ska sova på skolan under cupen.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Spelaravgiften betalas från lagkassan.</w:t>
      </w:r>
    </w:p>
    <w:p w14:paraId="5ED81FB4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3C0772EA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Umeå</w:t>
      </w:r>
    </w:p>
    <w:p w14:paraId="04D055FA" w14:textId="0D7ACE9D" w:rsidR="002B53EE" w:rsidRP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Upplägget blir detsamma som föregående år</w:t>
      </w:r>
      <w:r w:rsidR="00845F66">
        <w:rPr>
          <w:rFonts w:asciiTheme="minorHAnsi" w:eastAsia="Times New Roman" w:hAnsiTheme="minorHAnsi" w:cstheme="minorHAnsi"/>
          <w:szCs w:val="24"/>
          <w:lang w:eastAsia="sv-SE"/>
        </w:rPr>
        <w:t>, r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esa och boende ordnas av varje familj.</w:t>
      </w:r>
    </w:p>
    <w:p w14:paraId="0E4C6F3D" w14:textId="014FAB85" w:rsidR="00845F66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Intresseanmälan kommer senare.</w:t>
      </w:r>
      <w:r w:rsidR="00845F66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Även här gäller kravet på träningsnärvaro (65–70 %).</w:t>
      </w:r>
    </w:p>
    <w:p w14:paraId="1F600408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6D12949C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Arbetsinsatser</w:t>
      </w:r>
    </w:p>
    <w:p w14:paraId="23998178" w14:textId="77777777" w:rsidR="002B53EE" w:rsidRPr="002B53EE" w:rsidRDefault="002B53EE" w:rsidP="00845F66">
      <w:pPr>
        <w:numPr>
          <w:ilvl w:val="0"/>
          <w:numId w:val="10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Krattning – mer information kommer. </w:t>
      </w:r>
    </w:p>
    <w:p w14:paraId="0E592D85" w14:textId="692026A7" w:rsidR="002B53EE" w:rsidRDefault="002B53EE" w:rsidP="008E4780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709" w:hanging="709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Städa Sverige – det är ännu oklart om laget tilldelas ett område.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Vid deltagande behövs en ansvarig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,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Nicklas kan ta rollen om han är hemma. </w:t>
      </w:r>
    </w:p>
    <w:p w14:paraId="1177CCC8" w14:textId="0997BAA4" w:rsidR="008E4780" w:rsidRPr="008E4780" w:rsidRDefault="008E4780" w:rsidP="008E4780">
      <w:pPr>
        <w:pStyle w:val="Ingetavstnd"/>
        <w:numPr>
          <w:ilvl w:val="0"/>
          <w:numId w:val="10"/>
        </w:numPr>
        <w:tabs>
          <w:tab w:val="clear" w:pos="720"/>
          <w:tab w:val="num" w:pos="709"/>
        </w:tabs>
        <w:ind w:left="709" w:hanging="7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Sälja något eller om ni vet av något företag som skulle vilja betala för att vi gör något jobb åt dem? </w:t>
      </w:r>
    </w:p>
    <w:p w14:paraId="2C4D1A59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0E33F626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Domarutbildning</w:t>
      </w:r>
    </w:p>
    <w:p w14:paraId="3C33B00A" w14:textId="771EDCF1" w:rsid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>Domarutbildning är obligatorisk för spelare födda 2013.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Föreningen ser gärna att alla deltar, men det är inget krav att döma matcher.</w:t>
      </w:r>
      <w:r w:rsidR="008E4780">
        <w:rPr>
          <w:rFonts w:asciiTheme="minorHAnsi" w:eastAsia="Times New Roman" w:hAnsiTheme="minorHAnsi" w:cstheme="minorHAnsi"/>
          <w:szCs w:val="24"/>
          <w:lang w:eastAsia="sv-SE"/>
        </w:rPr>
        <w:t xml:space="preserve"> 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Ett repetitionstillfälle kommer att erbjudas för spelare födda 2012.</w:t>
      </w:r>
    </w:p>
    <w:p w14:paraId="606B0419" w14:textId="77777777" w:rsidR="00845F66" w:rsidRPr="002B53EE" w:rsidRDefault="00845F66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</w:p>
    <w:p w14:paraId="25F54D12" w14:textId="77777777" w:rsidR="002B53EE" w:rsidRPr="002B53EE" w:rsidRDefault="002B53EE" w:rsidP="00845F66">
      <w:pPr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</w:pPr>
      <w:r w:rsidRPr="002B53EE">
        <w:rPr>
          <w:rFonts w:asciiTheme="minorHAnsi" w:eastAsia="Times New Roman" w:hAnsiTheme="minorHAnsi" w:cstheme="minorHAnsi"/>
          <w:b/>
          <w:bCs/>
          <w:sz w:val="27"/>
          <w:szCs w:val="27"/>
          <w:lang w:eastAsia="sv-SE"/>
        </w:rPr>
        <w:t>Ansvarsområden</w:t>
      </w:r>
    </w:p>
    <w:p w14:paraId="4E9A726C" w14:textId="30395FFD" w:rsidR="002B53EE" w:rsidRPr="002B53EE" w:rsidRDefault="002B53EE" w:rsidP="00845F66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Följande uppgifter behöver </w:t>
      </w:r>
      <w:r w:rsidR="00845F66">
        <w:rPr>
          <w:rFonts w:asciiTheme="minorHAnsi" w:eastAsia="Times New Roman" w:hAnsiTheme="minorHAnsi" w:cstheme="minorHAnsi"/>
          <w:szCs w:val="24"/>
          <w:lang w:eastAsia="sv-SE"/>
        </w:rPr>
        <w:t>vi hjälp med</w:t>
      </w:r>
      <w:r w:rsidRPr="002B53EE">
        <w:rPr>
          <w:rFonts w:asciiTheme="minorHAnsi" w:eastAsia="Times New Roman" w:hAnsiTheme="minorHAnsi" w:cstheme="minorHAnsi"/>
          <w:szCs w:val="24"/>
          <w:lang w:eastAsia="sv-SE"/>
        </w:rPr>
        <w:t>:</w:t>
      </w:r>
    </w:p>
    <w:p w14:paraId="16246CA2" w14:textId="77777777" w:rsidR="002B53EE" w:rsidRPr="002B53EE" w:rsidRDefault="002B53EE" w:rsidP="00845F66">
      <w:pPr>
        <w:numPr>
          <w:ilvl w:val="0"/>
          <w:numId w:val="11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Sponsring och inköp till Norge: Emmeli och Matilda </w:t>
      </w:r>
    </w:p>
    <w:p w14:paraId="0E683CB3" w14:textId="77777777" w:rsidR="002B53EE" w:rsidRPr="002B53EE" w:rsidRDefault="002B53EE" w:rsidP="00845F66">
      <w:pPr>
        <w:numPr>
          <w:ilvl w:val="0"/>
          <w:numId w:val="11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Undersöka möjlighet till sponsring av minibuss till PSG </w:t>
      </w:r>
    </w:p>
    <w:p w14:paraId="4FED5B32" w14:textId="77777777" w:rsidR="002B53EE" w:rsidRPr="002B53EE" w:rsidRDefault="002B53EE" w:rsidP="00845F66">
      <w:pPr>
        <w:numPr>
          <w:ilvl w:val="0"/>
          <w:numId w:val="11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Boka domare: Emmeli </w:t>
      </w:r>
    </w:p>
    <w:p w14:paraId="31849F74" w14:textId="5EE82331" w:rsidR="00167EC0" w:rsidRPr="00845F66" w:rsidRDefault="002B53EE" w:rsidP="00845F66">
      <w:pPr>
        <w:numPr>
          <w:ilvl w:val="0"/>
          <w:numId w:val="11"/>
        </w:num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  <w:lang w:eastAsia="sv-SE"/>
        </w:rPr>
      </w:pPr>
      <w:r w:rsidRPr="002B53EE">
        <w:rPr>
          <w:rFonts w:asciiTheme="minorHAnsi" w:eastAsia="Times New Roman" w:hAnsiTheme="minorHAnsi" w:cstheme="minorHAnsi"/>
          <w:szCs w:val="24"/>
          <w:lang w:eastAsia="sv-SE"/>
        </w:rPr>
        <w:t xml:space="preserve">Fikalista: om ingen anmäler sig lottas ansvaret ut den 19 april </w:t>
      </w:r>
    </w:p>
    <w:sectPr w:rsidR="00167EC0" w:rsidRPr="00845F66" w:rsidSect="0057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0DF4"/>
    <w:multiLevelType w:val="multilevel"/>
    <w:tmpl w:val="E06C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769A0"/>
    <w:multiLevelType w:val="multilevel"/>
    <w:tmpl w:val="BD6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D0694"/>
    <w:multiLevelType w:val="multilevel"/>
    <w:tmpl w:val="22E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B5C05"/>
    <w:multiLevelType w:val="multilevel"/>
    <w:tmpl w:val="C85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C7D95"/>
    <w:multiLevelType w:val="multilevel"/>
    <w:tmpl w:val="19B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B2C74"/>
    <w:multiLevelType w:val="multilevel"/>
    <w:tmpl w:val="116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B4DCD"/>
    <w:multiLevelType w:val="multilevel"/>
    <w:tmpl w:val="11F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4010B"/>
    <w:multiLevelType w:val="multilevel"/>
    <w:tmpl w:val="48C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45782"/>
    <w:multiLevelType w:val="multilevel"/>
    <w:tmpl w:val="CD1A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F621F"/>
    <w:multiLevelType w:val="multilevel"/>
    <w:tmpl w:val="F4F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93CA1"/>
    <w:multiLevelType w:val="multilevel"/>
    <w:tmpl w:val="7F70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EE"/>
    <w:rsid w:val="000328C1"/>
    <w:rsid w:val="00062154"/>
    <w:rsid w:val="000651F3"/>
    <w:rsid w:val="00082131"/>
    <w:rsid w:val="0010167C"/>
    <w:rsid w:val="00126544"/>
    <w:rsid w:val="00167EC0"/>
    <w:rsid w:val="00177E0A"/>
    <w:rsid w:val="001869BE"/>
    <w:rsid w:val="00283A32"/>
    <w:rsid w:val="002B53EE"/>
    <w:rsid w:val="002D37D7"/>
    <w:rsid w:val="002D40BA"/>
    <w:rsid w:val="002F2222"/>
    <w:rsid w:val="002F23AB"/>
    <w:rsid w:val="00305C88"/>
    <w:rsid w:val="00322846"/>
    <w:rsid w:val="003805AC"/>
    <w:rsid w:val="003F7E17"/>
    <w:rsid w:val="004046BF"/>
    <w:rsid w:val="00407D6E"/>
    <w:rsid w:val="00416B62"/>
    <w:rsid w:val="00495FBD"/>
    <w:rsid w:val="00502F41"/>
    <w:rsid w:val="005700E1"/>
    <w:rsid w:val="005B1CAB"/>
    <w:rsid w:val="005E1FC4"/>
    <w:rsid w:val="006225A2"/>
    <w:rsid w:val="00646AA3"/>
    <w:rsid w:val="0069367F"/>
    <w:rsid w:val="00693E5D"/>
    <w:rsid w:val="006C5D78"/>
    <w:rsid w:val="007224E5"/>
    <w:rsid w:val="00745F93"/>
    <w:rsid w:val="00774289"/>
    <w:rsid w:val="0078235B"/>
    <w:rsid w:val="007D640F"/>
    <w:rsid w:val="007D7896"/>
    <w:rsid w:val="007E4B92"/>
    <w:rsid w:val="008142A7"/>
    <w:rsid w:val="00820E7A"/>
    <w:rsid w:val="00842B31"/>
    <w:rsid w:val="00844FCC"/>
    <w:rsid w:val="00845F66"/>
    <w:rsid w:val="00846C79"/>
    <w:rsid w:val="008577C7"/>
    <w:rsid w:val="008665DF"/>
    <w:rsid w:val="00891083"/>
    <w:rsid w:val="008A20B9"/>
    <w:rsid w:val="008A28E7"/>
    <w:rsid w:val="008E4780"/>
    <w:rsid w:val="00972CB6"/>
    <w:rsid w:val="00984F53"/>
    <w:rsid w:val="009A302C"/>
    <w:rsid w:val="009C21DA"/>
    <w:rsid w:val="009D00F3"/>
    <w:rsid w:val="009D6906"/>
    <w:rsid w:val="009E7DE7"/>
    <w:rsid w:val="009F14DA"/>
    <w:rsid w:val="009F14DD"/>
    <w:rsid w:val="00A62858"/>
    <w:rsid w:val="00A645CD"/>
    <w:rsid w:val="00A80DD6"/>
    <w:rsid w:val="00A83341"/>
    <w:rsid w:val="00A90B58"/>
    <w:rsid w:val="00AA7C6E"/>
    <w:rsid w:val="00AD2816"/>
    <w:rsid w:val="00AD5B19"/>
    <w:rsid w:val="00AE2FD6"/>
    <w:rsid w:val="00AE7ECE"/>
    <w:rsid w:val="00B107F1"/>
    <w:rsid w:val="00B241A2"/>
    <w:rsid w:val="00B82448"/>
    <w:rsid w:val="00BE5029"/>
    <w:rsid w:val="00CD751B"/>
    <w:rsid w:val="00D03078"/>
    <w:rsid w:val="00D47FC5"/>
    <w:rsid w:val="00D81567"/>
    <w:rsid w:val="00D92A67"/>
    <w:rsid w:val="00D96793"/>
    <w:rsid w:val="00DA04B8"/>
    <w:rsid w:val="00DB7987"/>
    <w:rsid w:val="00DD29E6"/>
    <w:rsid w:val="00E02F11"/>
    <w:rsid w:val="00E14D67"/>
    <w:rsid w:val="00E17401"/>
    <w:rsid w:val="00E17D14"/>
    <w:rsid w:val="00E566C5"/>
    <w:rsid w:val="00E65DED"/>
    <w:rsid w:val="00EA1CA0"/>
    <w:rsid w:val="00EC5BED"/>
    <w:rsid w:val="00EE4C8C"/>
    <w:rsid w:val="00F05D9E"/>
    <w:rsid w:val="00F365AD"/>
    <w:rsid w:val="00FB2F5A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9F12"/>
  <w15:chartTrackingRefBased/>
  <w15:docId w15:val="{B574C89B-1C11-46D6-AB7A-3B33BF0B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79"/>
    <w:rPr>
      <w:rFonts w:ascii="Calibri" w:hAnsi="Calibri"/>
      <w:sz w:val="24"/>
    </w:r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qFormat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2B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EA66-4A03-49EB-8ACB-798D394B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Lidström, Hanna</dc:creator>
  <cp:keywords/>
  <dc:description/>
  <cp:lastModifiedBy>Lidström, Hanna</cp:lastModifiedBy>
  <cp:revision>2</cp:revision>
  <dcterms:created xsi:type="dcterms:W3CDTF">2026-04-14T05:51:00Z</dcterms:created>
  <dcterms:modified xsi:type="dcterms:W3CDTF">2026-04-14T08:14:00Z</dcterms:modified>
</cp:coreProperties>
</file>