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15AA" w14:textId="46AA741D" w:rsidR="00D70CE8" w:rsidRDefault="00F96471">
      <w:pPr>
        <w:rPr>
          <w:sz w:val="32"/>
          <w:szCs w:val="32"/>
        </w:rPr>
      </w:pPr>
      <w:r>
        <w:rPr>
          <w:sz w:val="32"/>
          <w:szCs w:val="32"/>
        </w:rPr>
        <w:t>FIKALISTA och MATCHVÄRD våren 2024</w:t>
      </w:r>
    </w:p>
    <w:p w14:paraId="1FCB1260" w14:textId="77777777" w:rsidR="0024665D" w:rsidRDefault="0024665D">
      <w:pPr>
        <w:rPr>
          <w:sz w:val="32"/>
          <w:szCs w:val="32"/>
        </w:rPr>
      </w:pPr>
    </w:p>
    <w:p w14:paraId="1160849D" w14:textId="6ED27335" w:rsidR="00F96471" w:rsidRDefault="00F96471">
      <w:pPr>
        <w:rPr>
          <w:sz w:val="28"/>
          <w:szCs w:val="28"/>
        </w:rPr>
      </w:pPr>
      <w:r>
        <w:rPr>
          <w:sz w:val="28"/>
          <w:szCs w:val="28"/>
        </w:rPr>
        <w:t xml:space="preserve">26/5 </w:t>
      </w:r>
      <w:r>
        <w:rPr>
          <w:sz w:val="28"/>
          <w:szCs w:val="28"/>
        </w:rPr>
        <w:tab/>
        <w:t xml:space="preserve">Baka och sälja fika: Nils och Viggo </w:t>
      </w:r>
    </w:p>
    <w:p w14:paraId="39A97231" w14:textId="73DD916D" w:rsidR="00F96471" w:rsidRDefault="00F9647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>Matchvärd: Axel</w:t>
      </w:r>
    </w:p>
    <w:p w14:paraId="7E255BBC" w14:textId="77777777" w:rsidR="00F96471" w:rsidRDefault="00F96471">
      <w:pPr>
        <w:rPr>
          <w:sz w:val="28"/>
          <w:szCs w:val="28"/>
        </w:rPr>
      </w:pPr>
    </w:p>
    <w:p w14:paraId="2588101E" w14:textId="6DF80B59" w:rsidR="00F96471" w:rsidRDefault="00F96471">
      <w:pPr>
        <w:rPr>
          <w:sz w:val="28"/>
          <w:szCs w:val="28"/>
        </w:rPr>
      </w:pPr>
      <w:r>
        <w:rPr>
          <w:sz w:val="28"/>
          <w:szCs w:val="28"/>
        </w:rPr>
        <w:t xml:space="preserve">2/6 </w:t>
      </w:r>
      <w:r>
        <w:rPr>
          <w:sz w:val="28"/>
          <w:szCs w:val="28"/>
        </w:rPr>
        <w:tab/>
        <w:t xml:space="preserve">Baka: Leah och Adam </w:t>
      </w:r>
    </w:p>
    <w:p w14:paraId="09E8D400" w14:textId="77777777" w:rsidR="00F96471" w:rsidRDefault="00F96471" w:rsidP="00F96471">
      <w:pPr>
        <w:ind w:firstLine="1304"/>
        <w:rPr>
          <w:sz w:val="28"/>
          <w:szCs w:val="28"/>
        </w:rPr>
      </w:pPr>
      <w:r>
        <w:rPr>
          <w:sz w:val="28"/>
          <w:szCs w:val="28"/>
        </w:rPr>
        <w:t xml:space="preserve">Sälja fika: Axel </w:t>
      </w:r>
    </w:p>
    <w:p w14:paraId="5AC4FCE4" w14:textId="5FD8595B" w:rsidR="00F96471" w:rsidRDefault="00F96471" w:rsidP="00F96471">
      <w:pPr>
        <w:ind w:firstLine="1304"/>
        <w:rPr>
          <w:sz w:val="28"/>
          <w:szCs w:val="28"/>
        </w:rPr>
      </w:pPr>
      <w:r>
        <w:rPr>
          <w:sz w:val="28"/>
          <w:szCs w:val="28"/>
        </w:rPr>
        <w:t>Matchvärd: Love</w:t>
      </w:r>
    </w:p>
    <w:p w14:paraId="5D32C3CD" w14:textId="77777777" w:rsidR="00F96471" w:rsidRDefault="00F96471" w:rsidP="00F96471">
      <w:pPr>
        <w:rPr>
          <w:sz w:val="28"/>
          <w:szCs w:val="28"/>
        </w:rPr>
      </w:pPr>
    </w:p>
    <w:p w14:paraId="18DD6C09" w14:textId="3D96B4E6" w:rsidR="00F96471" w:rsidRDefault="00F96471" w:rsidP="00F96471">
      <w:pPr>
        <w:rPr>
          <w:sz w:val="28"/>
          <w:szCs w:val="28"/>
        </w:rPr>
      </w:pPr>
      <w:r>
        <w:rPr>
          <w:sz w:val="28"/>
          <w:szCs w:val="28"/>
        </w:rPr>
        <w:t>23/6</w:t>
      </w:r>
      <w:r>
        <w:rPr>
          <w:sz w:val="28"/>
          <w:szCs w:val="28"/>
        </w:rPr>
        <w:tab/>
        <w:t xml:space="preserve">Baka: </w:t>
      </w:r>
      <w:proofErr w:type="spellStart"/>
      <w:r>
        <w:rPr>
          <w:sz w:val="28"/>
          <w:szCs w:val="28"/>
        </w:rPr>
        <w:t>Polina</w:t>
      </w:r>
      <w:proofErr w:type="spellEnd"/>
      <w:r>
        <w:rPr>
          <w:sz w:val="28"/>
          <w:szCs w:val="28"/>
        </w:rPr>
        <w:t xml:space="preserve"> och </w:t>
      </w:r>
      <w:proofErr w:type="spellStart"/>
      <w:r>
        <w:rPr>
          <w:sz w:val="28"/>
          <w:szCs w:val="28"/>
        </w:rPr>
        <w:t>Rawad</w:t>
      </w:r>
      <w:proofErr w:type="spellEnd"/>
    </w:p>
    <w:p w14:paraId="6BA0B454" w14:textId="7E6FEF4C" w:rsidR="00F96471" w:rsidRDefault="00F96471" w:rsidP="00F96471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Sälja fika: </w:t>
      </w:r>
      <w:proofErr w:type="spellStart"/>
      <w:r>
        <w:rPr>
          <w:sz w:val="28"/>
          <w:szCs w:val="28"/>
        </w:rPr>
        <w:t>Zain</w:t>
      </w:r>
      <w:proofErr w:type="spellEnd"/>
    </w:p>
    <w:p w14:paraId="4CCA72D4" w14:textId="487FFAD3" w:rsidR="00F96471" w:rsidRDefault="00F96471" w:rsidP="00F96471">
      <w:pPr>
        <w:rPr>
          <w:sz w:val="28"/>
          <w:szCs w:val="28"/>
        </w:rPr>
      </w:pPr>
      <w:r>
        <w:rPr>
          <w:sz w:val="28"/>
          <w:szCs w:val="28"/>
        </w:rPr>
        <w:tab/>
        <w:t>Matchvärd: Elliot</w:t>
      </w:r>
    </w:p>
    <w:p w14:paraId="6D6E30B6" w14:textId="77777777" w:rsidR="008622D3" w:rsidRDefault="008622D3" w:rsidP="00F96471">
      <w:pPr>
        <w:rPr>
          <w:sz w:val="28"/>
          <w:szCs w:val="28"/>
        </w:rPr>
      </w:pPr>
    </w:p>
    <w:p w14:paraId="6052E69E" w14:textId="15FEF400" w:rsidR="008622D3" w:rsidRDefault="008622D3" w:rsidP="008622D3">
      <w:pPr>
        <w:jc w:val="both"/>
        <w:rPr>
          <w:sz w:val="28"/>
          <w:szCs w:val="28"/>
        </w:rPr>
      </w:pPr>
      <w:r>
        <w:rPr>
          <w:sz w:val="28"/>
          <w:szCs w:val="28"/>
        </w:rPr>
        <w:t>Gruppen ansvarar för att baka och sälja fika på hemmamatchen. De ansvarar även för att någon av föräldrarna är matchvärd. Laget har köpt in en fikalåda med muggar, servetter,</w:t>
      </w:r>
      <w:r>
        <w:rPr>
          <w:sz w:val="28"/>
          <w:szCs w:val="28"/>
        </w:rPr>
        <w:t xml:space="preserve"> kaffe, saft och</w:t>
      </w:r>
      <w:r>
        <w:rPr>
          <w:sz w:val="28"/>
          <w:szCs w:val="28"/>
        </w:rPr>
        <w:t xml:space="preserve"> te. Lådan finns inne på kansliet</w:t>
      </w:r>
      <w:r>
        <w:rPr>
          <w:sz w:val="28"/>
          <w:szCs w:val="28"/>
        </w:rPr>
        <w:t xml:space="preserve"> i köket</w:t>
      </w:r>
      <w:r>
        <w:rPr>
          <w:sz w:val="28"/>
          <w:szCs w:val="28"/>
        </w:rPr>
        <w:t xml:space="preserve"> på</w:t>
      </w:r>
      <w:r>
        <w:rPr>
          <w:sz w:val="28"/>
          <w:szCs w:val="28"/>
        </w:rPr>
        <w:t xml:space="preserve"> Anderstorps</w:t>
      </w:r>
      <w:r>
        <w:rPr>
          <w:sz w:val="28"/>
          <w:szCs w:val="28"/>
        </w:rPr>
        <w:t xml:space="preserve"> IP. </w:t>
      </w:r>
      <w:r>
        <w:rPr>
          <w:sz w:val="28"/>
          <w:szCs w:val="28"/>
        </w:rPr>
        <w:t>Meddela fikaansvarig vad som behöver fyllas på</w:t>
      </w:r>
      <w:r>
        <w:rPr>
          <w:sz w:val="28"/>
          <w:szCs w:val="28"/>
        </w:rPr>
        <w:t xml:space="preserve"> efter användning.   </w:t>
      </w:r>
    </w:p>
    <w:p w14:paraId="58E1512E" w14:textId="2F27CF90" w:rsidR="008622D3" w:rsidRDefault="008622D3" w:rsidP="008622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Om </w:t>
      </w:r>
      <w:r>
        <w:rPr>
          <w:sz w:val="28"/>
          <w:szCs w:val="28"/>
        </w:rPr>
        <w:t>datumet</w:t>
      </w:r>
      <w:r>
        <w:rPr>
          <w:sz w:val="28"/>
          <w:szCs w:val="28"/>
        </w:rPr>
        <w:t xml:space="preserve"> inte </w:t>
      </w:r>
      <w:r>
        <w:rPr>
          <w:sz w:val="28"/>
          <w:szCs w:val="28"/>
        </w:rPr>
        <w:t>passar</w:t>
      </w:r>
      <w:r>
        <w:rPr>
          <w:sz w:val="28"/>
          <w:szCs w:val="28"/>
        </w:rPr>
        <w:t xml:space="preserve"> får man byta med någon förälder från annan grupp.</w:t>
      </w:r>
    </w:p>
    <w:p w14:paraId="742B7B5F" w14:textId="15FA5623" w:rsidR="008622D3" w:rsidRDefault="008622D3" w:rsidP="008622D3">
      <w:pPr>
        <w:rPr>
          <w:sz w:val="28"/>
          <w:szCs w:val="28"/>
        </w:rPr>
      </w:pPr>
    </w:p>
    <w:p w14:paraId="5B25A738" w14:textId="25E53737" w:rsidR="008622D3" w:rsidRDefault="008622D3" w:rsidP="008622D3">
      <w:pPr>
        <w:rPr>
          <w:sz w:val="28"/>
          <w:szCs w:val="28"/>
        </w:rPr>
      </w:pPr>
      <w:r>
        <w:rPr>
          <w:sz w:val="28"/>
          <w:szCs w:val="28"/>
        </w:rPr>
        <w:t xml:space="preserve">Baka: Förslagsvis en </w:t>
      </w:r>
      <w:proofErr w:type="spellStart"/>
      <w:r>
        <w:rPr>
          <w:sz w:val="28"/>
          <w:szCs w:val="28"/>
        </w:rPr>
        <w:t>långpannekaka</w:t>
      </w:r>
      <w:proofErr w:type="spellEnd"/>
    </w:p>
    <w:p w14:paraId="14744F40" w14:textId="2AA40A70" w:rsidR="008622D3" w:rsidRDefault="008622D3" w:rsidP="008622D3">
      <w:pPr>
        <w:rPr>
          <w:sz w:val="28"/>
          <w:szCs w:val="28"/>
        </w:rPr>
      </w:pPr>
      <w:r>
        <w:rPr>
          <w:sz w:val="28"/>
          <w:szCs w:val="28"/>
        </w:rPr>
        <w:t xml:space="preserve">Sälja fika: Koka kaffe i köket på IP (ledarna har nyckel till köket). Blanda saft. Eventuellt koka tevatten. Hjälps åt att bära ut bordet som står i omklädningsrummet för att ställa fikat på. Prislista och QR-kod finns i fikalådan. </w:t>
      </w:r>
    </w:p>
    <w:p w14:paraId="6716211A" w14:textId="503943B3" w:rsidR="008622D3" w:rsidRDefault="008622D3" w:rsidP="008622D3">
      <w:pPr>
        <w:rPr>
          <w:sz w:val="28"/>
          <w:szCs w:val="28"/>
        </w:rPr>
      </w:pPr>
      <w:r>
        <w:rPr>
          <w:sz w:val="28"/>
          <w:szCs w:val="28"/>
        </w:rPr>
        <w:t xml:space="preserve">Matchvärd: Se eget dokument </w:t>
      </w:r>
    </w:p>
    <w:p w14:paraId="07D01C70" w14:textId="77777777" w:rsidR="008622D3" w:rsidRDefault="008622D3" w:rsidP="00F96471">
      <w:pPr>
        <w:rPr>
          <w:sz w:val="28"/>
          <w:szCs w:val="28"/>
        </w:rPr>
      </w:pPr>
    </w:p>
    <w:p w14:paraId="6BC24CB9" w14:textId="738BB474" w:rsidR="00F96471" w:rsidRPr="00F96471" w:rsidRDefault="00F96471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96471" w:rsidRPr="00F9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71"/>
    <w:rsid w:val="0024665D"/>
    <w:rsid w:val="004A7743"/>
    <w:rsid w:val="006923E9"/>
    <w:rsid w:val="007C1987"/>
    <w:rsid w:val="008622D3"/>
    <w:rsid w:val="00D20BF0"/>
    <w:rsid w:val="00D70CE8"/>
    <w:rsid w:val="00F9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AFDA"/>
  <w15:chartTrackingRefBased/>
  <w15:docId w15:val="{4DA9EDCB-4BE0-4797-BC7C-D7C5837E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9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96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6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6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647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647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647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647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647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647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9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9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6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647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647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647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647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64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Lundgren</dc:creator>
  <cp:keywords/>
  <dc:description/>
  <cp:lastModifiedBy>Caroline Lundgren</cp:lastModifiedBy>
  <cp:revision>2</cp:revision>
  <dcterms:created xsi:type="dcterms:W3CDTF">2024-05-29T20:09:00Z</dcterms:created>
  <dcterms:modified xsi:type="dcterms:W3CDTF">2024-05-29T20:32:00Z</dcterms:modified>
</cp:coreProperties>
</file>