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50" w:rsidRDefault="000F6248" w:rsidP="000F6248">
      <w:pPr>
        <w:pStyle w:val="Heading1"/>
      </w:pPr>
      <w:bookmarkStart w:id="0" w:name="_GoBack"/>
      <w:bookmarkEnd w:id="0"/>
      <w:r>
        <w:t>Spelarmöte 201014</w:t>
      </w:r>
    </w:p>
    <w:p w:rsidR="000F6248" w:rsidRDefault="000F6248" w:rsidP="000F6248">
      <w:pPr>
        <w:pStyle w:val="Heading2"/>
      </w:pPr>
      <w:r>
        <w:t>Träningsnärvaro</w:t>
      </w:r>
    </w:p>
    <w:p w:rsidR="000F6248" w:rsidRDefault="000F6248" w:rsidP="000F6248">
      <w:pPr>
        <w:pStyle w:val="Brdtext"/>
      </w:pPr>
      <w:r>
        <w:t>Gruppen önskar ha ett mål på 90% träningsnärvaro; då räknas inte sjukdom och skador med.</w:t>
      </w:r>
    </w:p>
    <w:p w:rsidR="000F6248" w:rsidRDefault="000F6248" w:rsidP="000F6248">
      <w:pPr>
        <w:pStyle w:val="Heading2"/>
      </w:pPr>
      <w:r>
        <w:t>Handbollsglädje</w:t>
      </w:r>
    </w:p>
    <w:p w:rsidR="000F6248" w:rsidRDefault="000F6248" w:rsidP="000F6248">
      <w:pPr>
        <w:pStyle w:val="Brdtext"/>
      </w:pPr>
      <w:r>
        <w:t>Vad är handbollsglädje för F16 IF Hallby? Att lyckas, att se individuella resultat av träningen, att känna gemenskap, utöva en rolig idrott, känna att alla har en bra inställning och gör sitt bästa, fokus på träning och match.</w:t>
      </w:r>
    </w:p>
    <w:p w:rsidR="000F6248" w:rsidRDefault="000F6248" w:rsidP="000F6248">
      <w:pPr>
        <w:pStyle w:val="Brdtext"/>
      </w:pPr>
      <w:r>
        <w:t>Hur gör vi och vad skapar handbollsglädje? Vi är generösa med beröm och peppning, vi pratar om det vi vill och hur vi får det, vi värdesätter tiden innan och efter träning och match, vi kommer i tid och vi byter om och duschar på plats om det är möjligt, vi är väl förberedda och börjar våra pass i tid, vi säkerställer att vi alltid är grupperade minst två och två, motiverade spelare på plats!</w:t>
      </w:r>
    </w:p>
    <w:p w:rsidR="000F6248" w:rsidRDefault="000F6248" w:rsidP="000F6248">
      <w:pPr>
        <w:pStyle w:val="Heading2"/>
      </w:pPr>
      <w:r>
        <w:t>Regler</w:t>
      </w:r>
    </w:p>
    <w:p w:rsidR="000F6248" w:rsidRDefault="000F6248" w:rsidP="000F6248">
      <w:pPr>
        <w:pStyle w:val="Brdtext"/>
      </w:pPr>
      <w:r>
        <w:t>Vid föreningsrepresentation agerar vi förebilder genom beteende, ordning och reda, ansvarstagande mm.</w:t>
      </w:r>
    </w:p>
    <w:p w:rsidR="000F6248" w:rsidRDefault="000F6248" w:rsidP="000F6248">
      <w:pPr>
        <w:pStyle w:val="Brdtext"/>
      </w:pPr>
      <w:r>
        <w:t xml:space="preserve">Vi frånvaro anmäler oss </w:t>
      </w:r>
      <w:r w:rsidRPr="000F6248">
        <w:rPr>
          <w:b/>
          <w:i/>
        </w:rPr>
        <w:t>ärligt</w:t>
      </w:r>
      <w:r>
        <w:t xml:space="preserve"> i sms till Ida i så god tid som möjligt.</w:t>
      </w:r>
    </w:p>
    <w:p w:rsidR="000F6248" w:rsidRDefault="000F6248" w:rsidP="000F6248">
      <w:pPr>
        <w:pStyle w:val="Brdtext"/>
      </w:pPr>
      <w:r>
        <w:t>Vi har alltid Hallbykläder vid träning och match + annan representation.</w:t>
      </w:r>
    </w:p>
    <w:p w:rsidR="000F6248" w:rsidRDefault="000F6248" w:rsidP="000F6248">
      <w:pPr>
        <w:pStyle w:val="Brdtext"/>
      </w:pPr>
      <w:r>
        <w:t>Vi håller tider!</w:t>
      </w:r>
    </w:p>
    <w:p w:rsidR="000F6248" w:rsidRDefault="000F6248" w:rsidP="000F6248">
      <w:pPr>
        <w:pStyle w:val="Brdtext"/>
      </w:pPr>
      <w:r>
        <w:t>Vi pratar med och inte om</w:t>
      </w:r>
    </w:p>
    <w:p w:rsidR="000F6248" w:rsidRDefault="000F6248" w:rsidP="000F6248">
      <w:pPr>
        <w:pStyle w:val="Brdtext"/>
      </w:pPr>
      <w:r>
        <w:t>Vi har fokus på träning och ger alltid 100%.</w:t>
      </w:r>
    </w:p>
    <w:p w:rsidR="00D772CB" w:rsidRDefault="00D772CB" w:rsidP="000F6248">
      <w:pPr>
        <w:pStyle w:val="Brdtext"/>
      </w:pPr>
      <w:r>
        <w:t>Vi är sportsligt proffsiga och gör ingen skillnad på om vi hjälper till i yngre eller äldre åldrar.</w:t>
      </w:r>
    </w:p>
    <w:p w:rsidR="00D772CB" w:rsidRDefault="00D772CB" w:rsidP="00D772CB">
      <w:pPr>
        <w:pStyle w:val="Heading2"/>
      </w:pPr>
      <w:r>
        <w:t>Kommunikation</w:t>
      </w:r>
    </w:p>
    <w:p w:rsidR="00D772CB" w:rsidRDefault="00D772CB" w:rsidP="00D772CB">
      <w:pPr>
        <w:pStyle w:val="Brdtext"/>
      </w:pPr>
      <w:r>
        <w:t>Vi önskar inte ha ett spelarråd, vi ser inte behov av det, vill ha en öppen kommunikation där man själv ihop med kompis pratar med tränarna eller skickar en kompis för att lyfta synpunkter eller tar hjälp av förälder. Viktigt att lyfta känsla av orättvisa, missnöje eller dåligt självförtroende för att få en förklaring/skapa förståelse eller göra upp en plan för hur vi tillsammans kan hantera det som är utmanande, men också saker som är bra som vi ska göra mer av, komma med konkreta förslag/önskemål.</w:t>
      </w:r>
    </w:p>
    <w:p w:rsidR="00D772CB" w:rsidRDefault="00D772CB" w:rsidP="00D772CB">
      <w:pPr>
        <w:pStyle w:val="Brdtext"/>
      </w:pPr>
      <w:r>
        <w:t>Vi pratar om att använda en enkät för att samla in synpunkter (förslag från förälder).</w:t>
      </w:r>
    </w:p>
    <w:p w:rsidR="00D772CB" w:rsidRDefault="00D772CB" w:rsidP="00D772CB">
      <w:pPr>
        <w:pStyle w:val="Heading2"/>
      </w:pPr>
      <w:r>
        <w:t>Trivselgrupp</w:t>
      </w:r>
    </w:p>
    <w:p w:rsidR="00D772CB" w:rsidRDefault="00D772CB" w:rsidP="00D772CB">
      <w:pPr>
        <w:pStyle w:val="Brdtext"/>
      </w:pPr>
      <w:r>
        <w:t>Önskemål om att göra fler saker tillsammans utanför planen. Vi ska ha viss försäljning som kan ge oss start till en lagkassa. En trivselgrupp skapas efter visat intresse som har i uppgift att driva arbetet med att ta fram förslag och arrangera olika aktiviteter utanför planen, tränarna kan vara dem behjälpliga.</w:t>
      </w:r>
    </w:p>
    <w:p w:rsidR="00D772CB" w:rsidRDefault="00D772CB" w:rsidP="00D772CB">
      <w:pPr>
        <w:pStyle w:val="Brdtext"/>
      </w:pPr>
      <w:r>
        <w:t xml:space="preserve">Vald grupp; Matilda, </w:t>
      </w:r>
      <w:proofErr w:type="spellStart"/>
      <w:r>
        <w:t>Gabbi</w:t>
      </w:r>
      <w:proofErr w:type="spellEnd"/>
      <w:r>
        <w:t>, Emma, Kajsa, Felicia, Maya</w:t>
      </w:r>
    </w:p>
    <w:p w:rsidR="00D772CB" w:rsidRDefault="00D772CB" w:rsidP="00D772CB">
      <w:pPr>
        <w:pStyle w:val="Brdtext"/>
      </w:pPr>
      <w:r>
        <w:lastRenderedPageBreak/>
        <w:t>Första uppdraget är att komma med ett förslag på aktivitet att genomföra innan jul. Förslaget ska presenteras i gruppen innan oktober är slut.</w:t>
      </w:r>
    </w:p>
    <w:p w:rsidR="00B14A56" w:rsidRDefault="00B14A56" w:rsidP="00D772CB">
      <w:pPr>
        <w:pStyle w:val="Brdtext"/>
      </w:pPr>
      <w:r>
        <w:t xml:space="preserve">Julfest planeras ihop med A-pojkarna med </w:t>
      </w:r>
      <w:proofErr w:type="spellStart"/>
      <w:r>
        <w:t>bl.a</w:t>
      </w:r>
      <w:proofErr w:type="spellEnd"/>
      <w:r>
        <w:t xml:space="preserve"> julklappslek. Tränarna återkommer med detaljer.</w:t>
      </w:r>
    </w:p>
    <w:p w:rsidR="00B14A56" w:rsidRDefault="00B14A56" w:rsidP="00B14A56">
      <w:pPr>
        <w:pStyle w:val="Heading2"/>
      </w:pPr>
      <w:r>
        <w:t>USM</w:t>
      </w:r>
    </w:p>
    <w:p w:rsidR="00B14A56" w:rsidRDefault="00B14A56" w:rsidP="00B14A56">
      <w:pPr>
        <w:pStyle w:val="Brdtext"/>
      </w:pPr>
      <w:r>
        <w:t>Vi pratar om USM och tänker också tillbaka på vad som var roligast med Gbg cup. Upplevelsen var positiv pga. att vi spelade bra ihop, vi gav aldrig upp, kul att spela, att vi delade upplevelsen alla tillsammans.</w:t>
      </w:r>
    </w:p>
    <w:p w:rsidR="00B14A56" w:rsidRDefault="00B14A56" w:rsidP="00B14A56">
      <w:pPr>
        <w:pStyle w:val="Brdtext"/>
      </w:pPr>
      <w:r>
        <w:t xml:space="preserve">I USM kommer det kunna uppstå situationer/matcher där alla inte är på planen i lika stor utsträckning. Vi är alltid där hela truppen och bidrar med den del vi kan, oavsett om den är på planen eller på bänken- </w:t>
      </w:r>
      <w:r w:rsidRPr="00B14A56">
        <w:rPr>
          <w:highlight w:val="green"/>
        </w:rPr>
        <w:t>ALLA ÄR LIKA VIKTIGA</w:t>
      </w:r>
      <w:r>
        <w:t xml:space="preserve"> för lagets prestation och det kommer att vara olika vid olika tillfällen. Utgångsläget och ambitionen är att </w:t>
      </w:r>
      <w:r w:rsidRPr="00B14A56">
        <w:rPr>
          <w:b/>
        </w:rPr>
        <w:t>prestera</w:t>
      </w:r>
      <w:r>
        <w:t xml:space="preserve"> så bra som möjligt utifrån vår utbildningsplan- inte i första hand för att nå resultat som att vinna USM, sen är det såklart en tävling och vi vill alltid vinna matcher.</w:t>
      </w:r>
    </w:p>
    <w:p w:rsidR="00B14A56" w:rsidRDefault="00B14A56" w:rsidP="00B14A56">
      <w:pPr>
        <w:pStyle w:val="Brdtext"/>
      </w:pPr>
      <w:r>
        <w:t>Tränarna delar alltid upp vem som sover med vem och vem som åker i vilken bil/buss. Tanke om att sova i blandade positioner ifall någon blir sjuk under vistelsen</w:t>
      </w:r>
      <w:r w:rsidR="00156203">
        <w:t>, så inte laget blir av med alla som spelar på samma position.</w:t>
      </w:r>
    </w:p>
    <w:p w:rsidR="00B14A56" w:rsidRDefault="00B14A56" w:rsidP="00B14A56">
      <w:pPr>
        <w:pStyle w:val="Heading2"/>
      </w:pPr>
      <w:r>
        <w:t>Inför steg 1</w:t>
      </w:r>
    </w:p>
    <w:p w:rsidR="00156203" w:rsidRDefault="00156203" w:rsidP="00B14A56">
      <w:pPr>
        <w:pStyle w:val="Brdtext"/>
      </w:pPr>
      <w:r w:rsidRPr="00156203">
        <w:rPr>
          <w:highlight w:val="yellow"/>
        </w:rPr>
        <w:t>Lördag 17/10</w:t>
      </w:r>
    </w:p>
    <w:p w:rsidR="00B14A56" w:rsidRDefault="00B14A56" w:rsidP="00B14A56">
      <w:pPr>
        <w:pStyle w:val="Brdtext"/>
      </w:pPr>
      <w:r>
        <w:t>8.00 samling vid idrottshuset</w:t>
      </w:r>
    </w:p>
    <w:p w:rsidR="00156203" w:rsidRDefault="00156203" w:rsidP="00B14A56">
      <w:pPr>
        <w:pStyle w:val="Brdtext"/>
      </w:pPr>
      <w:r>
        <w:t>12.00 lunch medhavd matsäck</w:t>
      </w:r>
    </w:p>
    <w:p w:rsidR="00156203" w:rsidRDefault="00156203" w:rsidP="00B14A56">
      <w:pPr>
        <w:pStyle w:val="Brdtext"/>
      </w:pPr>
      <w:r>
        <w:t>14.00 match 1 mot Ystad</w:t>
      </w:r>
    </w:p>
    <w:p w:rsidR="00156203" w:rsidRDefault="00156203" w:rsidP="00B14A56">
      <w:pPr>
        <w:pStyle w:val="Brdtext"/>
      </w:pPr>
      <w:r>
        <w:t>14.50 medhavd matsäck</w:t>
      </w:r>
    </w:p>
    <w:p w:rsidR="00156203" w:rsidRDefault="00156203" w:rsidP="00B14A56">
      <w:pPr>
        <w:pStyle w:val="Brdtext"/>
      </w:pPr>
      <w:r>
        <w:t>16.30 match 2 mot Kungälv</w:t>
      </w:r>
    </w:p>
    <w:p w:rsidR="00156203" w:rsidRDefault="00156203" w:rsidP="00B14A56">
      <w:pPr>
        <w:pStyle w:val="Brdtext"/>
      </w:pPr>
      <w:r>
        <w:t>17.30 incheckning hotellet, individuella samtal</w:t>
      </w:r>
    </w:p>
    <w:p w:rsidR="00156203" w:rsidRDefault="00156203" w:rsidP="00B14A56">
      <w:pPr>
        <w:pStyle w:val="Brdtext"/>
      </w:pPr>
      <w:r>
        <w:t>19.00 middag på hotellet (ingår i priset)</w:t>
      </w:r>
    </w:p>
    <w:p w:rsidR="00156203" w:rsidRDefault="00156203" w:rsidP="00B14A56">
      <w:pPr>
        <w:pStyle w:val="Brdtext"/>
      </w:pPr>
      <w:r w:rsidRPr="00156203">
        <w:rPr>
          <w:highlight w:val="yellow"/>
        </w:rPr>
        <w:t>Söndag 18/10</w:t>
      </w:r>
    </w:p>
    <w:p w:rsidR="00156203" w:rsidRDefault="00156203" w:rsidP="00B14A56">
      <w:pPr>
        <w:pStyle w:val="Brdtext"/>
      </w:pPr>
      <w:r>
        <w:t>06.30 senast uppstigning</w:t>
      </w:r>
    </w:p>
    <w:p w:rsidR="00156203" w:rsidRDefault="00156203" w:rsidP="00B14A56">
      <w:pPr>
        <w:pStyle w:val="Brdtext"/>
      </w:pPr>
      <w:r>
        <w:t>07.00 frukost ha med plastpåse/matlåda för att göra mat till mellanmål (ingår i priset)</w:t>
      </w:r>
    </w:p>
    <w:p w:rsidR="00156203" w:rsidRDefault="00156203" w:rsidP="00B14A56">
      <w:pPr>
        <w:pStyle w:val="Brdtext"/>
      </w:pPr>
      <w:r>
        <w:t>09.30 match 3 mot Lugi</w:t>
      </w:r>
    </w:p>
    <w:p w:rsidR="00156203" w:rsidRDefault="00156203" w:rsidP="00B14A56">
      <w:pPr>
        <w:pStyle w:val="Brdtext"/>
      </w:pPr>
      <w:r>
        <w:t xml:space="preserve">10.30 </w:t>
      </w:r>
      <w:proofErr w:type="spellStart"/>
      <w:r>
        <w:t>morgonfixat</w:t>
      </w:r>
      <w:proofErr w:type="spellEnd"/>
      <w:r>
        <w:t xml:space="preserve"> mellanmål</w:t>
      </w:r>
    </w:p>
    <w:p w:rsidR="00156203" w:rsidRDefault="00156203" w:rsidP="00B14A56">
      <w:pPr>
        <w:pStyle w:val="Brdtext"/>
      </w:pPr>
      <w:r>
        <w:t>12.30 match 4 mot Falköping</w:t>
      </w:r>
    </w:p>
    <w:p w:rsidR="00156203" w:rsidRDefault="00156203" w:rsidP="00B14A56">
      <w:pPr>
        <w:pStyle w:val="Brdtext"/>
      </w:pPr>
      <w:r>
        <w:t>14.00 ha med pengar till lunch på restaurang</w:t>
      </w:r>
    </w:p>
    <w:p w:rsidR="00156203" w:rsidRDefault="00156203" w:rsidP="00B14A56">
      <w:pPr>
        <w:pStyle w:val="Brdtext"/>
      </w:pPr>
    </w:p>
    <w:p w:rsidR="00156203" w:rsidRPr="00B14A56" w:rsidRDefault="00156203" w:rsidP="00B14A56">
      <w:pPr>
        <w:pStyle w:val="Brdtext"/>
      </w:pPr>
    </w:p>
    <w:p w:rsidR="000F6248" w:rsidRDefault="000F6248" w:rsidP="000F6248">
      <w:pPr>
        <w:pStyle w:val="Brdtext"/>
      </w:pPr>
    </w:p>
    <w:p w:rsidR="000F6248" w:rsidRPr="000F6248" w:rsidRDefault="000F6248" w:rsidP="000F6248">
      <w:pPr>
        <w:pStyle w:val="Brdtext"/>
      </w:pPr>
    </w:p>
    <w:sectPr w:rsidR="000F6248" w:rsidRPr="000F6248"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0B1CD4"/>
    <w:multiLevelType w:val="hybridMultilevel"/>
    <w:tmpl w:val="33E06702"/>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48"/>
    <w:rsid w:val="000F6248"/>
    <w:rsid w:val="00156203"/>
    <w:rsid w:val="00160616"/>
    <w:rsid w:val="002C6364"/>
    <w:rsid w:val="005475DE"/>
    <w:rsid w:val="00592660"/>
    <w:rsid w:val="005A11A6"/>
    <w:rsid w:val="00607C57"/>
    <w:rsid w:val="006F5A0F"/>
    <w:rsid w:val="00734771"/>
    <w:rsid w:val="00801950"/>
    <w:rsid w:val="008060A7"/>
    <w:rsid w:val="0091410D"/>
    <w:rsid w:val="00982DDD"/>
    <w:rsid w:val="009E1783"/>
    <w:rsid w:val="00A17785"/>
    <w:rsid w:val="00B14A56"/>
    <w:rsid w:val="00D772CB"/>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22B34-9530-4035-A3E8-3F373CD9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Heading1">
    <w:name w:val="heading 1"/>
    <w:basedOn w:val="Normal"/>
    <w:next w:val="Brdtext"/>
    <w:link w:val="Heading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Heading2">
    <w:name w:val="heading 2"/>
    <w:basedOn w:val="Normal"/>
    <w:next w:val="Brdtext"/>
    <w:link w:val="Heading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Heading3">
    <w:name w:val="heading 3"/>
    <w:basedOn w:val="Normal"/>
    <w:next w:val="Brdtext"/>
    <w:link w:val="Heading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Heading4">
    <w:name w:val="heading 4"/>
    <w:basedOn w:val="Normal"/>
    <w:next w:val="Brdtext"/>
    <w:link w:val="Heading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Heading5">
    <w:name w:val="heading 5"/>
    <w:basedOn w:val="Brdtext"/>
    <w:next w:val="Brdtext"/>
    <w:link w:val="Heading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Heading6">
    <w:name w:val="heading 6"/>
    <w:basedOn w:val="Normal"/>
    <w:next w:val="Brdtext"/>
    <w:link w:val="Heading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Brödtext)"/>
    <w:basedOn w:val="Normal"/>
    <w:qFormat/>
    <w:rsid w:val="009E1783"/>
    <w:pPr>
      <w:spacing w:after="200"/>
    </w:pPr>
  </w:style>
  <w:style w:type="character" w:customStyle="1" w:styleId="Heading1Char">
    <w:name w:val="Heading 1 Char"/>
    <w:basedOn w:val="DefaultParagraphFont"/>
    <w:link w:val="Heading1"/>
    <w:uiPriority w:val="9"/>
    <w:rsid w:val="008060A7"/>
    <w:rPr>
      <w:rFonts w:ascii="Arial" w:eastAsiaTheme="majorEastAsia" w:hAnsi="Arial" w:cstheme="majorBidi"/>
      <w:bCs/>
      <w:color w:val="000000" w:themeColor="text1"/>
      <w:sz w:val="44"/>
      <w:szCs w:val="28"/>
    </w:rPr>
  </w:style>
  <w:style w:type="paragraph" w:styleId="BodyText">
    <w:name w:val="Body Text"/>
    <w:basedOn w:val="Normal"/>
    <w:link w:val="BodyTextChar"/>
    <w:uiPriority w:val="99"/>
    <w:semiHidden/>
    <w:unhideWhenUsed/>
    <w:rsid w:val="009E1783"/>
    <w:pPr>
      <w:spacing w:after="120"/>
    </w:pPr>
  </w:style>
  <w:style w:type="character" w:customStyle="1" w:styleId="BodyTextChar">
    <w:name w:val="Body Text Char"/>
    <w:basedOn w:val="DefaultParagraphFont"/>
    <w:link w:val="BodyText"/>
    <w:uiPriority w:val="99"/>
    <w:semiHidden/>
    <w:rsid w:val="009E1783"/>
    <w:rPr>
      <w:rFonts w:ascii="Times New Roman" w:hAnsi="Times New Roman"/>
    </w:rPr>
  </w:style>
  <w:style w:type="character" w:customStyle="1" w:styleId="Heading2Char">
    <w:name w:val="Heading 2 Char"/>
    <w:basedOn w:val="DefaultParagraphFont"/>
    <w:link w:val="Heading2"/>
    <w:uiPriority w:val="9"/>
    <w:rsid w:val="009E1783"/>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E02B4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592660"/>
    <w:rPr>
      <w:rFonts w:ascii="Arial" w:eastAsiaTheme="majorEastAsia" w:hAnsi="Arial" w:cstheme="majorBidi"/>
      <w:bCs/>
      <w:iCs/>
      <w:color w:val="000000" w:themeColor="text1"/>
    </w:rPr>
  </w:style>
  <w:style w:type="character" w:customStyle="1" w:styleId="Heading5Char">
    <w:name w:val="Heading 5 Char"/>
    <w:basedOn w:val="DefaultParagraphFont"/>
    <w:link w:val="Heading5"/>
    <w:uiPriority w:val="9"/>
    <w:rsid w:val="00592660"/>
    <w:rPr>
      <w:rFonts w:ascii="Arial" w:eastAsiaTheme="majorEastAsia" w:hAnsi="Arial" w:cstheme="majorBidi"/>
      <w:b/>
      <w:i/>
      <w:color w:val="000000" w:themeColor="text1"/>
      <w:sz w:val="20"/>
    </w:rPr>
  </w:style>
  <w:style w:type="character" w:customStyle="1" w:styleId="Heading6Char">
    <w:name w:val="Heading 6 Char"/>
    <w:basedOn w:val="DefaultParagraphFont"/>
    <w:link w:val="Heading6"/>
    <w:uiPriority w:val="9"/>
    <w:semiHidden/>
    <w:rsid w:val="00E02B43"/>
    <w:rPr>
      <w:rFonts w:ascii="Arial" w:eastAsiaTheme="majorEastAsia" w:hAnsi="Arial" w:cstheme="majorBidi"/>
      <w:i/>
      <w:iCs/>
      <w:color w:val="000000" w:themeColor="text1"/>
    </w:rPr>
  </w:style>
  <w:style w:type="paragraph" w:styleId="ListParagraph">
    <w:name w:val="List Paragraph"/>
    <w:basedOn w:val="Normal"/>
    <w:uiPriority w:val="34"/>
    <w:qFormat/>
    <w:rsid w:val="00E02B43"/>
    <w:pPr>
      <w:contextualSpacing/>
    </w:pPr>
  </w:style>
  <w:style w:type="paragraph" w:styleId="Title">
    <w:name w:val="Title"/>
    <w:basedOn w:val="Normal"/>
    <w:next w:val="Normal"/>
    <w:link w:val="Title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E02B43"/>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160616"/>
    <w:rPr>
      <w:rFonts w:ascii="Arial" w:eastAsiaTheme="majorEastAsia" w:hAnsi="Arial" w:cstheme="majorBidi"/>
      <w:i/>
      <w:iCs/>
      <w:color w:val="000000" w:themeColor="text1"/>
      <w:spacing w:val="15"/>
      <w:sz w:val="24"/>
      <w:szCs w:val="24"/>
    </w:rPr>
  </w:style>
  <w:style w:type="character" w:styleId="SubtleEmphasis">
    <w:name w:val="Subtle Emphasis"/>
    <w:basedOn w:val="DefaultParagraphFont"/>
    <w:uiPriority w:val="19"/>
    <w:rsid w:val="00160616"/>
    <w:rPr>
      <w:rFonts w:ascii="Times New Roman" w:hAnsi="Times New Roman"/>
      <w:i/>
      <w:iCs/>
      <w:color w:val="808080" w:themeColor="text1" w:themeTint="7F"/>
      <w:sz w:val="22"/>
    </w:rPr>
  </w:style>
  <w:style w:type="character" w:styleId="Emphasis">
    <w:name w:val="Emphasis"/>
    <w:basedOn w:val="DefaultParagraphFont"/>
    <w:uiPriority w:val="20"/>
    <w:rsid w:val="00160616"/>
    <w:rPr>
      <w:rFonts w:ascii="Times New Roman" w:hAnsi="Times New Roman"/>
      <w:i/>
      <w:iCs/>
      <w:color w:val="000000" w:themeColor="text1"/>
      <w:sz w:val="22"/>
    </w:rPr>
  </w:style>
  <w:style w:type="character" w:styleId="IntenseEmphasis">
    <w:name w:val="Intense Emphasis"/>
    <w:basedOn w:val="DefaultParagraphFont"/>
    <w:uiPriority w:val="21"/>
    <w:rsid w:val="00160616"/>
    <w:rPr>
      <w:b/>
      <w:bCs/>
      <w:i/>
      <w:iCs/>
      <w:color w:val="000000" w:themeColor="text1"/>
    </w:rPr>
  </w:style>
  <w:style w:type="paragraph" w:styleId="IntenseQuote">
    <w:name w:val="Intense Quote"/>
    <w:basedOn w:val="Normal"/>
    <w:next w:val="Normal"/>
    <w:link w:val="IntenseQuote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160616"/>
    <w:rPr>
      <w:rFonts w:ascii="Times New Roman" w:hAnsi="Times New Roman"/>
      <w:b/>
      <w:bCs/>
      <w:i/>
      <w:iCs/>
      <w:color w:val="000000" w:themeColor="text1"/>
    </w:rPr>
  </w:style>
  <w:style w:type="character" w:styleId="SubtleReference">
    <w:name w:val="Subtle Reference"/>
    <w:basedOn w:val="DefaultParagraphFont"/>
    <w:uiPriority w:val="31"/>
    <w:rsid w:val="00160616"/>
    <w:rPr>
      <w:smallCaps/>
      <w:color w:val="7F7F7F" w:themeColor="text1" w:themeTint="80"/>
      <w:u w:val="single"/>
    </w:rPr>
  </w:style>
  <w:style w:type="character" w:styleId="IntenseReference">
    <w:name w:val="Intense Reference"/>
    <w:basedOn w:val="DefaultParagraphFont"/>
    <w:uiPriority w:val="32"/>
    <w:rsid w:val="00160616"/>
    <w:rPr>
      <w:b/>
      <w:bCs/>
      <w:smallCaps/>
      <w:color w:val="7F7F7F" w:themeColor="text1" w:themeTint="80"/>
      <w:spacing w:val="5"/>
      <w:u w:val="single"/>
    </w:rPr>
  </w:style>
  <w:style w:type="paragraph" w:customStyle="1" w:styleId="Punktlista1">
    <w:name w:val="Punktlista1"/>
    <w:basedOn w:val="ListParagraph"/>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7448-7311-4E3E-9FEA-4E5241DB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Westin</dc:creator>
  <cp:keywords/>
  <dc:description/>
  <cp:lastModifiedBy>Henrik Holmgren</cp:lastModifiedBy>
  <cp:revision>2</cp:revision>
  <dcterms:created xsi:type="dcterms:W3CDTF">2020-10-16T08:11:00Z</dcterms:created>
  <dcterms:modified xsi:type="dcterms:W3CDTF">2020-10-16T08:11:00Z</dcterms:modified>
</cp:coreProperties>
</file>