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D54DB" w14:textId="1BA2CEAC" w:rsidR="00387806" w:rsidRPr="008C78F5" w:rsidRDefault="007F649D" w:rsidP="00387806">
      <w:pPr>
        <w:rPr>
          <w:sz w:val="20"/>
          <w:szCs w:val="20"/>
        </w:rPr>
      </w:pPr>
      <w:r>
        <w:rPr>
          <w:b/>
          <w:bCs/>
          <w:sz w:val="32"/>
          <w:szCs w:val="32"/>
        </w:rPr>
        <w:t>M</w:t>
      </w:r>
      <w:r w:rsidR="00387806" w:rsidRPr="00387806">
        <w:rPr>
          <w:b/>
          <w:bCs/>
          <w:sz w:val="32"/>
          <w:szCs w:val="32"/>
        </w:rPr>
        <w:t xml:space="preserve">otion </w:t>
      </w:r>
      <w:r w:rsidR="000850AB">
        <w:rPr>
          <w:b/>
          <w:bCs/>
          <w:sz w:val="32"/>
          <w:szCs w:val="32"/>
        </w:rPr>
        <w:t xml:space="preserve">till </w:t>
      </w:r>
      <w:r>
        <w:rPr>
          <w:b/>
          <w:bCs/>
          <w:sz w:val="32"/>
          <w:szCs w:val="32"/>
        </w:rPr>
        <w:t>IF Hagas</w:t>
      </w:r>
      <w:r w:rsidR="000850AB">
        <w:rPr>
          <w:b/>
          <w:bCs/>
          <w:sz w:val="32"/>
          <w:szCs w:val="32"/>
        </w:rPr>
        <w:t xml:space="preserve"> årsmöte</w:t>
      </w:r>
      <w:r>
        <w:rPr>
          <w:b/>
          <w:bCs/>
          <w:sz w:val="32"/>
          <w:szCs w:val="32"/>
        </w:rPr>
        <w:t xml:space="preserve"> </w:t>
      </w:r>
      <w:r w:rsidR="008C78F5">
        <w:rPr>
          <w:b/>
          <w:bCs/>
          <w:sz w:val="32"/>
          <w:szCs w:val="32"/>
        </w:rPr>
        <w:t>–</w:t>
      </w:r>
      <w:r>
        <w:rPr>
          <w:b/>
          <w:bCs/>
          <w:sz w:val="32"/>
          <w:szCs w:val="32"/>
        </w:rPr>
        <w:t xml:space="preserve"> 25</w:t>
      </w:r>
      <w:r w:rsidR="008C78F5">
        <w:rPr>
          <w:b/>
          <w:bCs/>
          <w:sz w:val="32"/>
          <w:szCs w:val="32"/>
        </w:rPr>
        <w:tab/>
      </w:r>
      <w:r w:rsidR="008C78F5">
        <w:rPr>
          <w:b/>
          <w:bCs/>
          <w:sz w:val="32"/>
          <w:szCs w:val="32"/>
        </w:rPr>
        <w:tab/>
      </w:r>
      <w:r w:rsidR="008C78F5">
        <w:rPr>
          <w:b/>
          <w:bCs/>
          <w:sz w:val="32"/>
          <w:szCs w:val="32"/>
        </w:rPr>
        <w:tab/>
      </w:r>
      <w:r w:rsidR="008C78F5" w:rsidRPr="008C78F5">
        <w:rPr>
          <w:sz w:val="20"/>
          <w:szCs w:val="20"/>
        </w:rPr>
        <w:t>2025-03-01</w:t>
      </w:r>
    </w:p>
    <w:p w14:paraId="69787FF7" w14:textId="2E4902DD" w:rsidR="00A5136B" w:rsidRDefault="00A5136B" w:rsidP="59912CC4"/>
    <w:p w14:paraId="19286294" w14:textId="0B499080" w:rsidR="00D13ADF" w:rsidRDefault="0064214A" w:rsidP="00A5136B">
      <w:pPr>
        <w:rPr>
          <w:sz w:val="32"/>
          <w:szCs w:val="32"/>
        </w:rPr>
      </w:pPr>
      <w:r w:rsidRPr="00BA771E">
        <w:rPr>
          <w:sz w:val="32"/>
          <w:szCs w:val="32"/>
        </w:rPr>
        <w:t xml:space="preserve">Tydlig plan för </w:t>
      </w:r>
      <w:r w:rsidR="00BA771E" w:rsidRPr="00BA771E">
        <w:rPr>
          <w:sz w:val="32"/>
          <w:szCs w:val="32"/>
        </w:rPr>
        <w:t>hur styrelsen ska arbeta mot IF Hagas övergripande mål</w:t>
      </w:r>
    </w:p>
    <w:p w14:paraId="6D062377" w14:textId="77777777" w:rsidR="00DE15E1" w:rsidRPr="00BA771E" w:rsidRDefault="00DE15E1" w:rsidP="00A5136B">
      <w:pPr>
        <w:rPr>
          <w:sz w:val="32"/>
          <w:szCs w:val="32"/>
        </w:rPr>
      </w:pPr>
    </w:p>
    <w:p w14:paraId="37237663" w14:textId="4DEE78CB" w:rsidR="00387806" w:rsidRDefault="154C4A8E" w:rsidP="00387806">
      <w:r>
        <w:t xml:space="preserve">If Haga är på så många sätt en </w:t>
      </w:r>
      <w:proofErr w:type="spellStart"/>
      <w:r>
        <w:t>fantasktisk</w:t>
      </w:r>
      <w:proofErr w:type="spellEnd"/>
      <w:r>
        <w:t xml:space="preserve"> förening, </w:t>
      </w:r>
      <w:r w:rsidR="26C53426">
        <w:t>med dipl</w:t>
      </w:r>
      <w:r w:rsidR="5B64D7D7">
        <w:t xml:space="preserve">omeringen till kvalitetsklubb OCH årets barn – och ungdomsförening </w:t>
      </w:r>
      <w:r w:rsidR="5AD25F4F">
        <w:t xml:space="preserve">som kvitto för det engagemang och arbete som alla lägger ner! Med en stark önskan </w:t>
      </w:r>
      <w:proofErr w:type="gramStart"/>
      <w:r w:rsidR="5AD25F4F">
        <w:t xml:space="preserve">om </w:t>
      </w:r>
      <w:r w:rsidR="2E248A6B">
        <w:t xml:space="preserve"> -</w:t>
      </w:r>
      <w:proofErr w:type="gramEnd"/>
      <w:r w:rsidR="2E248A6B">
        <w:t xml:space="preserve"> </w:t>
      </w:r>
      <w:r w:rsidR="5AD25F4F">
        <w:t>samt en liten oro för</w:t>
      </w:r>
      <w:r w:rsidR="1DD99249">
        <w:t xml:space="preserve"> - hur vi gemensamt arbetar framåt, så vill vi få klarhet i följande:</w:t>
      </w:r>
    </w:p>
    <w:p w14:paraId="4EB8D498" w14:textId="0F2691A8" w:rsidR="00387806" w:rsidRDefault="00A75362" w:rsidP="00387806">
      <w:r>
        <w:t>Vi önskar en tydlighet från styrelsen hur den ska arbeta framåt för att klara följande övergripande mål:</w:t>
      </w:r>
    </w:p>
    <w:p w14:paraId="6E24063A" w14:textId="77777777" w:rsidR="003E0B93" w:rsidRPr="003E0B93" w:rsidRDefault="003E0B93" w:rsidP="003E0B93">
      <w:pPr>
        <w:numPr>
          <w:ilvl w:val="0"/>
          <w:numId w:val="1"/>
        </w:numPr>
      </w:pPr>
      <w:r w:rsidRPr="003E0B93">
        <w:rPr>
          <w:b/>
          <w:bCs/>
        </w:rPr>
        <w:t>Främja jämlikhet och jämställdhet</w:t>
      </w:r>
      <w:r w:rsidRPr="003E0B93">
        <w:t xml:space="preserve"> – Upprätthålla ett jämlikt och inkluderande förhållningssätt i hela föreningens verksamhet.</w:t>
      </w:r>
    </w:p>
    <w:p w14:paraId="36711820" w14:textId="77777777" w:rsidR="003E0B93" w:rsidRDefault="003E0B93" w:rsidP="003E0B93">
      <w:pPr>
        <w:numPr>
          <w:ilvl w:val="0"/>
          <w:numId w:val="1"/>
        </w:numPr>
      </w:pPr>
      <w:r w:rsidRPr="003E0B93">
        <w:rPr>
          <w:b/>
          <w:bCs/>
        </w:rPr>
        <w:t>Representationslag för både herrar och damer</w:t>
      </w:r>
      <w:r w:rsidRPr="003E0B93">
        <w:t xml:space="preserve"> – Ha ett representationslag för herrar och ett för damer varje säsong, med minst hälften av spelarna fostrade i föreningens ungdomsverksamhet.</w:t>
      </w:r>
    </w:p>
    <w:p w14:paraId="0BFA205D" w14:textId="77777777" w:rsidR="008B5303" w:rsidRPr="008B5303" w:rsidRDefault="008B5303" w:rsidP="008B5303">
      <w:pPr>
        <w:numPr>
          <w:ilvl w:val="0"/>
          <w:numId w:val="1"/>
        </w:numPr>
      </w:pPr>
      <w:r w:rsidRPr="59912CC4">
        <w:rPr>
          <w:b/>
          <w:bCs/>
        </w:rPr>
        <w:t>Säkerställa ekonomisk stabilitet</w:t>
      </w:r>
      <w:r>
        <w:t xml:space="preserve"> – Arbeta för en stabil och långsiktig ekonomisk grund för föreningens verksamhet.</w:t>
      </w:r>
    </w:p>
    <w:p w14:paraId="33070D2E" w14:textId="218D285A" w:rsidR="59912CC4" w:rsidRDefault="59912CC4" w:rsidP="59912CC4">
      <w:pPr>
        <w:ind w:left="720"/>
      </w:pPr>
    </w:p>
    <w:p w14:paraId="63B556B7" w14:textId="77777777" w:rsidR="0038626B" w:rsidRDefault="004969E3" w:rsidP="00AE3287">
      <w:r>
        <w:t xml:space="preserve">Vi vill arbeta proaktivt för att föreningen inte ska </w:t>
      </w:r>
      <w:r w:rsidR="00D2366E">
        <w:t xml:space="preserve">riskera att hamna i det läget vi </w:t>
      </w:r>
      <w:r w:rsidR="005B5460">
        <w:t>var i förra gången vi hade ett lag som klev uppåt i seriesystemet</w:t>
      </w:r>
      <w:r w:rsidR="001B5986">
        <w:t xml:space="preserve"> (</w:t>
      </w:r>
      <w:r w:rsidR="0094508B">
        <w:t xml:space="preserve">och det finns </w:t>
      </w:r>
      <w:r w:rsidR="00755C2A">
        <w:t xml:space="preserve">mer i närtid, </w:t>
      </w:r>
      <w:r w:rsidR="0094508B">
        <w:t xml:space="preserve">andra föreningar som </w:t>
      </w:r>
      <w:r w:rsidR="0005185E">
        <w:t xml:space="preserve">av samma anledning </w:t>
      </w:r>
      <w:r w:rsidR="0094508B">
        <w:t>hamnat i diket</w:t>
      </w:r>
      <w:r w:rsidR="0038626B">
        <w:t xml:space="preserve"> och som vi kan dra lärdomar av</w:t>
      </w:r>
      <w:r w:rsidR="00755C2A">
        <w:t xml:space="preserve">). </w:t>
      </w:r>
    </w:p>
    <w:p w14:paraId="4A87DAFF" w14:textId="2701EEED" w:rsidR="000928E7" w:rsidRDefault="00755C2A" w:rsidP="00AE3287">
      <w:r>
        <w:t xml:space="preserve">Det är </w:t>
      </w:r>
      <w:r w:rsidR="002B6A33">
        <w:t>väldigt lätt hänt att ryckas med av framgång i resultat och därmed tappa fokus på de</w:t>
      </w:r>
      <w:r w:rsidR="009F66D5">
        <w:t>n</w:t>
      </w:r>
      <w:r w:rsidR="002B6A33">
        <w:t xml:space="preserve"> värde</w:t>
      </w:r>
      <w:r w:rsidR="009F66D5">
        <w:t xml:space="preserve">grund </w:t>
      </w:r>
      <w:r w:rsidR="002B6A33">
        <w:t>som vår förening bygger på</w:t>
      </w:r>
      <w:r w:rsidR="009F66D5">
        <w:t xml:space="preserve"> – där resultat är underordnad</w:t>
      </w:r>
      <w:r w:rsidR="00C047E2">
        <w:t xml:space="preserve"> en trygg</w:t>
      </w:r>
      <w:r w:rsidR="003E6C21">
        <w:t>, hållbar och utvecklande verksamhet för alla medlemmar</w:t>
      </w:r>
      <w:r w:rsidR="00C54F8A">
        <w:t>.</w:t>
      </w:r>
    </w:p>
    <w:p w14:paraId="7BEC23FB" w14:textId="2330466F" w:rsidR="003E0B93" w:rsidRPr="003E0B93" w:rsidRDefault="00272BD9" w:rsidP="00AE3287">
      <w:r>
        <w:t xml:space="preserve">Hur </w:t>
      </w:r>
      <w:r w:rsidR="335B8BE5">
        <w:t>skapar</w:t>
      </w:r>
      <w:r>
        <w:t xml:space="preserve"> vi ett rättvist och jämlikt förhållande mellan våra representa</w:t>
      </w:r>
      <w:r w:rsidR="6D9337B0">
        <w:t>tions</w:t>
      </w:r>
      <w:r>
        <w:t>lag?</w:t>
      </w:r>
      <w:r w:rsidR="00552E07">
        <w:t xml:space="preserve"> </w:t>
      </w:r>
      <w:r w:rsidR="0075702B">
        <w:t>Budget/ledarresurser/träningstider/faciliteter</w:t>
      </w:r>
      <w:r w:rsidR="00951588">
        <w:t xml:space="preserve">/spelarnas </w:t>
      </w:r>
      <w:r w:rsidR="000928E7">
        <w:t xml:space="preserve">förutsättningar </w:t>
      </w:r>
      <w:proofErr w:type="spellStart"/>
      <w:r w:rsidR="000928E7">
        <w:t>etc</w:t>
      </w:r>
      <w:proofErr w:type="spellEnd"/>
    </w:p>
    <w:p w14:paraId="4A481B9C" w14:textId="40E429C8" w:rsidR="000651B4" w:rsidRDefault="00077F00" w:rsidP="00387806">
      <w:r>
        <w:t xml:space="preserve">Hur ser det aktiva arbetet ut med att </w:t>
      </w:r>
      <w:r w:rsidR="00927B66">
        <w:t xml:space="preserve">få hälften av spelarna fostrade i egen förening? </w:t>
      </w:r>
      <w:r w:rsidR="0077561C">
        <w:t xml:space="preserve">I dagsläget är det en svår ekvation att få ihop, men </w:t>
      </w:r>
      <w:r w:rsidR="00C840AA">
        <w:t>när tänker vi oss att vi uppfyller detta</w:t>
      </w:r>
      <w:r w:rsidR="54E03FF0">
        <w:t xml:space="preserve"> i båda lagen</w:t>
      </w:r>
      <w:r w:rsidR="00C840AA">
        <w:t xml:space="preserve"> – om tre år? Fem år?</w:t>
      </w:r>
    </w:p>
    <w:p w14:paraId="7E5DA9A9" w14:textId="27B2EE71" w:rsidR="008F7C79" w:rsidRDefault="008F7C79" w:rsidP="00387806">
      <w:r>
        <w:t>Är vi noggranna med den långsiktiga ekonomin</w:t>
      </w:r>
      <w:r w:rsidR="009B3BE8">
        <w:t xml:space="preserve"> – fördelas resurser jämställ</w:t>
      </w:r>
      <w:r w:rsidR="6D156359">
        <w:t>t</w:t>
      </w:r>
      <w:r w:rsidR="009B3BE8">
        <w:t xml:space="preserve"> och jämlikt mellan alla våra lag?</w:t>
      </w:r>
      <w:r w:rsidR="005533E5">
        <w:t xml:space="preserve"> Hur säkerställer vi att detta följs ifrån varje sektion?</w:t>
      </w:r>
      <w:r w:rsidR="0065353C">
        <w:t xml:space="preserve"> Vi är såklart måna om att våra barn-och ungdomar </w:t>
      </w:r>
      <w:r w:rsidR="009E18BA">
        <w:t xml:space="preserve">och deras ledare </w:t>
      </w:r>
      <w:r w:rsidR="0065353C">
        <w:t xml:space="preserve">i föreningen inte på något sätt ska påverkas negativt av </w:t>
      </w:r>
      <w:r w:rsidR="009E18BA">
        <w:t>hur det går för våra representationslag</w:t>
      </w:r>
      <w:r w:rsidR="004A6329">
        <w:t>, både på kort och lång sikt.</w:t>
      </w:r>
    </w:p>
    <w:p w14:paraId="7B7A3DA6" w14:textId="382DBD43" w:rsidR="59912CC4" w:rsidRDefault="59912CC4" w:rsidP="59912CC4"/>
    <w:p w14:paraId="571A1299" w14:textId="74D2840C" w:rsidR="00387806" w:rsidRDefault="00387806" w:rsidP="00387806">
      <w:pPr>
        <w:pStyle w:val="Rubrik1"/>
      </w:pPr>
      <w:r>
        <w:t>Undertecknande</w:t>
      </w:r>
    </w:p>
    <w:p w14:paraId="353B2E0E" w14:textId="6CF7F03F" w:rsidR="0570D1F5" w:rsidRDefault="0570D1F5" w:rsidP="59912CC4">
      <w:r>
        <w:t>Lotta Hedin Öjeheim och Jenny Kristiansson</w:t>
      </w:r>
    </w:p>
    <w:p w14:paraId="3E2FD0F6" w14:textId="2CF6769B" w:rsidR="0035127A" w:rsidRDefault="0035127A" w:rsidP="59912CC4">
      <w:r>
        <w:lastRenderedPageBreak/>
        <w:t>Styrelsens svar:</w:t>
      </w:r>
    </w:p>
    <w:p w14:paraId="38F334FC" w14:textId="77777777" w:rsidR="00DC7E16" w:rsidRDefault="0035127A" w:rsidP="59912CC4">
      <w:r>
        <w:t>Styrelsen tackar för motionen med önskemål om att arbeta mot Hagas övergripande mål och att främja jämlikhet och jämställdhet, ha ett representationslag för både damer och herrar och säkerställa ekonomisk stabilitet.</w:t>
      </w:r>
    </w:p>
    <w:p w14:paraId="1C090D09" w14:textId="095DBE9E" w:rsidR="0035127A" w:rsidRDefault="0035127A" w:rsidP="59912CC4">
      <w:r>
        <w:t xml:space="preserve">Styrelsen och tidigare styrelser har jobbat i många år för att sammanställa och uppnå </w:t>
      </w:r>
      <w:r w:rsidR="00DC7E16">
        <w:t>ovanstående</w:t>
      </w:r>
      <w:r>
        <w:t xml:space="preserve"> </w:t>
      </w:r>
      <w:r w:rsidR="00DC7E16">
        <w:t xml:space="preserve">mål. Ett stort steg togs redan </w:t>
      </w:r>
      <w:r w:rsidR="008C78F5">
        <w:t>2011 i och me</w:t>
      </w:r>
      <w:r w:rsidR="00DC7E16">
        <w:t xml:space="preserve">d namnbytet från IF Hagapojkarna till IF Haga. </w:t>
      </w:r>
      <w:r w:rsidR="008C78F5">
        <w:br/>
      </w:r>
      <w:r w:rsidR="00DC7E16">
        <w:t xml:space="preserve">Styrelsens mål är så stor jämlikhet och jämställdhet som möjligt med allt från både kvinnor och män i styrelsen, kvinnliga och manliga ledare för både flick- och pojklag och arbete för att så långt det går att ha både ett flick- och ett pojklag i varje åldersgrupp. Styrelsen jobbar också hårt för att kunna ha både ett damlag och ett herrlag med så många egna produkter som möjligt men ibland är det inte möjligt på grund av ledarbrist och/eller spelarbrist. Herrsektionen har till exempel lyckats få tillbaka flera före detta Hagaungdomar som nu ingår i herrlaget. </w:t>
      </w:r>
      <w:r w:rsidR="001002E5">
        <w:t xml:space="preserve">Det sker ett pågående arbete utifrån de övergripande målen som vi har jobbat mycket med det senaste året och det görs även en översyn av ersättningsnivåer och arvoderingar. </w:t>
      </w:r>
    </w:p>
    <w:p w14:paraId="05A16B89" w14:textId="0BCB7B20" w:rsidR="00DC7E16" w:rsidRDefault="00DC7E16" w:rsidP="59912CC4">
      <w:r>
        <w:t xml:space="preserve">Vår kassör styr arbetet med ekonomin med fast hand och har full koll på inkomster och utgifter och jobbar aktivt och kontinuerligt med budgeten. Då styrelsen redan under hösten 2024 visste att herrlaget skulle spela i division 2 och att det medför vissa kostnadsökningar </w:t>
      </w:r>
      <w:r w:rsidR="008C78F5">
        <w:t xml:space="preserve">togs detta med i årets budget i ett tidigt skede. Utökade ansträngningar görs för att hitta fler sponsorer och att söka olika bidrag. Styrelsen förstår oron för att herrlagets </w:t>
      </w:r>
      <w:r w:rsidR="0010793D">
        <w:t>avancemang</w:t>
      </w:r>
      <w:r w:rsidR="008C78F5">
        <w:t xml:space="preserve"> kan påverka de övriga lagen men bedömer att de ansträngningar som görs och den budget som är satt ska räcka för att inte övrig verksamhet i föreningen ska påverkas. Med detta anses motionen som besvarad.</w:t>
      </w:r>
    </w:p>
    <w:sectPr w:rsidR="00DC7E16" w:rsidSect="00EB5FE5">
      <w:headerReference w:type="default" r:id="rId7"/>
      <w:footerReference w:type="default" r:id="rId8"/>
      <w:pgSz w:w="11906" w:h="16838"/>
      <w:pgMar w:top="1417"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53115" w14:textId="77777777" w:rsidR="00E5633A" w:rsidRDefault="00E5633A" w:rsidP="006A0D44">
      <w:pPr>
        <w:spacing w:after="0" w:line="240" w:lineRule="auto"/>
      </w:pPr>
      <w:r>
        <w:separator/>
      </w:r>
    </w:p>
  </w:endnote>
  <w:endnote w:type="continuationSeparator" w:id="0">
    <w:p w14:paraId="0DC21BF7" w14:textId="77777777" w:rsidR="00E5633A" w:rsidRDefault="00E5633A" w:rsidP="006A0D44">
      <w:pPr>
        <w:spacing w:after="0" w:line="240" w:lineRule="auto"/>
      </w:pPr>
      <w:r>
        <w:continuationSeparator/>
      </w:r>
    </w:p>
  </w:endnote>
  <w:endnote w:type="continuationNotice" w:id="1">
    <w:p w14:paraId="1E342A76" w14:textId="77777777" w:rsidR="00E5633A" w:rsidRDefault="00E563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9912CC4" w14:paraId="01FA0C9F" w14:textId="77777777" w:rsidTr="59912CC4">
      <w:trPr>
        <w:trHeight w:val="300"/>
      </w:trPr>
      <w:tc>
        <w:tcPr>
          <w:tcW w:w="3020" w:type="dxa"/>
        </w:tcPr>
        <w:p w14:paraId="7290F34B" w14:textId="14E1B5CF" w:rsidR="59912CC4" w:rsidRDefault="59912CC4" w:rsidP="59912CC4">
          <w:pPr>
            <w:pStyle w:val="Sidhuvud"/>
            <w:ind w:left="-115"/>
          </w:pPr>
        </w:p>
      </w:tc>
      <w:tc>
        <w:tcPr>
          <w:tcW w:w="3020" w:type="dxa"/>
        </w:tcPr>
        <w:p w14:paraId="2292312A" w14:textId="14D1712A" w:rsidR="59912CC4" w:rsidRDefault="59912CC4" w:rsidP="59912CC4">
          <w:pPr>
            <w:pStyle w:val="Sidhuvud"/>
            <w:jc w:val="center"/>
          </w:pPr>
        </w:p>
      </w:tc>
      <w:tc>
        <w:tcPr>
          <w:tcW w:w="3020" w:type="dxa"/>
        </w:tcPr>
        <w:p w14:paraId="0FCF3BBB" w14:textId="0AD16E87" w:rsidR="59912CC4" w:rsidRDefault="59912CC4" w:rsidP="59912CC4">
          <w:pPr>
            <w:pStyle w:val="Sidhuvud"/>
            <w:ind w:right="-115"/>
            <w:jc w:val="right"/>
          </w:pPr>
        </w:p>
      </w:tc>
    </w:tr>
  </w:tbl>
  <w:p w14:paraId="7905B0D9" w14:textId="414BC84F" w:rsidR="59912CC4" w:rsidRDefault="59912CC4" w:rsidP="59912C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37441" w14:textId="77777777" w:rsidR="00E5633A" w:rsidRDefault="00E5633A" w:rsidP="006A0D44">
      <w:pPr>
        <w:spacing w:after="0" w:line="240" w:lineRule="auto"/>
      </w:pPr>
      <w:r>
        <w:separator/>
      </w:r>
    </w:p>
  </w:footnote>
  <w:footnote w:type="continuationSeparator" w:id="0">
    <w:p w14:paraId="1858FDC7" w14:textId="77777777" w:rsidR="00E5633A" w:rsidRDefault="00E5633A" w:rsidP="006A0D44">
      <w:pPr>
        <w:spacing w:after="0" w:line="240" w:lineRule="auto"/>
      </w:pPr>
      <w:r>
        <w:continuationSeparator/>
      </w:r>
    </w:p>
  </w:footnote>
  <w:footnote w:type="continuationNotice" w:id="1">
    <w:p w14:paraId="5C52F520" w14:textId="77777777" w:rsidR="00E5633A" w:rsidRDefault="00E563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21F2E" w14:textId="300F4B77" w:rsidR="006A0D44" w:rsidRDefault="008C78F5">
    <w:pPr>
      <w:pStyle w:val="Sidhuvud"/>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D6417"/>
    <w:multiLevelType w:val="hybridMultilevel"/>
    <w:tmpl w:val="1F80C4B8"/>
    <w:lvl w:ilvl="0" w:tplc="798EC154">
      <w:start w:val="1"/>
      <w:numFmt w:val="bullet"/>
      <w:lvlText w:val="●"/>
      <w:lvlJc w:val="left"/>
      <w:pPr>
        <w:tabs>
          <w:tab w:val="num" w:pos="720"/>
        </w:tabs>
        <w:ind w:left="720" w:hanging="360"/>
      </w:pPr>
      <w:rPr>
        <w:rFonts w:ascii="Arial" w:hAnsi="Arial" w:hint="default"/>
      </w:rPr>
    </w:lvl>
    <w:lvl w:ilvl="1" w:tplc="2A52118E" w:tentative="1">
      <w:start w:val="1"/>
      <w:numFmt w:val="bullet"/>
      <w:lvlText w:val="●"/>
      <w:lvlJc w:val="left"/>
      <w:pPr>
        <w:tabs>
          <w:tab w:val="num" w:pos="1440"/>
        </w:tabs>
        <w:ind w:left="1440" w:hanging="360"/>
      </w:pPr>
      <w:rPr>
        <w:rFonts w:ascii="Arial" w:hAnsi="Arial" w:hint="default"/>
      </w:rPr>
    </w:lvl>
    <w:lvl w:ilvl="2" w:tplc="D13C826E" w:tentative="1">
      <w:start w:val="1"/>
      <w:numFmt w:val="bullet"/>
      <w:lvlText w:val="●"/>
      <w:lvlJc w:val="left"/>
      <w:pPr>
        <w:tabs>
          <w:tab w:val="num" w:pos="2160"/>
        </w:tabs>
        <w:ind w:left="2160" w:hanging="360"/>
      </w:pPr>
      <w:rPr>
        <w:rFonts w:ascii="Arial" w:hAnsi="Arial" w:hint="default"/>
      </w:rPr>
    </w:lvl>
    <w:lvl w:ilvl="3" w:tplc="5DD2C26E" w:tentative="1">
      <w:start w:val="1"/>
      <w:numFmt w:val="bullet"/>
      <w:lvlText w:val="●"/>
      <w:lvlJc w:val="left"/>
      <w:pPr>
        <w:tabs>
          <w:tab w:val="num" w:pos="2880"/>
        </w:tabs>
        <w:ind w:left="2880" w:hanging="360"/>
      </w:pPr>
      <w:rPr>
        <w:rFonts w:ascii="Arial" w:hAnsi="Arial" w:hint="default"/>
      </w:rPr>
    </w:lvl>
    <w:lvl w:ilvl="4" w:tplc="A56C8BDC" w:tentative="1">
      <w:start w:val="1"/>
      <w:numFmt w:val="bullet"/>
      <w:lvlText w:val="●"/>
      <w:lvlJc w:val="left"/>
      <w:pPr>
        <w:tabs>
          <w:tab w:val="num" w:pos="3600"/>
        </w:tabs>
        <w:ind w:left="3600" w:hanging="360"/>
      </w:pPr>
      <w:rPr>
        <w:rFonts w:ascii="Arial" w:hAnsi="Arial" w:hint="default"/>
      </w:rPr>
    </w:lvl>
    <w:lvl w:ilvl="5" w:tplc="1A28AF5E" w:tentative="1">
      <w:start w:val="1"/>
      <w:numFmt w:val="bullet"/>
      <w:lvlText w:val="●"/>
      <w:lvlJc w:val="left"/>
      <w:pPr>
        <w:tabs>
          <w:tab w:val="num" w:pos="4320"/>
        </w:tabs>
        <w:ind w:left="4320" w:hanging="360"/>
      </w:pPr>
      <w:rPr>
        <w:rFonts w:ascii="Arial" w:hAnsi="Arial" w:hint="default"/>
      </w:rPr>
    </w:lvl>
    <w:lvl w:ilvl="6" w:tplc="47CA9ABE" w:tentative="1">
      <w:start w:val="1"/>
      <w:numFmt w:val="bullet"/>
      <w:lvlText w:val="●"/>
      <w:lvlJc w:val="left"/>
      <w:pPr>
        <w:tabs>
          <w:tab w:val="num" w:pos="5040"/>
        </w:tabs>
        <w:ind w:left="5040" w:hanging="360"/>
      </w:pPr>
      <w:rPr>
        <w:rFonts w:ascii="Arial" w:hAnsi="Arial" w:hint="default"/>
      </w:rPr>
    </w:lvl>
    <w:lvl w:ilvl="7" w:tplc="04C8DD2C" w:tentative="1">
      <w:start w:val="1"/>
      <w:numFmt w:val="bullet"/>
      <w:lvlText w:val="●"/>
      <w:lvlJc w:val="left"/>
      <w:pPr>
        <w:tabs>
          <w:tab w:val="num" w:pos="5760"/>
        </w:tabs>
        <w:ind w:left="5760" w:hanging="360"/>
      </w:pPr>
      <w:rPr>
        <w:rFonts w:ascii="Arial" w:hAnsi="Arial" w:hint="default"/>
      </w:rPr>
    </w:lvl>
    <w:lvl w:ilvl="8" w:tplc="80C212E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5D07223"/>
    <w:multiLevelType w:val="hybridMultilevel"/>
    <w:tmpl w:val="D9CAAB14"/>
    <w:lvl w:ilvl="0" w:tplc="C33A2F86">
      <w:start w:val="1"/>
      <w:numFmt w:val="bullet"/>
      <w:lvlText w:val="●"/>
      <w:lvlJc w:val="left"/>
      <w:pPr>
        <w:tabs>
          <w:tab w:val="num" w:pos="720"/>
        </w:tabs>
        <w:ind w:left="720" w:hanging="360"/>
      </w:pPr>
      <w:rPr>
        <w:rFonts w:ascii="Arial" w:hAnsi="Arial" w:hint="default"/>
      </w:rPr>
    </w:lvl>
    <w:lvl w:ilvl="1" w:tplc="92AA0CE0" w:tentative="1">
      <w:start w:val="1"/>
      <w:numFmt w:val="bullet"/>
      <w:lvlText w:val="●"/>
      <w:lvlJc w:val="left"/>
      <w:pPr>
        <w:tabs>
          <w:tab w:val="num" w:pos="1440"/>
        </w:tabs>
        <w:ind w:left="1440" w:hanging="360"/>
      </w:pPr>
      <w:rPr>
        <w:rFonts w:ascii="Arial" w:hAnsi="Arial" w:hint="default"/>
      </w:rPr>
    </w:lvl>
    <w:lvl w:ilvl="2" w:tplc="5BB6C852" w:tentative="1">
      <w:start w:val="1"/>
      <w:numFmt w:val="bullet"/>
      <w:lvlText w:val="●"/>
      <w:lvlJc w:val="left"/>
      <w:pPr>
        <w:tabs>
          <w:tab w:val="num" w:pos="2160"/>
        </w:tabs>
        <w:ind w:left="2160" w:hanging="360"/>
      </w:pPr>
      <w:rPr>
        <w:rFonts w:ascii="Arial" w:hAnsi="Arial" w:hint="default"/>
      </w:rPr>
    </w:lvl>
    <w:lvl w:ilvl="3" w:tplc="9CCCEED6" w:tentative="1">
      <w:start w:val="1"/>
      <w:numFmt w:val="bullet"/>
      <w:lvlText w:val="●"/>
      <w:lvlJc w:val="left"/>
      <w:pPr>
        <w:tabs>
          <w:tab w:val="num" w:pos="2880"/>
        </w:tabs>
        <w:ind w:left="2880" w:hanging="360"/>
      </w:pPr>
      <w:rPr>
        <w:rFonts w:ascii="Arial" w:hAnsi="Arial" w:hint="default"/>
      </w:rPr>
    </w:lvl>
    <w:lvl w:ilvl="4" w:tplc="48BA6EDA" w:tentative="1">
      <w:start w:val="1"/>
      <w:numFmt w:val="bullet"/>
      <w:lvlText w:val="●"/>
      <w:lvlJc w:val="left"/>
      <w:pPr>
        <w:tabs>
          <w:tab w:val="num" w:pos="3600"/>
        </w:tabs>
        <w:ind w:left="3600" w:hanging="360"/>
      </w:pPr>
      <w:rPr>
        <w:rFonts w:ascii="Arial" w:hAnsi="Arial" w:hint="default"/>
      </w:rPr>
    </w:lvl>
    <w:lvl w:ilvl="5" w:tplc="2318C0AC" w:tentative="1">
      <w:start w:val="1"/>
      <w:numFmt w:val="bullet"/>
      <w:lvlText w:val="●"/>
      <w:lvlJc w:val="left"/>
      <w:pPr>
        <w:tabs>
          <w:tab w:val="num" w:pos="4320"/>
        </w:tabs>
        <w:ind w:left="4320" w:hanging="360"/>
      </w:pPr>
      <w:rPr>
        <w:rFonts w:ascii="Arial" w:hAnsi="Arial" w:hint="default"/>
      </w:rPr>
    </w:lvl>
    <w:lvl w:ilvl="6" w:tplc="20E2C24E" w:tentative="1">
      <w:start w:val="1"/>
      <w:numFmt w:val="bullet"/>
      <w:lvlText w:val="●"/>
      <w:lvlJc w:val="left"/>
      <w:pPr>
        <w:tabs>
          <w:tab w:val="num" w:pos="5040"/>
        </w:tabs>
        <w:ind w:left="5040" w:hanging="360"/>
      </w:pPr>
      <w:rPr>
        <w:rFonts w:ascii="Arial" w:hAnsi="Arial" w:hint="default"/>
      </w:rPr>
    </w:lvl>
    <w:lvl w:ilvl="7" w:tplc="C770B336" w:tentative="1">
      <w:start w:val="1"/>
      <w:numFmt w:val="bullet"/>
      <w:lvlText w:val="●"/>
      <w:lvlJc w:val="left"/>
      <w:pPr>
        <w:tabs>
          <w:tab w:val="num" w:pos="5760"/>
        </w:tabs>
        <w:ind w:left="5760" w:hanging="360"/>
      </w:pPr>
      <w:rPr>
        <w:rFonts w:ascii="Arial" w:hAnsi="Arial" w:hint="default"/>
      </w:rPr>
    </w:lvl>
    <w:lvl w:ilvl="8" w:tplc="95789204" w:tentative="1">
      <w:start w:val="1"/>
      <w:numFmt w:val="bullet"/>
      <w:lvlText w:val="●"/>
      <w:lvlJc w:val="left"/>
      <w:pPr>
        <w:tabs>
          <w:tab w:val="num" w:pos="6480"/>
        </w:tabs>
        <w:ind w:left="6480" w:hanging="360"/>
      </w:pPr>
      <w:rPr>
        <w:rFonts w:ascii="Arial" w:hAnsi="Arial" w:hint="default"/>
      </w:rPr>
    </w:lvl>
  </w:abstractNum>
  <w:num w:numId="1" w16cid:durableId="330182395">
    <w:abstractNumId w:val="1"/>
  </w:num>
  <w:num w:numId="2" w16cid:durableId="366180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806"/>
    <w:rsid w:val="00050270"/>
    <w:rsid w:val="0005185E"/>
    <w:rsid w:val="000651B4"/>
    <w:rsid w:val="00075158"/>
    <w:rsid w:val="00077F00"/>
    <w:rsid w:val="000850AB"/>
    <w:rsid w:val="000928E7"/>
    <w:rsid w:val="000B70E8"/>
    <w:rsid w:val="001002E5"/>
    <w:rsid w:val="0010793D"/>
    <w:rsid w:val="001B5986"/>
    <w:rsid w:val="001E4D5F"/>
    <w:rsid w:val="00272BD9"/>
    <w:rsid w:val="002B6A33"/>
    <w:rsid w:val="002F1035"/>
    <w:rsid w:val="0035127A"/>
    <w:rsid w:val="00373125"/>
    <w:rsid w:val="003775D5"/>
    <w:rsid w:val="0038626B"/>
    <w:rsid w:val="00387806"/>
    <w:rsid w:val="003C2202"/>
    <w:rsid w:val="003E0B93"/>
    <w:rsid w:val="003E6C21"/>
    <w:rsid w:val="003F30EE"/>
    <w:rsid w:val="004969E3"/>
    <w:rsid w:val="004A6329"/>
    <w:rsid w:val="004C7412"/>
    <w:rsid w:val="004E30D5"/>
    <w:rsid w:val="00552E07"/>
    <w:rsid w:val="005533E5"/>
    <w:rsid w:val="0058249C"/>
    <w:rsid w:val="005B5460"/>
    <w:rsid w:val="0064214A"/>
    <w:rsid w:val="0065353C"/>
    <w:rsid w:val="006A0D44"/>
    <w:rsid w:val="00755C2A"/>
    <w:rsid w:val="00756ADA"/>
    <w:rsid w:val="0075702B"/>
    <w:rsid w:val="0077561C"/>
    <w:rsid w:val="007F649D"/>
    <w:rsid w:val="00856064"/>
    <w:rsid w:val="008A5325"/>
    <w:rsid w:val="008B5303"/>
    <w:rsid w:val="008C78F5"/>
    <w:rsid w:val="008F7C79"/>
    <w:rsid w:val="00927B66"/>
    <w:rsid w:val="0094508B"/>
    <w:rsid w:val="00951588"/>
    <w:rsid w:val="009B3BE8"/>
    <w:rsid w:val="009E18BA"/>
    <w:rsid w:val="009F66D5"/>
    <w:rsid w:val="00A5136B"/>
    <w:rsid w:val="00A75362"/>
    <w:rsid w:val="00AC08BA"/>
    <w:rsid w:val="00AE3287"/>
    <w:rsid w:val="00BA771E"/>
    <w:rsid w:val="00C047E2"/>
    <w:rsid w:val="00C04B73"/>
    <w:rsid w:val="00C54F8A"/>
    <w:rsid w:val="00C840AA"/>
    <w:rsid w:val="00D13ADF"/>
    <w:rsid w:val="00D2366E"/>
    <w:rsid w:val="00D917F3"/>
    <w:rsid w:val="00DC7E16"/>
    <w:rsid w:val="00DE15E1"/>
    <w:rsid w:val="00DF29FB"/>
    <w:rsid w:val="00E464C6"/>
    <w:rsid w:val="00E5633A"/>
    <w:rsid w:val="00EB5FE5"/>
    <w:rsid w:val="00EC39CA"/>
    <w:rsid w:val="00EC3A61"/>
    <w:rsid w:val="00EE13F8"/>
    <w:rsid w:val="00F03104"/>
    <w:rsid w:val="00F33195"/>
    <w:rsid w:val="00F60616"/>
    <w:rsid w:val="00FB55A1"/>
    <w:rsid w:val="00FD00AA"/>
    <w:rsid w:val="0570D1F5"/>
    <w:rsid w:val="0E07B53A"/>
    <w:rsid w:val="1004ADA2"/>
    <w:rsid w:val="12B2268F"/>
    <w:rsid w:val="130E86F8"/>
    <w:rsid w:val="154C4A8E"/>
    <w:rsid w:val="15DBB282"/>
    <w:rsid w:val="1DD99249"/>
    <w:rsid w:val="24AC6671"/>
    <w:rsid w:val="26C53426"/>
    <w:rsid w:val="2CAAE5DA"/>
    <w:rsid w:val="2E248A6B"/>
    <w:rsid w:val="2F9F04F0"/>
    <w:rsid w:val="335B8BE5"/>
    <w:rsid w:val="39B7BC60"/>
    <w:rsid w:val="45B23100"/>
    <w:rsid w:val="54E03FF0"/>
    <w:rsid w:val="59912CC4"/>
    <w:rsid w:val="5AD25F4F"/>
    <w:rsid w:val="5B64D7D7"/>
    <w:rsid w:val="5E81E419"/>
    <w:rsid w:val="6C84DC00"/>
    <w:rsid w:val="6D156359"/>
    <w:rsid w:val="6D9337B0"/>
    <w:rsid w:val="70BB53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F3F88"/>
  <w15:chartTrackingRefBased/>
  <w15:docId w15:val="{039738BE-2D17-469E-9334-958B58F1A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3878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3878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87806"/>
    <w:rPr>
      <w:rFonts w:asciiTheme="majorHAnsi" w:eastAsiaTheme="majorEastAsia" w:hAnsiTheme="majorHAnsi" w:cstheme="majorBidi"/>
      <w:spacing w:val="-10"/>
      <w:kern w:val="28"/>
      <w:sz w:val="56"/>
      <w:szCs w:val="56"/>
    </w:rPr>
  </w:style>
  <w:style w:type="character" w:customStyle="1" w:styleId="Rubrik1Char">
    <w:name w:val="Rubrik 1 Char"/>
    <w:basedOn w:val="Standardstycketeckensnitt"/>
    <w:link w:val="Rubrik1"/>
    <w:uiPriority w:val="9"/>
    <w:rsid w:val="00387806"/>
    <w:rPr>
      <w:rFonts w:asciiTheme="majorHAnsi" w:eastAsiaTheme="majorEastAsia" w:hAnsiTheme="majorHAnsi" w:cstheme="majorBidi"/>
      <w:color w:val="2F5496" w:themeColor="accent1" w:themeShade="BF"/>
      <w:sz w:val="32"/>
      <w:szCs w:val="32"/>
    </w:rPr>
  </w:style>
  <w:style w:type="character" w:styleId="Kommentarsreferens">
    <w:name w:val="annotation reference"/>
    <w:basedOn w:val="Standardstycketeckensnitt"/>
    <w:uiPriority w:val="99"/>
    <w:semiHidden/>
    <w:unhideWhenUsed/>
    <w:rsid w:val="00FB55A1"/>
    <w:rPr>
      <w:sz w:val="16"/>
      <w:szCs w:val="16"/>
    </w:rPr>
  </w:style>
  <w:style w:type="paragraph" w:styleId="Kommentarer">
    <w:name w:val="annotation text"/>
    <w:basedOn w:val="Normal"/>
    <w:link w:val="KommentarerChar"/>
    <w:uiPriority w:val="99"/>
    <w:unhideWhenUsed/>
    <w:rsid w:val="00FB55A1"/>
    <w:pPr>
      <w:spacing w:line="240" w:lineRule="auto"/>
    </w:pPr>
    <w:rPr>
      <w:sz w:val="20"/>
      <w:szCs w:val="20"/>
    </w:rPr>
  </w:style>
  <w:style w:type="character" w:customStyle="1" w:styleId="KommentarerChar">
    <w:name w:val="Kommentarer Char"/>
    <w:basedOn w:val="Standardstycketeckensnitt"/>
    <w:link w:val="Kommentarer"/>
    <w:uiPriority w:val="99"/>
    <w:rsid w:val="00FB55A1"/>
    <w:rPr>
      <w:sz w:val="20"/>
      <w:szCs w:val="20"/>
    </w:rPr>
  </w:style>
  <w:style w:type="paragraph" w:styleId="Kommentarsmne">
    <w:name w:val="annotation subject"/>
    <w:basedOn w:val="Kommentarer"/>
    <w:next w:val="Kommentarer"/>
    <w:link w:val="KommentarsmneChar"/>
    <w:uiPriority w:val="99"/>
    <w:semiHidden/>
    <w:unhideWhenUsed/>
    <w:rsid w:val="00FB55A1"/>
    <w:rPr>
      <w:b/>
      <w:bCs/>
    </w:rPr>
  </w:style>
  <w:style w:type="character" w:customStyle="1" w:styleId="KommentarsmneChar">
    <w:name w:val="Kommentarsämne Char"/>
    <w:basedOn w:val="KommentarerChar"/>
    <w:link w:val="Kommentarsmne"/>
    <w:uiPriority w:val="99"/>
    <w:semiHidden/>
    <w:rsid w:val="00FB55A1"/>
    <w:rPr>
      <w:b/>
      <w:bCs/>
      <w:sz w:val="20"/>
      <w:szCs w:val="20"/>
    </w:rPr>
  </w:style>
  <w:style w:type="paragraph" w:styleId="Sidhuvud">
    <w:name w:val="header"/>
    <w:basedOn w:val="Normal"/>
    <w:link w:val="SidhuvudChar"/>
    <w:uiPriority w:val="99"/>
    <w:unhideWhenUsed/>
    <w:rsid w:val="006A0D4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A0D44"/>
  </w:style>
  <w:style w:type="paragraph" w:styleId="Sidfot">
    <w:name w:val="footer"/>
    <w:basedOn w:val="Normal"/>
    <w:link w:val="SidfotChar"/>
    <w:uiPriority w:val="99"/>
    <w:unhideWhenUsed/>
    <w:rsid w:val="006A0D4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A0D44"/>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707609">
      <w:bodyDiv w:val="1"/>
      <w:marLeft w:val="0"/>
      <w:marRight w:val="0"/>
      <w:marTop w:val="0"/>
      <w:marBottom w:val="0"/>
      <w:divBdr>
        <w:top w:val="none" w:sz="0" w:space="0" w:color="auto"/>
        <w:left w:val="none" w:sz="0" w:space="0" w:color="auto"/>
        <w:bottom w:val="none" w:sz="0" w:space="0" w:color="auto"/>
        <w:right w:val="none" w:sz="0" w:space="0" w:color="auto"/>
      </w:divBdr>
      <w:divsChild>
        <w:div w:id="1794325714">
          <w:marLeft w:val="720"/>
          <w:marRight w:val="0"/>
          <w:marTop w:val="100"/>
          <w:marBottom w:val="0"/>
          <w:divBdr>
            <w:top w:val="none" w:sz="0" w:space="0" w:color="auto"/>
            <w:left w:val="none" w:sz="0" w:space="0" w:color="auto"/>
            <w:bottom w:val="none" w:sz="0" w:space="0" w:color="auto"/>
            <w:right w:val="none" w:sz="0" w:space="0" w:color="auto"/>
          </w:divBdr>
        </w:div>
      </w:divsChild>
    </w:div>
    <w:div w:id="1619874696">
      <w:bodyDiv w:val="1"/>
      <w:marLeft w:val="0"/>
      <w:marRight w:val="0"/>
      <w:marTop w:val="0"/>
      <w:marBottom w:val="0"/>
      <w:divBdr>
        <w:top w:val="none" w:sz="0" w:space="0" w:color="auto"/>
        <w:left w:val="none" w:sz="0" w:space="0" w:color="auto"/>
        <w:bottom w:val="none" w:sz="0" w:space="0" w:color="auto"/>
        <w:right w:val="none" w:sz="0" w:space="0" w:color="auto"/>
      </w:divBdr>
      <w:divsChild>
        <w:div w:id="2083477925">
          <w:marLeft w:val="720"/>
          <w:marRight w:val="0"/>
          <w:marTop w:val="100"/>
          <w:marBottom w:val="0"/>
          <w:divBdr>
            <w:top w:val="none" w:sz="0" w:space="0" w:color="auto"/>
            <w:left w:val="none" w:sz="0" w:space="0" w:color="auto"/>
            <w:bottom w:val="none" w:sz="0" w:space="0" w:color="auto"/>
            <w:right w:val="none" w:sz="0" w:space="0" w:color="auto"/>
          </w:divBdr>
        </w:div>
        <w:div w:id="664086249">
          <w:marLeft w:val="720"/>
          <w:marRight w:val="0"/>
          <w:marTop w:val="100"/>
          <w:marBottom w:val="0"/>
          <w:divBdr>
            <w:top w:val="none" w:sz="0" w:space="0" w:color="auto"/>
            <w:left w:val="none" w:sz="0" w:space="0" w:color="auto"/>
            <w:bottom w:val="none" w:sz="0" w:space="0" w:color="auto"/>
            <w:right w:val="none" w:sz="0" w:space="0" w:color="auto"/>
          </w:divBdr>
        </w:div>
        <w:div w:id="1976376468">
          <w:marLeft w:val="72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647</Words>
  <Characters>3430</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Bengt Svensson (RF-SISU Stockholm)</dc:creator>
  <cp:keywords/>
  <dc:description/>
  <cp:lastModifiedBy>Marie Helgesson</cp:lastModifiedBy>
  <cp:revision>3</cp:revision>
  <dcterms:created xsi:type="dcterms:W3CDTF">2025-03-22T12:30:00Z</dcterms:created>
  <dcterms:modified xsi:type="dcterms:W3CDTF">2025-03-22T15:43:00Z</dcterms:modified>
</cp:coreProperties>
</file>