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95E" w:rsidRDefault="007E117E">
      <w:r w:rsidRPr="007E117E">
        <w:rPr>
          <w:b/>
          <w:sz w:val="32"/>
        </w:rPr>
        <w:t>Föräldramöte IF Eker Örebro F02/03</w:t>
      </w:r>
      <w:r w:rsidRPr="007E117E">
        <w:rPr>
          <w:sz w:val="32"/>
        </w:rPr>
        <w:t xml:space="preserve"> </w:t>
      </w:r>
      <w:r>
        <w:tab/>
      </w:r>
      <w:r>
        <w:tab/>
      </w:r>
      <w:r w:rsidR="00ED2454">
        <w:br/>
        <w:t>Torsdag 12 mars 2015</w:t>
      </w:r>
      <w:r>
        <w:br/>
      </w:r>
      <w:r>
        <w:br/>
      </w:r>
      <w:r>
        <w:br/>
      </w:r>
      <w:r w:rsidR="00ED2454">
        <w:rPr>
          <w:b/>
          <w:sz w:val="28"/>
        </w:rPr>
        <w:t>–</w:t>
      </w:r>
      <w:r w:rsidR="002C7193">
        <w:rPr>
          <w:b/>
          <w:sz w:val="28"/>
        </w:rPr>
        <w:t xml:space="preserve"> </w:t>
      </w:r>
      <w:r w:rsidRPr="007E117E">
        <w:rPr>
          <w:b/>
          <w:sz w:val="28"/>
        </w:rPr>
        <w:t>Säsongen</w:t>
      </w:r>
      <w:r>
        <w:br/>
      </w:r>
      <w:bookmarkStart w:id="0" w:name="_GoBack"/>
      <w:bookmarkEnd w:id="0"/>
      <w:r>
        <w:br/>
      </w:r>
      <w:r w:rsidRPr="007E117E">
        <w:rPr>
          <w:b/>
        </w:rPr>
        <w:t>Träningar</w:t>
      </w:r>
      <w:r w:rsidR="002C7193">
        <w:rPr>
          <w:b/>
        </w:rPr>
        <w:br/>
      </w:r>
      <w:r w:rsidR="002C7193">
        <w:t xml:space="preserve">Vi har ju de senaste 2 veckorna tränat tillsammans med 00/01-laget på konstgräs. Vi tränare tycker att det har fungerat bra och tjejerna har till största del varit positiva till upplägget. </w:t>
      </w:r>
      <w:r w:rsidR="002C7193">
        <w:br/>
        <w:t xml:space="preserve">Vi anser att det blir en jämn och bra träningsgrupp och vår tanke är att försöka hålla i denna träningsgrupp under säsongen. En fördel är att det antalsmässigt blir en stor grupp vilket leder till mer kvalitet på träningarna och det underlättar för givande spelövningar. </w:t>
      </w:r>
      <w:r w:rsidR="002C7193">
        <w:br/>
        <w:t xml:space="preserve">Men vi kommer vara flexibla under säsongen och hela tiden göra det som vi anser är bäst för vår 02/03-grupp! </w:t>
      </w:r>
      <w:r w:rsidR="002C7193">
        <w:br/>
      </w:r>
      <w:r w:rsidR="002C7193">
        <w:br/>
        <w:t xml:space="preserve">När vi kommer ut på naturgräs så är det Lundby IP som gäller för träningarna. Seriematcherna kommer vi spela på antingen Lundby eller </w:t>
      </w:r>
      <w:proofErr w:type="spellStart"/>
      <w:r w:rsidR="002C7193">
        <w:t>Mellringe</w:t>
      </w:r>
      <w:proofErr w:type="spellEnd"/>
      <w:r w:rsidR="002C7193">
        <w:t xml:space="preserve">, det beror på vilken plan som passar bäst för varje enskild match. </w:t>
      </w:r>
      <w:r w:rsidR="002C7193">
        <w:br/>
      </w:r>
      <w:r w:rsidR="002C7193">
        <w:br/>
      </w:r>
      <w:r w:rsidR="002C7193">
        <w:rPr>
          <w:b/>
        </w:rPr>
        <w:t xml:space="preserve">Seriespel </w:t>
      </w:r>
      <w:r w:rsidR="002C7193">
        <w:br/>
        <w:t xml:space="preserve">Vi är ju anmälda till spel i F14 nivå 1, men under veckan fick vi information från förbundet om att det är för få lag anmälda i både F14 och F15 för att kunna spela båda serierna med två nivåer. Därför har de nu på förslag skickat ut att dessa serier slås ihop och spelas i 3 nivåer. </w:t>
      </w:r>
      <w:r w:rsidR="002C7193">
        <w:br/>
        <w:t xml:space="preserve">Vi har då skickat in begäran om att spela nivå 3 där det enbart kommer att vara F14-lag då vi känner att vi definitivt inte ska spela mot F15-lag (födda 00) i år. </w:t>
      </w:r>
      <w:r w:rsidR="002C7193">
        <w:br/>
        <w:t>Så vi får avvakta lite till och se hur serien komme</w:t>
      </w:r>
      <w:r w:rsidR="00693C94">
        <w:t>r att se ut under året.</w:t>
      </w:r>
      <w:r w:rsidR="00693C94">
        <w:br/>
      </w:r>
      <w:r w:rsidR="00693C94">
        <w:br/>
      </w:r>
      <w:r w:rsidR="00693C94">
        <w:rPr>
          <w:b/>
        </w:rPr>
        <w:t>Cuper</w:t>
      </w:r>
      <w:r w:rsidR="00693C94">
        <w:rPr>
          <w:b/>
        </w:rPr>
        <w:br/>
      </w:r>
      <w:r w:rsidR="00693C94">
        <w:t xml:space="preserve">När det gäller sommarcuper så har vi självklart som mål att vara med i både Örebrocupen och Forwardcupen och sedan även Tomas Nordahl Cup till hösten. Tre mycket bra cuper på hemmaplan. </w:t>
      </w:r>
      <w:r w:rsidR="00693C94">
        <w:br/>
      </w:r>
      <w:r w:rsidR="00ED2454">
        <w:br/>
        <w:t>V</w:t>
      </w:r>
      <w:r w:rsidR="00693C94">
        <w:t xml:space="preserve">i vet ju att tjejerna gärna åker iväg och sover över på någon cup, så tanken är att vi åker på en </w:t>
      </w:r>
      <w:proofErr w:type="spellStart"/>
      <w:r w:rsidR="00693C94">
        <w:t>försäsongscup</w:t>
      </w:r>
      <w:proofErr w:type="spellEnd"/>
      <w:r w:rsidR="00693C94">
        <w:t xml:space="preserve"> som innefattar en övernattning. Ett förslag är Pingstcupen, so</w:t>
      </w:r>
      <w:r w:rsidR="00FD7283">
        <w:t xml:space="preserve">m spelas 16-17 maj i Eskilstuna (vi var där förra året). </w:t>
      </w:r>
      <w:r w:rsidR="00FD7283" w:rsidRPr="00FD7283">
        <w:rPr>
          <w:b/>
        </w:rPr>
        <w:t>Men om vi ska åka på den så behöver vi anmäla oss snarast så vi behöver veta vilka som är hemma då och kan åka med! Säg till Amanda på någon av den här veckans träningar om du kan eller inte kan vara med!</w:t>
      </w:r>
      <w:r w:rsidR="00FD7283">
        <w:t xml:space="preserve"> </w:t>
      </w:r>
      <w:r w:rsidR="00FD7283">
        <w:br/>
      </w:r>
      <w:r w:rsidR="00FD7283">
        <w:br/>
      </w:r>
      <w:r w:rsidR="00BF76A5">
        <w:t xml:space="preserve">Vi har fortfarande siktet inställt på att åka på Gothia Cup 2016! </w:t>
      </w:r>
      <w:r w:rsidR="00ED2454">
        <w:br/>
      </w:r>
      <w:r w:rsidR="00ED2454">
        <w:br/>
      </w:r>
      <w:r w:rsidR="00ED2454">
        <w:rPr>
          <w:b/>
        </w:rPr>
        <w:t>Teori och värdegrund</w:t>
      </w:r>
      <w:r w:rsidR="00ED2454">
        <w:br/>
        <w:t xml:space="preserve">Vi kommer under säsongen planera in några tillfällen då vi kommer prata teori och värdegrund med tjejerna. </w:t>
      </w:r>
      <w:r w:rsidR="00ED2454">
        <w:br/>
        <w:t xml:space="preserve">Vi tycker att det är viktigt att tjejerna lär sig om fotbollsteori, mat, sömn, vad man ska tänka på innan/under/efter träning och match samt hur man bör bete sig på och utanför planen när vi är med laget. </w:t>
      </w:r>
      <w:r w:rsidR="00ED2454">
        <w:br/>
      </w:r>
      <w:r w:rsidR="00ED2454">
        <w:br/>
      </w:r>
      <w:r w:rsidR="00ED2454">
        <w:br/>
      </w:r>
      <w:r w:rsidR="00BF76A5" w:rsidRPr="00BF76A5">
        <w:rPr>
          <w:b/>
          <w:sz w:val="28"/>
        </w:rPr>
        <w:br/>
      </w:r>
      <w:r w:rsidR="00ED2454">
        <w:rPr>
          <w:b/>
          <w:sz w:val="28"/>
        </w:rPr>
        <w:lastRenderedPageBreak/>
        <w:t xml:space="preserve">– </w:t>
      </w:r>
      <w:r w:rsidR="00BF76A5">
        <w:rPr>
          <w:b/>
          <w:sz w:val="28"/>
        </w:rPr>
        <w:t>Försäljning</w:t>
      </w:r>
      <w:r w:rsidR="00BF76A5">
        <w:rPr>
          <w:b/>
          <w:sz w:val="28"/>
        </w:rPr>
        <w:br/>
      </w:r>
      <w:r w:rsidR="00BF76A5">
        <w:t xml:space="preserve">Vi kommer inom kort starta upp en försäljning av produkter från företaget Ren och Fräsch. </w:t>
      </w:r>
      <w:r w:rsidR="00BF76A5">
        <w:br/>
      </w:r>
      <w:hyperlink r:id="rId4" w:history="1">
        <w:r w:rsidR="00BF76A5" w:rsidRPr="004F0384">
          <w:rPr>
            <w:rStyle w:val="Hyperlnk"/>
          </w:rPr>
          <w:t>www.renochfrasch.se</w:t>
        </w:r>
      </w:hyperlink>
      <w:r w:rsidR="00BF76A5">
        <w:t xml:space="preserve">  </w:t>
      </w:r>
      <w:r w:rsidR="00BF76A5">
        <w:br/>
        <w:t xml:space="preserve">Gå gärna in på hemsidan för att läsa och kolla på produkterna. Vi tycker att det kan vara värt att ge detta en chans. </w:t>
      </w:r>
      <w:r w:rsidR="00BF76A5">
        <w:br/>
      </w:r>
      <w:r w:rsidR="00BF76A5">
        <w:br/>
        <w:t xml:space="preserve">Vi kommer ju även att inventera på ICA Eko-hallen i </w:t>
      </w:r>
      <w:proofErr w:type="spellStart"/>
      <w:r w:rsidR="00BF76A5">
        <w:t>Mellringe</w:t>
      </w:r>
      <w:proofErr w:type="spellEnd"/>
      <w:r w:rsidR="00BF76A5">
        <w:t xml:space="preserve">, första datumet som gäller är 1 maj klockan 17.00. Det är obligatorisk närvaro som gäller, vilket innebär att ALLA som är hemma och friska ska vara där och hjälpa till! Det är även bra om några föräldrar kan följa med och hjälpa till de första gångerna i alla fall. Vi tjänar 6000 kr på detta vid varje tillfälle. </w:t>
      </w:r>
      <w:r w:rsidR="00BF76A5">
        <w:br/>
      </w:r>
      <w:r w:rsidR="00BF76A5">
        <w:br/>
        <w:t xml:space="preserve">Till hösten tänker vi även att vi ska sälja restaurangchansen och då vara ute i god tid med detta och ta upp beställningar i förväg. </w:t>
      </w:r>
      <w:r w:rsidR="00BF76A5">
        <w:br/>
      </w:r>
      <w:r w:rsidR="00BF76A5">
        <w:br/>
        <w:t xml:space="preserve">På förra mötet så diskuterade vi ju huruvida vi ska ha en gemensam lagkassa där allt alla säljer går till alla eller om vi ska ha individuella kassor så att man själv får det man säljer för. Vi tog då inget beslut om hur vi ska göra, men på detta möte så beslutade vi om att vi kör på gemensam lagkassa rakt av!  </w:t>
      </w:r>
      <w:r w:rsidR="00BF76A5">
        <w:br/>
      </w:r>
      <w:r w:rsidR="00BF76A5" w:rsidRPr="00BF76A5">
        <w:rPr>
          <w:sz w:val="28"/>
        </w:rPr>
        <w:br/>
      </w:r>
      <w:r w:rsidR="00ED2454">
        <w:rPr>
          <w:b/>
          <w:sz w:val="28"/>
        </w:rPr>
        <w:t>–</w:t>
      </w:r>
      <w:r w:rsidR="00ED2454">
        <w:rPr>
          <w:b/>
          <w:sz w:val="28"/>
        </w:rPr>
        <w:t xml:space="preserve"> </w:t>
      </w:r>
      <w:r w:rsidR="00BF76A5" w:rsidRPr="00BF76A5">
        <w:rPr>
          <w:b/>
          <w:sz w:val="28"/>
        </w:rPr>
        <w:t>Overaller</w:t>
      </w:r>
      <w:r w:rsidR="00BF76A5">
        <w:rPr>
          <w:b/>
        </w:rPr>
        <w:t xml:space="preserve"> </w:t>
      </w:r>
      <w:r w:rsidR="00BF76A5">
        <w:rPr>
          <w:b/>
        </w:rPr>
        <w:br/>
      </w:r>
      <w:r w:rsidR="00BF76A5">
        <w:t xml:space="preserve">Det är ju hög tid att beställa nya overaller till tjejerna. På mötet så visade vi upp den modellen som kommer att gälla. Det är samma material som tjejerna har nu, men det är kort dragkedja istället för hel. Overallen kostar cirka 800 kr exklusive tryck (initialer, efternamn etc). </w:t>
      </w:r>
      <w:r w:rsidR="00BF76A5">
        <w:br/>
        <w:t xml:space="preserve">Så ju fler sponsorer vi kan få till overallen desto billigare kommer det ju att bli. Så kolla gärna om ni kan hitta några sponsorer! </w:t>
      </w:r>
      <w:r w:rsidR="00BF76A5">
        <w:br/>
        <w:t xml:space="preserve">Vi kommer att fixa en provstege så att tjejerna får testa ut rätt storlek. </w:t>
      </w:r>
      <w:r w:rsidR="00BF76A5">
        <w:br/>
      </w:r>
      <w:r w:rsidR="00BF76A5">
        <w:br/>
        <w:t xml:space="preserve">Sen kommer det även finnas möjlighet att beställa tränings-set (shorts och T-shirt), jacka och väska. Men för de produkterna får man betala själv, inga sponsorpengar kommer gå till detta. </w:t>
      </w:r>
      <w:r w:rsidR="00ED2454">
        <w:br/>
        <w:t xml:space="preserve">Men mer information om detta när vi provar ut kläderna! </w:t>
      </w:r>
      <w:r w:rsidR="00ED2454">
        <w:br/>
      </w:r>
      <w:r w:rsidR="00ED2454">
        <w:br/>
      </w:r>
      <w:r w:rsidR="00ED2454">
        <w:br/>
      </w:r>
      <w:r w:rsidR="00ED2454">
        <w:br/>
        <w:t xml:space="preserve">Om det är någon som har några frågor kring ovanstående eller om ni tycker att jag har missat att skriva med något från mötet så hör gärna av er! </w:t>
      </w:r>
      <w:r w:rsidR="00ED2454">
        <w:br/>
      </w:r>
      <w:r w:rsidR="00ED2454">
        <w:br/>
      </w:r>
      <w:r w:rsidR="00ED2454">
        <w:br/>
        <w:t>Amanda Forsberg</w:t>
      </w:r>
      <w:r w:rsidR="00ED2454">
        <w:br/>
        <w:t>0768500868</w:t>
      </w:r>
      <w:r w:rsidR="00ED2454">
        <w:br/>
        <w:t>amandaforsberg721@hotmail.com</w:t>
      </w:r>
      <w:r>
        <w:br/>
      </w:r>
      <w:r>
        <w:br/>
      </w:r>
    </w:p>
    <w:sectPr w:rsidR="004D3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7E"/>
    <w:rsid w:val="002C7193"/>
    <w:rsid w:val="004A436D"/>
    <w:rsid w:val="004D395E"/>
    <w:rsid w:val="00693C94"/>
    <w:rsid w:val="00747C34"/>
    <w:rsid w:val="007E117E"/>
    <w:rsid w:val="00B41784"/>
    <w:rsid w:val="00BF76A5"/>
    <w:rsid w:val="00ED2454"/>
    <w:rsid w:val="00F94200"/>
    <w:rsid w:val="00FD22F3"/>
    <w:rsid w:val="00FD7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1AF3F-E14D-43A8-B572-3B48484D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sberg"/>
    <w:qFormat/>
    <w:rsid w:val="00747C34"/>
    <w:pPr>
      <w:spacing w:line="240" w:lineRule="auto"/>
    </w:pPr>
    <w:rPr>
      <w:rFonts w:ascii="Times New Roman" w:hAnsi="Times New Roman"/>
      <w:sz w:val="24"/>
    </w:rPr>
  </w:style>
  <w:style w:type="paragraph" w:styleId="Rubrik1">
    <w:name w:val="heading 1"/>
    <w:basedOn w:val="Normal"/>
    <w:next w:val="Normal"/>
    <w:link w:val="Rubrik1Char"/>
    <w:uiPriority w:val="9"/>
    <w:qFormat/>
    <w:rsid w:val="004A436D"/>
    <w:pPr>
      <w:keepNext/>
      <w:keepLines/>
      <w:spacing w:before="240" w:after="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4A436D"/>
    <w:pPr>
      <w:keepNext/>
      <w:keepLines/>
      <w:spacing w:before="40" w:after="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4A436D"/>
    <w:pPr>
      <w:keepNext/>
      <w:keepLines/>
      <w:spacing w:before="40" w:after="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4A436D"/>
    <w:pPr>
      <w:keepNext/>
      <w:keepLines/>
      <w:spacing w:before="40" w:after="0"/>
      <w:outlineLvl w:val="3"/>
    </w:pPr>
    <w:rPr>
      <w:rFonts w:eastAsiaTheme="majorEastAsia"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436D"/>
    <w:rPr>
      <w:rFonts w:ascii="Times New Roman" w:eastAsiaTheme="majorEastAsia" w:hAnsi="Times New Roman" w:cstheme="majorBidi"/>
      <w:b/>
      <w:sz w:val="32"/>
      <w:szCs w:val="32"/>
    </w:rPr>
  </w:style>
  <w:style w:type="character" w:customStyle="1" w:styleId="Rubrik2Char">
    <w:name w:val="Rubrik 2 Char"/>
    <w:basedOn w:val="Standardstycketeckensnitt"/>
    <w:link w:val="Rubrik2"/>
    <w:uiPriority w:val="9"/>
    <w:rsid w:val="004A436D"/>
    <w:rPr>
      <w:rFonts w:ascii="Times New Roman" w:eastAsiaTheme="majorEastAsia" w:hAnsi="Times New Roman" w:cstheme="majorBidi"/>
      <w:b/>
      <w:sz w:val="28"/>
      <w:szCs w:val="26"/>
    </w:rPr>
  </w:style>
  <w:style w:type="character" w:customStyle="1" w:styleId="Rubrik3Char">
    <w:name w:val="Rubrik 3 Char"/>
    <w:basedOn w:val="Standardstycketeckensnitt"/>
    <w:link w:val="Rubrik3"/>
    <w:uiPriority w:val="9"/>
    <w:rsid w:val="004A436D"/>
    <w:rPr>
      <w:rFonts w:ascii="Times New Roman" w:eastAsiaTheme="majorEastAsia" w:hAnsi="Times New Roman" w:cstheme="majorBidi"/>
      <w:b/>
      <w:sz w:val="24"/>
      <w:szCs w:val="24"/>
    </w:rPr>
  </w:style>
  <w:style w:type="character" w:customStyle="1" w:styleId="Rubrik4Char">
    <w:name w:val="Rubrik 4 Char"/>
    <w:basedOn w:val="Standardstycketeckensnitt"/>
    <w:link w:val="Rubrik4"/>
    <w:uiPriority w:val="9"/>
    <w:rsid w:val="004A436D"/>
    <w:rPr>
      <w:rFonts w:ascii="Times New Roman" w:eastAsiaTheme="majorEastAsia" w:hAnsi="Times New Roman" w:cstheme="majorBidi"/>
      <w:i/>
      <w:iCs/>
      <w:sz w:val="24"/>
    </w:rPr>
  </w:style>
  <w:style w:type="character" w:styleId="Hyperlnk">
    <w:name w:val="Hyperlink"/>
    <w:basedOn w:val="Standardstycketeckensnitt"/>
    <w:uiPriority w:val="99"/>
    <w:unhideWhenUsed/>
    <w:rsid w:val="00BF7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ochfrasch.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718</Words>
  <Characters>3807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Forsberg</dc:creator>
  <cp:keywords/>
  <dc:description/>
  <cp:lastModifiedBy>Amanda Forsberg</cp:lastModifiedBy>
  <cp:revision>4</cp:revision>
  <dcterms:created xsi:type="dcterms:W3CDTF">2015-03-15T18:02:00Z</dcterms:created>
  <dcterms:modified xsi:type="dcterms:W3CDTF">2015-03-15T19:02:00Z</dcterms:modified>
</cp:coreProperties>
</file>