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78" w:rsidRPr="00C17389" w:rsidRDefault="00AC40CF" w:rsidP="000E4D67">
      <w:pPr>
        <w:jc w:val="center"/>
        <w:rPr>
          <w:b/>
          <w:sz w:val="32"/>
          <w:u w:val="single"/>
        </w:rPr>
      </w:pPr>
      <w:r>
        <w:rPr>
          <w:b/>
          <w:sz w:val="32"/>
          <w:u w:val="single"/>
        </w:rPr>
        <w:t xml:space="preserve">Svar på </w:t>
      </w:r>
      <w:r w:rsidR="00BC65A8" w:rsidRPr="00C17389">
        <w:rPr>
          <w:b/>
          <w:sz w:val="32"/>
          <w:u w:val="single"/>
        </w:rPr>
        <w:t>Enkät</w:t>
      </w:r>
      <w:r>
        <w:rPr>
          <w:b/>
          <w:sz w:val="32"/>
          <w:u w:val="single"/>
        </w:rPr>
        <w:t>en</w:t>
      </w:r>
    </w:p>
    <w:p w:rsidR="00BC65A8" w:rsidRDefault="00BC65A8" w:rsidP="00BC65A8">
      <w:pPr>
        <w:rPr>
          <w:rStyle w:val="Betoning"/>
          <w:b/>
        </w:rPr>
      </w:pPr>
      <w:r w:rsidRPr="00BC65A8">
        <w:rPr>
          <w:rStyle w:val="Betoning"/>
          <w:b/>
        </w:rPr>
        <w:t>Vilken medlemskategori till hör du?</w:t>
      </w:r>
      <w:r>
        <w:rPr>
          <w:rStyle w:val="Betoning"/>
          <w:b/>
        </w:rPr>
        <w:t xml:space="preserve"> </w:t>
      </w:r>
    </w:p>
    <w:p w:rsidR="00AC40CF" w:rsidRPr="00AC40CF" w:rsidRDefault="00AC40CF" w:rsidP="00BC65A8">
      <w:pPr>
        <w:rPr>
          <w:rStyle w:val="Betoning"/>
          <w:i w:val="0"/>
        </w:rPr>
      </w:pPr>
      <w:r>
        <w:rPr>
          <w:rStyle w:val="Betoning"/>
          <w:i w:val="0"/>
        </w:rPr>
        <w:t>Vi fick svar från 8st, fördelat enligt nedan.</w:t>
      </w:r>
    </w:p>
    <w:p w:rsidR="00BC65A8" w:rsidRDefault="00BC65A8" w:rsidP="00BC65A8">
      <w:r>
        <w:t>Spelare:</w:t>
      </w:r>
      <w:r w:rsidR="00AC40CF">
        <w:t xml:space="preserve"> 0</w:t>
      </w:r>
      <w:r w:rsidR="001F75AA">
        <w:t xml:space="preserve">   </w:t>
      </w:r>
    </w:p>
    <w:p w:rsidR="00BC65A8" w:rsidRDefault="00BC65A8" w:rsidP="00BC65A8">
      <w:r>
        <w:t>Ledare:</w:t>
      </w:r>
      <w:r w:rsidR="00AC40CF">
        <w:t xml:space="preserve"> </w:t>
      </w:r>
      <w:r w:rsidR="005E7ECF">
        <w:t>2</w:t>
      </w:r>
    </w:p>
    <w:p w:rsidR="00BC65A8" w:rsidRDefault="00BC65A8" w:rsidP="00BC65A8">
      <w:r>
        <w:t>Förälder:</w:t>
      </w:r>
      <w:r w:rsidR="00AC40CF">
        <w:t xml:space="preserve"> </w:t>
      </w:r>
      <w:r w:rsidR="007E5F37">
        <w:t>5</w:t>
      </w:r>
    </w:p>
    <w:p w:rsidR="00BC65A8" w:rsidRDefault="00BC65A8" w:rsidP="00BC65A8">
      <w:r>
        <w:t>Supporter:</w:t>
      </w:r>
      <w:r w:rsidR="00AC40CF">
        <w:t xml:space="preserve"> </w:t>
      </w:r>
      <w:r>
        <w:t>1</w:t>
      </w:r>
    </w:p>
    <w:p w:rsidR="00BC65A8" w:rsidRDefault="00BC65A8" w:rsidP="00BC65A8"/>
    <w:p w:rsidR="00BC65A8" w:rsidRPr="00BC65A8" w:rsidRDefault="00BC65A8" w:rsidP="00BC65A8">
      <w:pPr>
        <w:rPr>
          <w:rStyle w:val="Betoning"/>
          <w:b/>
        </w:rPr>
      </w:pPr>
      <w:r w:rsidRPr="00BC65A8">
        <w:rPr>
          <w:rStyle w:val="Betoning"/>
          <w:b/>
        </w:rPr>
        <w:t>Vilka två åtgärder skulle du prioritera som de viktigaste att vidta för att utveckla föreningen till nästa säsong</w:t>
      </w:r>
      <w:proofErr w:type="gramStart"/>
      <w:r w:rsidRPr="00BC65A8">
        <w:rPr>
          <w:rStyle w:val="Betoning"/>
          <w:b/>
        </w:rPr>
        <w:t>.</w:t>
      </w:r>
      <w:proofErr w:type="gramEnd"/>
    </w:p>
    <w:p w:rsidR="00BC65A8" w:rsidRDefault="00BC65A8" w:rsidP="00BC65A8">
      <w:r w:rsidRPr="004003A2">
        <w:rPr>
          <w:u w:val="single"/>
        </w:rPr>
        <w:t>Behålla spelare</w:t>
      </w:r>
      <w:r>
        <w:t>. Med detta kommer framgång och utveckling.</w:t>
      </w:r>
    </w:p>
    <w:p w:rsidR="00BC65A8" w:rsidRDefault="00BC65A8" w:rsidP="00BC65A8">
      <w:r w:rsidRPr="004003A2">
        <w:rPr>
          <w:u w:val="single"/>
        </w:rPr>
        <w:t>Komplettera</w:t>
      </w:r>
      <w:r>
        <w:t xml:space="preserve"> med några spelare.</w:t>
      </w:r>
    </w:p>
    <w:p w:rsidR="00BC65A8" w:rsidRDefault="00BC65A8" w:rsidP="00BC65A8">
      <w:r w:rsidRPr="004003A2">
        <w:rPr>
          <w:u w:val="single"/>
        </w:rPr>
        <w:t>Synas mer</w:t>
      </w:r>
      <w:r>
        <w:t xml:space="preserve"> att det är match.</w:t>
      </w:r>
    </w:p>
    <w:p w:rsidR="001F75AA" w:rsidRDefault="001F75AA" w:rsidP="00BC65A8">
      <w:r>
        <w:t xml:space="preserve">Att få alla lag i föreningen att jobba åt </w:t>
      </w:r>
      <w:r w:rsidRPr="004003A2">
        <w:rPr>
          <w:u w:val="single"/>
        </w:rPr>
        <w:t>samma håll</w:t>
      </w:r>
      <w:r>
        <w:t xml:space="preserve">. Detta erhålls genom att hålla ledarmöten med obligatorisk närvaro, där styrelsen kan redogöra för inriktningen och där ledarna får klart för sig vad som gäller. Sedan skall detta kvitteras på något sätt ex. ”jag har förstått och tagit del av föreningens </w:t>
      </w:r>
      <w:proofErr w:type="gramStart"/>
      <w:r>
        <w:t>….</w:t>
      </w:r>
      <w:proofErr w:type="gramEnd"/>
      <w:r>
        <w:t>”</w:t>
      </w:r>
    </w:p>
    <w:p w:rsidR="001F75AA" w:rsidRDefault="001F75AA" w:rsidP="00BC65A8">
      <w:r>
        <w:t xml:space="preserve">Till nästa säsong måste föreningen ha en mer eller mindre </w:t>
      </w:r>
      <w:r w:rsidRPr="004003A2">
        <w:rPr>
          <w:u w:val="single"/>
        </w:rPr>
        <w:t>komplett</w:t>
      </w:r>
      <w:r>
        <w:t xml:space="preserve"> marknadsgrupp, styrelse och kansli. Allt skall vara klart innan bokslut och innan årsmötet. Produktionsplanen skall vara lagd och arbetet redan påbörjat när det gäller sponsorer och lagbygge.</w:t>
      </w:r>
    </w:p>
    <w:p w:rsidR="00BC65A8" w:rsidRDefault="004003A2" w:rsidP="00BC65A8">
      <w:r>
        <w:t xml:space="preserve">Fortsätta med att </w:t>
      </w:r>
      <w:r w:rsidRPr="007E5F37">
        <w:rPr>
          <w:u w:val="single"/>
        </w:rPr>
        <w:t>satsa</w:t>
      </w:r>
      <w:r>
        <w:t xml:space="preserve"> på unga spelare helst från egna föreningen men även ta hit spelare från övriga Norrbotten vid behov.</w:t>
      </w:r>
    </w:p>
    <w:p w:rsidR="007E5F37" w:rsidRDefault="007E5F37" w:rsidP="00BC65A8">
      <w:r>
        <w:t xml:space="preserve">Säkerställa </w:t>
      </w:r>
      <w:r w:rsidRPr="007E5F37">
        <w:rPr>
          <w:u w:val="single"/>
        </w:rPr>
        <w:t>duktiga och utbildade</w:t>
      </w:r>
      <w:r>
        <w:t xml:space="preserve"> ledare till samtliga lag.</w:t>
      </w:r>
    </w:p>
    <w:p w:rsidR="007E5F37" w:rsidRDefault="007E5F37" w:rsidP="00BC65A8">
      <w:r>
        <w:t xml:space="preserve">Ta fram en </w:t>
      </w:r>
      <w:r w:rsidRPr="007E5F37">
        <w:rPr>
          <w:u w:val="single"/>
        </w:rPr>
        <w:t>tydlig</w:t>
      </w:r>
      <w:r>
        <w:t xml:space="preserve"> policy för våra ungdomslag och implementera dem.</w:t>
      </w:r>
    </w:p>
    <w:p w:rsidR="007E5F37" w:rsidRDefault="007E5F37" w:rsidP="00BC65A8">
      <w:r w:rsidRPr="007E5F37">
        <w:rPr>
          <w:u w:val="single"/>
        </w:rPr>
        <w:t>Struktur, utbildning/information</w:t>
      </w:r>
      <w:r>
        <w:t xml:space="preserve"> för alla ledargrupper inför varje säsong så att alla ”ledare” vet vad som gäller och förväntas av dem samt hur sker och ting går till rent praktiskt vid matcher, träningar, cuper, föreningsarbete </w:t>
      </w:r>
      <w:proofErr w:type="spellStart"/>
      <w:r>
        <w:t>m.m</w:t>
      </w:r>
      <w:proofErr w:type="spellEnd"/>
    </w:p>
    <w:p w:rsidR="007E5F37" w:rsidRDefault="007E5F37" w:rsidP="00BC65A8">
      <w:r w:rsidRPr="005E7ECF">
        <w:rPr>
          <w:u w:val="single"/>
        </w:rPr>
        <w:t>Öka</w:t>
      </w:r>
      <w:r>
        <w:t xml:space="preserve"> intäktssidan via sponsring och därigenom öka seriositeten i föreningen. Genom ökade intäkter kan tröjor, uppfräschning av lokaler, resor och de sportsliga bli mera seriöst. Vi kan på sikt erbjuda ersättning till spelare i representationslaget</w:t>
      </w:r>
      <w:r w:rsidR="005E7ECF">
        <w:t xml:space="preserve"> vilket får upp föreningen i division 1 för att stanna. En annan åtgärd är att ge ledare och styrelse en middag eller bowlingkväll som tack för den tid och engagemang de lägger ned i verksamheten. Detta medför att man får en ”vi” känsla i föreningen.</w:t>
      </w:r>
    </w:p>
    <w:p w:rsidR="005E7ECF" w:rsidRDefault="005E7ECF" w:rsidP="00BC65A8">
      <w:r>
        <w:t xml:space="preserve">Omgående så måste vi skapa träningsgrupper som </w:t>
      </w:r>
      <w:r w:rsidRPr="005E7ECF">
        <w:rPr>
          <w:u w:val="single"/>
        </w:rPr>
        <w:t>nivå anpassas</w:t>
      </w:r>
      <w:r>
        <w:t xml:space="preserve"> för att kunna motsvara styrelsens långsiktiga mål att kunna kvala till allsvenskan.</w:t>
      </w:r>
    </w:p>
    <w:p w:rsidR="005E7ECF" w:rsidRDefault="005E7ECF" w:rsidP="00BC65A8">
      <w:r>
        <w:t xml:space="preserve">Kunskapsspridning av dom resurser som redan finns inom föreningen måste tas tillvara </w:t>
      </w:r>
      <w:proofErr w:type="gramStart"/>
      <w:r>
        <w:t>tex.</w:t>
      </w:r>
      <w:proofErr w:type="gramEnd"/>
      <w:r>
        <w:t xml:space="preserve"> Genom temakvällar, där våra hockeykunskaper inom föreningen tillvaratas.</w:t>
      </w:r>
    </w:p>
    <w:p w:rsidR="004003A2" w:rsidRDefault="004003A2">
      <w:pPr>
        <w:rPr>
          <w:rStyle w:val="Betoning"/>
          <w:b/>
        </w:rPr>
      </w:pPr>
    </w:p>
    <w:p w:rsidR="00BC65A8" w:rsidRPr="00BC65A8" w:rsidRDefault="00BC65A8" w:rsidP="00BC65A8">
      <w:pPr>
        <w:rPr>
          <w:rStyle w:val="Betoning"/>
          <w:b/>
        </w:rPr>
      </w:pPr>
      <w:r w:rsidRPr="00BC65A8">
        <w:rPr>
          <w:rStyle w:val="Betoning"/>
          <w:b/>
        </w:rPr>
        <w:t>Vilka två åtgärder skulle du prioritera som de viktigaste att vidta för att utveckla föreningen på längre sikt?</w:t>
      </w:r>
    </w:p>
    <w:p w:rsidR="00BC65A8" w:rsidRDefault="00BC65A8" w:rsidP="00BC65A8">
      <w:r>
        <w:t xml:space="preserve">Långsiktig </w:t>
      </w:r>
      <w:r w:rsidRPr="004003A2">
        <w:rPr>
          <w:u w:val="single"/>
        </w:rPr>
        <w:t>planering</w:t>
      </w:r>
      <w:r>
        <w:t>.</w:t>
      </w:r>
    </w:p>
    <w:p w:rsidR="00BC65A8" w:rsidRDefault="00BC65A8" w:rsidP="00BC65A8">
      <w:r>
        <w:t xml:space="preserve">Med många som vill vara med och </w:t>
      </w:r>
      <w:r w:rsidRPr="004003A2">
        <w:rPr>
          <w:u w:val="single"/>
        </w:rPr>
        <w:t>hjälpa till</w:t>
      </w:r>
      <w:r>
        <w:t>, så skapas utveckling.</w:t>
      </w:r>
    </w:p>
    <w:p w:rsidR="00830107" w:rsidRDefault="00830107" w:rsidP="00BC65A8">
      <w:r>
        <w:t xml:space="preserve">Vi skall ha de </w:t>
      </w:r>
      <w:r w:rsidRPr="004003A2">
        <w:rPr>
          <w:u w:val="single"/>
        </w:rPr>
        <w:t>bästa relationerna</w:t>
      </w:r>
      <w:r>
        <w:t xml:space="preserve"> med företagarna i Boden.</w:t>
      </w:r>
    </w:p>
    <w:p w:rsidR="001F75AA" w:rsidRDefault="001F75AA" w:rsidP="00BC65A8">
      <w:r w:rsidRPr="004003A2">
        <w:rPr>
          <w:u w:val="single"/>
        </w:rPr>
        <w:t>Mentorskap</w:t>
      </w:r>
      <w:r>
        <w:t xml:space="preserve"> på den sportsliga sidan, att ledare får chansen att lära sig från början av de som är äldre och som har varit med längre. Ett bra koncept är hockeyfredag för U9-U11 där man tidigt lär sig fungera och jobba med andra tränare och där spelarna får chansen att testa sig mot äldre spelare, därmed blir det inte lika ”turbulent” högre upp om/när det blir snack om att träna med äldre/yngre.</w:t>
      </w:r>
    </w:p>
    <w:p w:rsidR="004003A2" w:rsidRDefault="004003A2" w:rsidP="00BC65A8">
      <w:r>
        <w:t xml:space="preserve">Den sportsliga ambitionen måste </w:t>
      </w:r>
      <w:proofErr w:type="gramStart"/>
      <w:r>
        <w:t>har</w:t>
      </w:r>
      <w:proofErr w:type="gramEnd"/>
      <w:r>
        <w:t xml:space="preserve"> en </w:t>
      </w:r>
      <w:r w:rsidRPr="004003A2">
        <w:rPr>
          <w:u w:val="single"/>
        </w:rPr>
        <w:t>röd tråd</w:t>
      </w:r>
      <w:r>
        <w:t>. Så gäller även tränarskapet. Jag anser att man från HS-U11 skall jobba helt och hållet med fokus på att rekrytera spelare. Från U12-U16 skall fokus ligga på att behålla spelare och från J18 och uppåt är det elit som gäller. Därmed får man tre tydliga grupper att jobba med, där det viktiga är att grupperna har rätt fokus. Tränarskapet måste också lyftas, tränarna måste ha en röd tråd att följa så att de vet vad som gäller när de kliver uppåt i systemet. Detta måste vara någonting som föreningen ÄGER, inte att det är upp till varje tränare att göra som de vill</w:t>
      </w:r>
    </w:p>
    <w:p w:rsidR="007E5F37" w:rsidRDefault="007E5F37" w:rsidP="00BC65A8">
      <w:r>
        <w:t xml:space="preserve">Fortsätta att </w:t>
      </w:r>
      <w:r w:rsidRPr="007E5F37">
        <w:rPr>
          <w:u w:val="single"/>
        </w:rPr>
        <w:t>bygga upp</w:t>
      </w:r>
      <w:r>
        <w:t xml:space="preserve"> en ordentlig styrelse, med en större marknadsgrupp.</w:t>
      </w:r>
    </w:p>
    <w:p w:rsidR="007E5F37" w:rsidRDefault="007E5F37" w:rsidP="00BC65A8">
      <w:r>
        <w:t xml:space="preserve">Ha en </w:t>
      </w:r>
      <w:r w:rsidRPr="007E5F37">
        <w:rPr>
          <w:u w:val="single"/>
        </w:rPr>
        <w:t>tydlig</w:t>
      </w:r>
      <w:r>
        <w:t xml:space="preserve"> målsättning som är långsiktig och förankrad!</w:t>
      </w:r>
    </w:p>
    <w:p w:rsidR="007E5F37" w:rsidRDefault="007E5F37" w:rsidP="00BC65A8">
      <w:r>
        <w:t xml:space="preserve">Bygga upp en </w:t>
      </w:r>
      <w:r w:rsidRPr="007E5F37">
        <w:rPr>
          <w:u w:val="single"/>
        </w:rPr>
        <w:t>stabil</w:t>
      </w:r>
      <w:r>
        <w:t xml:space="preserve"> ekonomi med bra likviditet.</w:t>
      </w:r>
    </w:p>
    <w:p w:rsidR="005E7ECF" w:rsidRDefault="005E7ECF" w:rsidP="00BC65A8">
      <w:r w:rsidRPr="005E7ECF">
        <w:rPr>
          <w:u w:val="single"/>
        </w:rPr>
        <w:t>Skapa</w:t>
      </w:r>
      <w:r>
        <w:t xml:space="preserve"> en sponsorgrupp samt en stabil och driven styrelse. </w:t>
      </w:r>
    </w:p>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p w:rsidR="00E40A8F" w:rsidRDefault="00E40A8F" w:rsidP="00BC65A8">
      <w:bookmarkStart w:id="0" w:name="_GoBack"/>
      <w:bookmarkEnd w:id="0"/>
    </w:p>
    <w:sectPr w:rsidR="00E40A8F">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C9" w:rsidRDefault="007940C9" w:rsidP="001D2C54">
      <w:pPr>
        <w:spacing w:after="0" w:line="240" w:lineRule="auto"/>
      </w:pPr>
      <w:r>
        <w:separator/>
      </w:r>
    </w:p>
  </w:endnote>
  <w:endnote w:type="continuationSeparator" w:id="0">
    <w:p w:rsidR="007940C9" w:rsidRDefault="007940C9" w:rsidP="001D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C9" w:rsidRDefault="007940C9" w:rsidP="001D2C54">
      <w:pPr>
        <w:spacing w:after="0" w:line="240" w:lineRule="auto"/>
      </w:pPr>
      <w:r>
        <w:separator/>
      </w:r>
    </w:p>
  </w:footnote>
  <w:footnote w:type="continuationSeparator" w:id="0">
    <w:p w:rsidR="007940C9" w:rsidRDefault="007940C9" w:rsidP="001D2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54" w:rsidRDefault="006C2D39">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38200" o:spid="_x0000_s2053" type="#_x0000_t75" style="position:absolute;margin-left:0;margin-top:0;width:453.2pt;height:429.6pt;z-index:-251657216;mso-position-horizontal:center;mso-position-horizontal-relative:margin;mso-position-vertical:center;mso-position-vertical-relative:margin" o:allowincell="f">
          <v:imagedata r:id="rId1" o:title="bhf_0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54" w:rsidRDefault="006C2D39">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38201" o:spid="_x0000_s2054" type="#_x0000_t75" style="position:absolute;margin-left:0;margin-top:0;width:453.2pt;height:429.6pt;z-index:-251656192;mso-position-horizontal:center;mso-position-horizontal-relative:margin;mso-position-vertical:center;mso-position-vertical-relative:margin" o:allowincell="f">
          <v:imagedata r:id="rId1" o:title="bhf_0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54" w:rsidRDefault="006C2D39">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38199" o:spid="_x0000_s2052" type="#_x0000_t75" style="position:absolute;margin-left:0;margin-top:0;width:453.2pt;height:429.6pt;z-index:-251658240;mso-position-horizontal:center;mso-position-horizontal-relative:margin;mso-position-vertical:center;mso-position-vertical-relative:margin" o:allowincell="f">
          <v:imagedata r:id="rId1" o:title="bhf_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67"/>
    <w:rsid w:val="000E4D67"/>
    <w:rsid w:val="001D2C54"/>
    <w:rsid w:val="001F75AA"/>
    <w:rsid w:val="003F2A12"/>
    <w:rsid w:val="004003A2"/>
    <w:rsid w:val="005B1878"/>
    <w:rsid w:val="005E7ECF"/>
    <w:rsid w:val="00637BD1"/>
    <w:rsid w:val="006C2D39"/>
    <w:rsid w:val="00790EF2"/>
    <w:rsid w:val="007940C9"/>
    <w:rsid w:val="007E5F37"/>
    <w:rsid w:val="00830107"/>
    <w:rsid w:val="00AC2552"/>
    <w:rsid w:val="00AC40CF"/>
    <w:rsid w:val="00BC65A8"/>
    <w:rsid w:val="00C17389"/>
    <w:rsid w:val="00E40A8F"/>
    <w:rsid w:val="00F64DB6"/>
    <w:rsid w:val="00FE6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40A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C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C54"/>
  </w:style>
  <w:style w:type="paragraph" w:styleId="Sidfot">
    <w:name w:val="footer"/>
    <w:basedOn w:val="Normal"/>
    <w:link w:val="SidfotChar"/>
    <w:uiPriority w:val="99"/>
    <w:unhideWhenUsed/>
    <w:rsid w:val="001D2C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C54"/>
  </w:style>
  <w:style w:type="character" w:styleId="Betoning">
    <w:name w:val="Emphasis"/>
    <w:basedOn w:val="Standardstycketeckensnitt"/>
    <w:uiPriority w:val="20"/>
    <w:qFormat/>
    <w:rsid w:val="00BC65A8"/>
    <w:rPr>
      <w:i/>
      <w:iCs/>
    </w:rPr>
  </w:style>
  <w:style w:type="paragraph" w:styleId="Oformateradtext">
    <w:name w:val="Plain Text"/>
    <w:basedOn w:val="Normal"/>
    <w:link w:val="OformateradtextChar"/>
    <w:uiPriority w:val="99"/>
    <w:semiHidden/>
    <w:unhideWhenUsed/>
    <w:rsid w:val="00E40A8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40A8F"/>
    <w:rPr>
      <w:rFonts w:ascii="Calibri" w:hAnsi="Calibri"/>
      <w:szCs w:val="21"/>
    </w:rPr>
  </w:style>
  <w:style w:type="paragraph" w:styleId="Ballongtext">
    <w:name w:val="Balloon Text"/>
    <w:basedOn w:val="Normal"/>
    <w:link w:val="BallongtextChar"/>
    <w:uiPriority w:val="99"/>
    <w:semiHidden/>
    <w:unhideWhenUsed/>
    <w:rsid w:val="00E40A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0A8F"/>
    <w:rPr>
      <w:rFonts w:ascii="Tahoma" w:hAnsi="Tahoma" w:cs="Tahoma"/>
      <w:sz w:val="16"/>
      <w:szCs w:val="16"/>
    </w:rPr>
  </w:style>
  <w:style w:type="character" w:customStyle="1" w:styleId="Rubrik1Char">
    <w:name w:val="Rubrik 1 Char"/>
    <w:basedOn w:val="Standardstycketeckensnitt"/>
    <w:link w:val="Rubrik1"/>
    <w:uiPriority w:val="9"/>
    <w:rsid w:val="00E40A8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40A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C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C54"/>
  </w:style>
  <w:style w:type="paragraph" w:styleId="Sidfot">
    <w:name w:val="footer"/>
    <w:basedOn w:val="Normal"/>
    <w:link w:val="SidfotChar"/>
    <w:uiPriority w:val="99"/>
    <w:unhideWhenUsed/>
    <w:rsid w:val="001D2C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C54"/>
  </w:style>
  <w:style w:type="character" w:styleId="Betoning">
    <w:name w:val="Emphasis"/>
    <w:basedOn w:val="Standardstycketeckensnitt"/>
    <w:uiPriority w:val="20"/>
    <w:qFormat/>
    <w:rsid w:val="00BC65A8"/>
    <w:rPr>
      <w:i/>
      <w:iCs/>
    </w:rPr>
  </w:style>
  <w:style w:type="paragraph" w:styleId="Oformateradtext">
    <w:name w:val="Plain Text"/>
    <w:basedOn w:val="Normal"/>
    <w:link w:val="OformateradtextChar"/>
    <w:uiPriority w:val="99"/>
    <w:semiHidden/>
    <w:unhideWhenUsed/>
    <w:rsid w:val="00E40A8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40A8F"/>
    <w:rPr>
      <w:rFonts w:ascii="Calibri" w:hAnsi="Calibri"/>
      <w:szCs w:val="21"/>
    </w:rPr>
  </w:style>
  <w:style w:type="paragraph" w:styleId="Ballongtext">
    <w:name w:val="Balloon Text"/>
    <w:basedOn w:val="Normal"/>
    <w:link w:val="BallongtextChar"/>
    <w:uiPriority w:val="99"/>
    <w:semiHidden/>
    <w:unhideWhenUsed/>
    <w:rsid w:val="00E40A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0A8F"/>
    <w:rPr>
      <w:rFonts w:ascii="Tahoma" w:hAnsi="Tahoma" w:cs="Tahoma"/>
      <w:sz w:val="16"/>
      <w:szCs w:val="16"/>
    </w:rPr>
  </w:style>
  <w:style w:type="character" w:customStyle="1" w:styleId="Rubrik1Char">
    <w:name w:val="Rubrik 1 Char"/>
    <w:basedOn w:val="Standardstycketeckensnitt"/>
    <w:link w:val="Rubrik1"/>
    <w:uiPriority w:val="9"/>
    <w:rsid w:val="00E40A8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3172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dc:creator>
  <cp:lastModifiedBy>Sundberg, Patrik</cp:lastModifiedBy>
  <cp:revision>3</cp:revision>
  <dcterms:created xsi:type="dcterms:W3CDTF">2014-01-22T15:29:00Z</dcterms:created>
  <dcterms:modified xsi:type="dcterms:W3CDTF">2014-01-22T15:30:00Z</dcterms:modified>
</cp:coreProperties>
</file>