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5" w:rsidRDefault="00A53E05" w:rsidP="00A53E05"/>
    <w:p w:rsidR="00A53E05" w:rsidRPr="005251A5" w:rsidRDefault="00A53E05" w:rsidP="00A53E05">
      <w:pPr>
        <w:rPr>
          <w:b/>
          <w:bCs/>
          <w:sz w:val="32"/>
          <w:u w:val="single"/>
        </w:rPr>
      </w:pPr>
      <w:r w:rsidRPr="005251A5">
        <w:rPr>
          <w:b/>
          <w:bCs/>
          <w:sz w:val="32"/>
          <w:u w:val="single"/>
        </w:rPr>
        <w:t>Agenda:</w:t>
      </w:r>
    </w:p>
    <w:p w:rsidR="00E931DB" w:rsidRDefault="00A53E05" w:rsidP="00A53E05">
      <w:r>
        <w:t xml:space="preserve">* </w:t>
      </w:r>
      <w:r w:rsidR="00E931DB">
        <w:t>Tränare och Lagledare ur lagen, Issamordning tillsammans med Henry fram till 1900.</w:t>
      </w:r>
    </w:p>
    <w:p w:rsidR="00A53E05" w:rsidRDefault="00E931DB" w:rsidP="00E931DB">
      <w:r>
        <w:t xml:space="preserve">* </w:t>
      </w:r>
      <w:r w:rsidR="00A53E05">
        <w:t>Parkeringsvakt A-lagets matcher. (Hela förtjänsten tillfaller laget.)</w:t>
      </w:r>
      <w:r w:rsidR="00F746A7">
        <w:t xml:space="preserve"> 5/11</w:t>
      </w:r>
    </w:p>
    <w:p w:rsidR="00F746A7" w:rsidRDefault="00F746A7" w:rsidP="00E931DB">
      <w:r>
        <w:t>* Skoterlotter (</w:t>
      </w:r>
      <w:proofErr w:type="spellStart"/>
      <w:r>
        <w:t>Utv.laget</w:t>
      </w:r>
      <w:proofErr w:type="spellEnd"/>
      <w:r>
        <w:t>) finns kvar, säljs under matchen 5-6/11 samt skyltsöndag.</w:t>
      </w:r>
    </w:p>
    <w:p w:rsidR="00A53E05" w:rsidRDefault="00A53E05" w:rsidP="00A53E05">
      <w:r>
        <w:t>* Värva 2st stödmedlemmar per spelare</w:t>
      </w:r>
    </w:p>
    <w:p w:rsidR="00A53E05" w:rsidRDefault="00A53E05" w:rsidP="00A53E05">
      <w:r>
        <w:t>* Rabatthäftena från 1/11</w:t>
      </w:r>
    </w:p>
    <w:p w:rsidR="00A53E05" w:rsidRDefault="00A53E05" w:rsidP="00A53E05">
      <w:r>
        <w:t>* Skoterlotterna fram till skyltsönda</w:t>
      </w:r>
      <w:bookmarkStart w:id="0" w:name="_GoBack"/>
      <w:bookmarkEnd w:id="0"/>
      <w:r>
        <w:t>g</w:t>
      </w:r>
      <w:r w:rsidR="002E2C4E">
        <w:t>.</w:t>
      </w:r>
      <w:r>
        <w:t>(Inga lotter lämnas tillbaka</w:t>
      </w:r>
      <w:r w:rsidR="00F47F1E">
        <w:t xml:space="preserve"> till föreningen</w:t>
      </w:r>
      <w:r>
        <w:t>)</w:t>
      </w:r>
    </w:p>
    <w:p w:rsidR="00A53E05" w:rsidRDefault="00A53E05" w:rsidP="00A53E05">
      <w:r>
        <w:t xml:space="preserve">* Fastställa aktiviteterna fram till </w:t>
      </w:r>
      <w:r w:rsidR="00E931DB">
        <w:t>december</w:t>
      </w:r>
      <w:r>
        <w:t>. (</w:t>
      </w:r>
      <w:hyperlink r:id="rId8" w:history="1">
        <w:r>
          <w:rPr>
            <w:rStyle w:val="Hyperlnk"/>
          </w:rPr>
          <w:t>Verksamhetsplanen</w:t>
        </w:r>
      </w:hyperlink>
      <w:r>
        <w:t>)</w:t>
      </w:r>
    </w:p>
    <w:p w:rsidR="00A53E05" w:rsidRDefault="00A53E05" w:rsidP="00A53E05">
      <w:r>
        <w:t>* Fastställa datum för Lagledarmöten fram till Jul.</w:t>
      </w:r>
    </w:p>
    <w:p w:rsidR="00A53E05" w:rsidRDefault="00D827CA" w:rsidP="00A53E05">
      <w:r>
        <w:t>* F</w:t>
      </w:r>
      <w:r w:rsidR="00A53E05">
        <w:t>öreningsinsamlingen.</w:t>
      </w:r>
    </w:p>
    <w:p w:rsidR="00A53E05" w:rsidRDefault="00063FF7" w:rsidP="00A53E05">
      <w:r>
        <w:t xml:space="preserve">* </w:t>
      </w:r>
      <w:proofErr w:type="spellStart"/>
      <w:r>
        <w:t>Whats</w:t>
      </w:r>
      <w:r w:rsidR="00A53E05">
        <w:t>App</w:t>
      </w:r>
      <w:proofErr w:type="spellEnd"/>
      <w:r w:rsidR="00A53E05">
        <w:t xml:space="preserve"> (Alla vill inte ha </w:t>
      </w:r>
      <w:proofErr w:type="spellStart"/>
      <w:r w:rsidR="00A53E05">
        <w:t>facebook</w:t>
      </w:r>
      <w:proofErr w:type="spellEnd"/>
      <w:r w:rsidR="00A53E05">
        <w:t>)</w:t>
      </w:r>
    </w:p>
    <w:p w:rsidR="00A53E05" w:rsidRDefault="00A53E05" w:rsidP="00A53E05">
      <w:r>
        <w:t>* Cupgeneraler för lagens cuper (Egen hemsida/Cup)</w:t>
      </w:r>
      <w:r w:rsidR="006D569A">
        <w:t>Namn</w:t>
      </w:r>
      <w:proofErr w:type="gramStart"/>
      <w:r w:rsidR="006D569A">
        <w:t>!!!</w:t>
      </w:r>
      <w:proofErr w:type="gramEnd"/>
    </w:p>
    <w:p w:rsidR="00AA5555" w:rsidRDefault="00AA5555" w:rsidP="00AA5555">
      <w:r>
        <w:t>* Cuper vid Boden Hockey</w:t>
      </w:r>
    </w:p>
    <w:p w:rsidR="006D569A" w:rsidRDefault="006D569A" w:rsidP="00AA5555">
      <w:r>
        <w:t>* Deltagaravgifter</w:t>
      </w:r>
      <w:r w:rsidR="007D1228">
        <w:t xml:space="preserve"> (Ingen spelar efter 31/10 om man inte betalt, eller haft särskilda skäl)</w:t>
      </w:r>
    </w:p>
    <w:p w:rsidR="006D569A" w:rsidRDefault="006D569A" w:rsidP="00AA5555">
      <w:r>
        <w:t>* Målvaktsutrustning</w:t>
      </w:r>
    </w:p>
    <w:p w:rsidR="006D569A" w:rsidRDefault="006D569A" w:rsidP="00AA5555">
      <w:r>
        <w:t>* Förråd/Omklädningsrum</w:t>
      </w:r>
    </w:p>
    <w:p w:rsidR="007D1228" w:rsidRDefault="007D1228" w:rsidP="00AA5555">
      <w:r>
        <w:t xml:space="preserve">* </w:t>
      </w:r>
      <w:proofErr w:type="spellStart"/>
      <w:r>
        <w:t>Fys</w:t>
      </w:r>
      <w:proofErr w:type="spellEnd"/>
      <w:r>
        <w:t xml:space="preserve"> </w:t>
      </w:r>
      <w:proofErr w:type="spellStart"/>
      <w:r>
        <w:t>utr</w:t>
      </w:r>
      <w:proofErr w:type="spellEnd"/>
    </w:p>
    <w:p w:rsidR="00E9187B" w:rsidRDefault="00E9187B" w:rsidP="00AA5555">
      <w:r>
        <w:t>* Bosse</w:t>
      </w:r>
    </w:p>
    <w:sectPr w:rsidR="00E91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A9" w:rsidRDefault="00DC51A9" w:rsidP="005251A5">
      <w:r>
        <w:separator/>
      </w:r>
    </w:p>
  </w:endnote>
  <w:endnote w:type="continuationSeparator" w:id="0">
    <w:p w:rsidR="00DC51A9" w:rsidRDefault="00DC51A9" w:rsidP="0052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A9" w:rsidRDefault="00DC51A9" w:rsidP="005251A5">
      <w:r>
        <w:separator/>
      </w:r>
    </w:p>
  </w:footnote>
  <w:footnote w:type="continuationSeparator" w:id="0">
    <w:p w:rsidR="00DC51A9" w:rsidRDefault="00DC51A9" w:rsidP="0052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A5" w:rsidRDefault="00E931DB">
    <w:pPr>
      <w:pStyle w:val="Sidhuvud"/>
    </w:pPr>
    <w:r>
      <w:t xml:space="preserve">Lagledarmöre 161020 </w:t>
    </w:r>
    <w:proofErr w:type="spellStart"/>
    <w:r>
      <w:t>kl</w:t>
    </w:r>
    <w:proofErr w:type="spellEnd"/>
    <w:r>
      <w:t xml:space="preserve"> 183</w:t>
    </w:r>
    <w:r w:rsidR="005251A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1E70534D"/>
    <w:multiLevelType w:val="hybridMultilevel"/>
    <w:tmpl w:val="023E6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D2951"/>
    <w:multiLevelType w:val="hybridMultilevel"/>
    <w:tmpl w:val="61BCF75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5"/>
    <w:rsid w:val="00063FF7"/>
    <w:rsid w:val="00207A91"/>
    <w:rsid w:val="00215399"/>
    <w:rsid w:val="00215967"/>
    <w:rsid w:val="002E2C4E"/>
    <w:rsid w:val="005251A5"/>
    <w:rsid w:val="006D569A"/>
    <w:rsid w:val="007D1228"/>
    <w:rsid w:val="00924C55"/>
    <w:rsid w:val="009D592B"/>
    <w:rsid w:val="00A53E05"/>
    <w:rsid w:val="00AA5555"/>
    <w:rsid w:val="00C111B5"/>
    <w:rsid w:val="00C35081"/>
    <w:rsid w:val="00D827CA"/>
    <w:rsid w:val="00DC51A9"/>
    <w:rsid w:val="00E9187B"/>
    <w:rsid w:val="00E931DB"/>
    <w:rsid w:val="00EB0BA2"/>
    <w:rsid w:val="00F47F1E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cid=f84775221eae9c13&amp;id=F84775221EAE9C13%21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Sundberg, Patrik</dc:creator>
  <cp:lastModifiedBy>Putte</cp:lastModifiedBy>
  <cp:revision>7</cp:revision>
  <cp:lastPrinted>2016-09-21T10:29:00Z</cp:lastPrinted>
  <dcterms:created xsi:type="dcterms:W3CDTF">2016-10-18T16:20:00Z</dcterms:created>
  <dcterms:modified xsi:type="dcterms:W3CDTF">2016-10-20T13:55:00Z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ed4fc2ab-0b6a-4303-864b-9bfe7d12f372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