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4626A" w14:textId="7A4C4B9C" w:rsidR="00D84930" w:rsidRDefault="002A3117" w:rsidP="009B41B5">
      <w:pPr>
        <w:pStyle w:val="Heading1"/>
        <w:jc w:val="left"/>
        <w:rPr>
          <w:sz w:val="40"/>
          <w:szCs w:val="40"/>
        </w:rPr>
      </w:pPr>
      <w:r w:rsidRPr="00C8682C">
        <w:rPr>
          <w:sz w:val="40"/>
          <w:szCs w:val="40"/>
        </w:rPr>
        <w:t>Nyhet</w:t>
      </w:r>
      <w:r w:rsidR="00C8682C">
        <w:rPr>
          <w:sz w:val="40"/>
          <w:szCs w:val="40"/>
        </w:rPr>
        <w:t xml:space="preserve">er till </w:t>
      </w:r>
      <w:r w:rsidR="00B83512">
        <w:rPr>
          <w:sz w:val="40"/>
          <w:szCs w:val="40"/>
        </w:rPr>
        <w:t>BHF – laget.se</w:t>
      </w:r>
      <w:r w:rsidRPr="00C8682C">
        <w:rPr>
          <w:sz w:val="40"/>
          <w:szCs w:val="40"/>
        </w:rPr>
        <w:t xml:space="preserve"> </w:t>
      </w:r>
      <w:r w:rsidR="008A7A98">
        <w:rPr>
          <w:sz w:val="40"/>
          <w:szCs w:val="40"/>
        </w:rPr>
        <w:t>alternativt som mail</w:t>
      </w:r>
    </w:p>
    <w:p w14:paraId="2361CEEE" w14:textId="63467F1A" w:rsidR="008A7A98" w:rsidRDefault="008A7A98" w:rsidP="008A7A98">
      <w:r>
        <w:t>Fördelen med mail är att det även nås av våra kunder/föräldrar som då också uppmuntras och får kännedom om vår tanke/erbjudande …</w:t>
      </w:r>
    </w:p>
    <w:p w14:paraId="2286F205" w14:textId="77777777" w:rsidR="008A7A98" w:rsidRDefault="008A7A98" w:rsidP="008A7A98"/>
    <w:p w14:paraId="2DFF8109" w14:textId="065D799C" w:rsidR="008A7A98" w:rsidRDefault="008A7A98" w:rsidP="008A7A98">
      <w:r>
        <w:t xml:space="preserve">Oavsett sprdningskanal via laget eller om Patrik skickar mail föreslår jag att vi som tidigare sagt lägger dokumentet på laget.se så att man kan ta ut det och fylla i dokumentet om gästande lag bekräftar förbeställningen redan vid bokning av matchen. </w:t>
      </w:r>
    </w:p>
    <w:p w14:paraId="3E05FA3B" w14:textId="77777777" w:rsidR="008A7A98" w:rsidRDefault="008A7A98" w:rsidP="008A7A98"/>
    <w:p w14:paraId="4B0F16C9" w14:textId="3B86E628" w:rsidR="008A7A98" w:rsidRDefault="008A7A98" w:rsidP="008A7A98">
      <w:r>
        <w:t>I Sävast skrev vi ut det på laget – gav god förståelse, spridning/kännedom så att konceptet snabbt fick fäste. Sedan, att vi har mkt bättre förutsättningar via hockey pga långa tider innan och efter match + långa matcher, är ju en annan sak.</w:t>
      </w:r>
    </w:p>
    <w:p w14:paraId="72622DE0" w14:textId="77777777" w:rsidR="008A7A98" w:rsidRDefault="008A7A98" w:rsidP="008A7A98"/>
    <w:p w14:paraId="41386911" w14:textId="6C78F486" w:rsidR="008A7A98" w:rsidRDefault="008A7A98" w:rsidP="008A7A98">
      <w:r>
        <w:t>Vad tycker ni?</w:t>
      </w:r>
    </w:p>
    <w:p w14:paraId="2C239788" w14:textId="77777777" w:rsidR="008A7A98" w:rsidRDefault="008A7A98" w:rsidP="008A7A98"/>
    <w:p w14:paraId="7749BAC1" w14:textId="628E648A" w:rsidR="008A7A98" w:rsidRDefault="008A7A98" w:rsidP="008A7A98">
      <w:r>
        <w:t xml:space="preserve">Mvh / Patricia </w:t>
      </w:r>
    </w:p>
    <w:p w14:paraId="0BB3E7AA" w14:textId="77777777" w:rsidR="008A7A98" w:rsidRDefault="008A7A98" w:rsidP="008A7A98"/>
    <w:p w14:paraId="0FCB1CF5" w14:textId="22F83BEE" w:rsidR="008A7A98" w:rsidRPr="008A7A98" w:rsidRDefault="008A7A98" w:rsidP="008A7A98">
      <w:r>
        <w:t>Nedan har du textmaterialt. I övrigt bifogas Förbeställningsdokumentet att lägga ut på laget. se</w:t>
      </w:r>
      <w:bookmarkStart w:id="0" w:name="_GoBack"/>
      <w:bookmarkEnd w:id="0"/>
    </w:p>
    <w:p w14:paraId="660F8779" w14:textId="77777777" w:rsidR="005349E8" w:rsidRPr="00C8682C" w:rsidRDefault="005349E8" w:rsidP="005349E8">
      <w:pPr>
        <w:pStyle w:val="ListParagraph"/>
        <w:spacing w:line="300" w:lineRule="atLeast"/>
        <w:rPr>
          <w:rStyle w:val="Hyperlink"/>
          <w:rFonts w:ascii="Helvetica Neue" w:eastAsia="Times New Roman" w:hAnsi="Helvetica Neue" w:cs="Times New Roman"/>
          <w:color w:val="333333"/>
          <w:sz w:val="21"/>
          <w:szCs w:val="21"/>
          <w:u w:val="none"/>
          <w:shd w:val="clear" w:color="auto" w:fill="FFFFFF"/>
        </w:rPr>
      </w:pPr>
      <w:r>
        <w:rPr>
          <w:rFonts w:eastAsia="Times New Roman" w:cs="Times New Roman"/>
        </w:rPr>
        <w:fldChar w:fldCharType="begin"/>
      </w:r>
      <w:r w:rsidRPr="00C8682C">
        <w:rPr>
          <w:rFonts w:eastAsia="Times New Roman" w:cs="Times New Roman"/>
        </w:rPr>
        <w:instrText xml:space="preserve"> HYPERLINK "http://www.svenskalag.se/savastaif/nyheter/819915/premiardag-i-nya-kiosken-14-maj" </w:instrText>
      </w:r>
      <w:r>
        <w:rPr>
          <w:rFonts w:eastAsia="Times New Roman" w:cs="Times New Roman"/>
        </w:rPr>
        <w:fldChar w:fldCharType="separate"/>
      </w:r>
    </w:p>
    <w:p w14:paraId="7CCD29DC" w14:textId="19C72040" w:rsidR="005349E8" w:rsidRPr="001827A2" w:rsidRDefault="001827A2" w:rsidP="001827A2">
      <w:pPr>
        <w:pStyle w:val="Heading1"/>
        <w:spacing w:before="0" w:after="75" w:line="483" w:lineRule="atLeast"/>
        <w:jc w:val="left"/>
        <w:rPr>
          <w:rFonts w:ascii="Arial" w:hAnsi="Arial" w:cs="Arial"/>
          <w:spacing w:val="-15"/>
          <w:sz w:val="42"/>
          <w:szCs w:val="42"/>
        </w:rPr>
      </w:pPr>
      <w:r w:rsidRPr="001827A2">
        <w:rPr>
          <w:rFonts w:ascii="Arial" w:eastAsia="Times New Roman" w:hAnsi="Arial" w:cs="Arial"/>
          <w:color w:val="333333"/>
          <w:spacing w:val="-15"/>
          <w:sz w:val="42"/>
          <w:szCs w:val="42"/>
          <w:shd w:val="clear" w:color="auto" w:fill="FFFFFF"/>
        </w:rPr>
        <w:t>F</w:t>
      </w:r>
      <w:r>
        <w:rPr>
          <w:rFonts w:ascii="Arial" w:eastAsia="Times New Roman" w:hAnsi="Arial" w:cs="Arial"/>
          <w:color w:val="333333"/>
          <w:spacing w:val="-15"/>
          <w:sz w:val="42"/>
          <w:szCs w:val="42"/>
          <w:shd w:val="clear" w:color="auto" w:fill="FFFFFF"/>
        </w:rPr>
        <w:t>örbeställning ”Mat efter match</w:t>
      </w:r>
      <w:r w:rsidR="005349E8" w:rsidRPr="001827A2">
        <w:rPr>
          <w:rFonts w:ascii="Arial" w:eastAsia="Times New Roman" w:hAnsi="Arial" w:cs="Arial"/>
          <w:color w:val="333333"/>
          <w:spacing w:val="-15"/>
          <w:sz w:val="42"/>
          <w:szCs w:val="42"/>
          <w:shd w:val="clear" w:color="auto" w:fill="FFFFFF"/>
        </w:rPr>
        <w:t>”</w:t>
      </w:r>
    </w:p>
    <w:p w14:paraId="03692B8E" w14:textId="77777777" w:rsidR="002638D5" w:rsidRPr="002638D5" w:rsidRDefault="005349E8" w:rsidP="005349E8">
      <w:pPr>
        <w:rPr>
          <w:rFonts w:ascii="Helvetica Neue" w:hAnsi="Helvetica Neue"/>
          <w:sz w:val="21"/>
          <w:szCs w:val="21"/>
        </w:rPr>
      </w:pPr>
      <w:r>
        <w:fldChar w:fldCharType="end"/>
      </w:r>
    </w:p>
    <w:p w14:paraId="5A7E6CDB" w14:textId="6134EF16" w:rsidR="00B83512" w:rsidRPr="00B83512" w:rsidRDefault="00B83512" w:rsidP="00B83512">
      <w:pPr>
        <w:rPr>
          <w:rFonts w:ascii="Helvetica Neue" w:hAnsi="Helvetica Neue"/>
          <w:b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>Historik</w:t>
      </w:r>
      <w:r>
        <w:rPr>
          <w:rFonts w:ascii="Helvetica Neue" w:hAnsi="Helvetica Neue"/>
          <w:b/>
          <w:sz w:val="21"/>
          <w:szCs w:val="21"/>
        </w:rPr>
        <w:br/>
      </w:r>
      <w:r>
        <w:rPr>
          <w:rFonts w:ascii="Helvetica Neue" w:hAnsi="Helvetica Neue"/>
          <w:sz w:val="21"/>
          <w:szCs w:val="21"/>
        </w:rPr>
        <w:t xml:space="preserve">Nu har vi kört möjlighet till att förbeställa ”Mat efter match” under två säsonger. </w:t>
      </w:r>
      <w:r>
        <w:rPr>
          <w:rFonts w:ascii="Helvetica Neue" w:hAnsi="Helvetica Neue"/>
          <w:sz w:val="21"/>
          <w:szCs w:val="21"/>
        </w:rPr>
        <w:br/>
        <w:t xml:space="preserve">Konceptet, som ska ses som ett erbjudande till gäster och egna spelare/föräldrar, har ökat våra dagskassor rejält. Många gånger är man sugen på ett mellanmål med varm macka, korv eller </w:t>
      </w:r>
      <w:r w:rsidR="00FD5F55">
        <w:rPr>
          <w:rFonts w:ascii="Helvetica Neue" w:hAnsi="Helvetica Neue"/>
          <w:sz w:val="21"/>
          <w:szCs w:val="21"/>
        </w:rPr>
        <w:t xml:space="preserve">en </w:t>
      </w:r>
      <w:r>
        <w:rPr>
          <w:rFonts w:ascii="Helvetica Neue" w:hAnsi="Helvetica Neue"/>
          <w:sz w:val="21"/>
          <w:szCs w:val="21"/>
        </w:rPr>
        <w:t xml:space="preserve">hamburgare efter match. </w:t>
      </w:r>
      <w:r>
        <w:rPr>
          <w:rFonts w:ascii="Helvetica Neue" w:hAnsi="Helvetica Neue"/>
          <w:sz w:val="21"/>
          <w:szCs w:val="21"/>
        </w:rPr>
        <w:br/>
      </w:r>
      <w:r>
        <w:rPr>
          <w:rFonts w:ascii="Helvetica Neue" w:hAnsi="Helvetica Neue"/>
          <w:b/>
          <w:sz w:val="21"/>
          <w:szCs w:val="21"/>
        </w:rPr>
        <w:br/>
      </w:r>
      <w:r w:rsidR="002638D5" w:rsidRPr="002638D5">
        <w:rPr>
          <w:rFonts w:ascii="Helvetica Neue" w:hAnsi="Helvetica Neue"/>
          <w:b/>
          <w:sz w:val="21"/>
          <w:szCs w:val="21"/>
        </w:rPr>
        <w:t xml:space="preserve">Uppdrag </w:t>
      </w:r>
      <w:r w:rsidR="002638D5">
        <w:rPr>
          <w:rFonts w:ascii="Helvetica Neue" w:hAnsi="Helvetica Neue"/>
          <w:b/>
          <w:sz w:val="21"/>
          <w:szCs w:val="21"/>
        </w:rPr>
        <w:t>för lagens kioskansvariga</w:t>
      </w:r>
      <w:r w:rsidR="0048529D">
        <w:rPr>
          <w:rFonts w:ascii="Helvetica Neue" w:hAnsi="Helvetica Neue"/>
          <w:b/>
          <w:sz w:val="21"/>
          <w:szCs w:val="21"/>
        </w:rPr>
        <w:t xml:space="preserve"> och/eller </w:t>
      </w:r>
      <w:r w:rsidR="002638D5" w:rsidRPr="002638D5">
        <w:rPr>
          <w:rFonts w:ascii="Helvetica Neue" w:hAnsi="Helvetica Neue"/>
          <w:b/>
          <w:sz w:val="21"/>
          <w:szCs w:val="21"/>
        </w:rPr>
        <w:t>lagledare</w:t>
      </w:r>
    </w:p>
    <w:p w14:paraId="28EAEF7B" w14:textId="4EABA304" w:rsidR="002638D5" w:rsidRDefault="002638D5" w:rsidP="001827A2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I samband med lagens tränings- eller seriematch</w:t>
      </w:r>
      <w:r w:rsidR="00F53B5B">
        <w:rPr>
          <w:rFonts w:ascii="Helvetica Neue" w:hAnsi="Helvetica Neue"/>
          <w:sz w:val="21"/>
          <w:szCs w:val="21"/>
        </w:rPr>
        <w:t xml:space="preserve"> ombeds hemma</w:t>
      </w:r>
      <w:r>
        <w:rPr>
          <w:rFonts w:ascii="Helvetica Neue" w:hAnsi="Helvetica Neue"/>
          <w:sz w:val="21"/>
          <w:szCs w:val="21"/>
        </w:rPr>
        <w:t>lag</w:t>
      </w:r>
      <w:r w:rsidR="00F53B5B">
        <w:rPr>
          <w:rFonts w:ascii="Helvetica Neue" w:hAnsi="Helvetica Neue"/>
          <w:sz w:val="21"/>
          <w:szCs w:val="21"/>
        </w:rPr>
        <w:t>en</w:t>
      </w:r>
      <w:r w:rsidR="00FD5F55">
        <w:rPr>
          <w:rFonts w:ascii="Helvetica Neue" w:hAnsi="Helvetica Neue"/>
          <w:sz w:val="21"/>
          <w:szCs w:val="21"/>
        </w:rPr>
        <w:t xml:space="preserve">s </w:t>
      </w:r>
      <w:r>
        <w:rPr>
          <w:rFonts w:ascii="Helvetica Neue" w:hAnsi="Helvetica Neue"/>
          <w:sz w:val="21"/>
          <w:szCs w:val="21"/>
        </w:rPr>
        <w:t xml:space="preserve">lagledare att efterfråga intresse av förbeställning av </w:t>
      </w:r>
      <w:r w:rsidRPr="002638D5">
        <w:rPr>
          <w:rFonts w:ascii="Helvetica Neue" w:hAnsi="Helvetica Neue"/>
          <w:i/>
          <w:sz w:val="21"/>
          <w:szCs w:val="21"/>
        </w:rPr>
        <w:t xml:space="preserve">”Mat efter matchen” </w:t>
      </w:r>
      <w:r>
        <w:rPr>
          <w:rFonts w:ascii="Helvetica Neue" w:hAnsi="Helvetica Neue"/>
          <w:sz w:val="21"/>
          <w:szCs w:val="21"/>
        </w:rPr>
        <w:t xml:space="preserve">i både </w:t>
      </w:r>
      <w:r w:rsidR="001827A2">
        <w:rPr>
          <w:rFonts w:ascii="Helvetica Neue" w:hAnsi="Helvetica Neue"/>
          <w:sz w:val="21"/>
          <w:szCs w:val="21"/>
        </w:rPr>
        <w:t>gästande</w:t>
      </w:r>
      <w:r>
        <w:rPr>
          <w:rFonts w:ascii="Helvetica Neue" w:hAnsi="Helvetica Neue"/>
          <w:sz w:val="21"/>
          <w:szCs w:val="21"/>
        </w:rPr>
        <w:t xml:space="preserve"> och det egna laget. </w:t>
      </w:r>
      <w:r w:rsidR="00FD5F55">
        <w:rPr>
          <w:rFonts w:ascii="Helvetica Neue" w:hAnsi="Helvetica Neue"/>
          <w:sz w:val="21"/>
          <w:szCs w:val="21"/>
        </w:rPr>
        <w:t xml:space="preserve">Ta beslut om ansvarsroll inom respektive lag. </w:t>
      </w:r>
      <w:r w:rsidR="008D0C32">
        <w:rPr>
          <w:rFonts w:ascii="Helvetica Neue" w:hAnsi="Helvetica Neue"/>
          <w:sz w:val="21"/>
          <w:szCs w:val="21"/>
        </w:rPr>
        <w:t>De som bemannar kiosken</w:t>
      </w:r>
      <w:r w:rsidR="00F53B5B">
        <w:rPr>
          <w:rFonts w:ascii="Helvetica Neue" w:hAnsi="Helvetica Neue"/>
          <w:sz w:val="21"/>
          <w:szCs w:val="21"/>
        </w:rPr>
        <w:t xml:space="preserve"> </w:t>
      </w:r>
      <w:r w:rsidR="008D0C32">
        <w:rPr>
          <w:rFonts w:ascii="Helvetica Neue" w:hAnsi="Helvetica Neue"/>
          <w:sz w:val="21"/>
          <w:szCs w:val="21"/>
        </w:rPr>
        <w:t>under aktuell match</w:t>
      </w:r>
      <w:r w:rsidR="00F53B5B">
        <w:rPr>
          <w:rFonts w:ascii="Helvetica Neue" w:hAnsi="Helvetica Neue"/>
          <w:sz w:val="21"/>
          <w:szCs w:val="21"/>
        </w:rPr>
        <w:t xml:space="preserve">, har </w:t>
      </w:r>
      <w:r w:rsidR="008D0C32">
        <w:rPr>
          <w:rFonts w:ascii="Helvetica Neue" w:hAnsi="Helvetica Neue"/>
          <w:sz w:val="21"/>
          <w:szCs w:val="21"/>
        </w:rPr>
        <w:t xml:space="preserve">ansvar </w:t>
      </w:r>
      <w:r w:rsidR="00F53B5B">
        <w:rPr>
          <w:rFonts w:ascii="Helvetica Neue" w:hAnsi="Helvetica Neue"/>
          <w:sz w:val="21"/>
          <w:szCs w:val="21"/>
        </w:rPr>
        <w:t xml:space="preserve">för </w:t>
      </w:r>
      <w:r w:rsidR="008D0C32">
        <w:rPr>
          <w:rFonts w:ascii="Helvetica Neue" w:hAnsi="Helvetica Neue"/>
          <w:sz w:val="21"/>
          <w:szCs w:val="21"/>
        </w:rPr>
        <w:t>att säkerställa uppdraget om det skulle ha glömts bort.</w:t>
      </w:r>
    </w:p>
    <w:p w14:paraId="7C6D487D" w14:textId="77777777" w:rsidR="002638D5" w:rsidRDefault="002638D5" w:rsidP="002638D5">
      <w:pPr>
        <w:ind w:left="720"/>
        <w:rPr>
          <w:rFonts w:ascii="Helvetica Neue" w:hAnsi="Helvetica Neue"/>
          <w:sz w:val="21"/>
          <w:szCs w:val="21"/>
        </w:rPr>
      </w:pPr>
    </w:p>
    <w:p w14:paraId="64C7BBA9" w14:textId="450C521C" w:rsidR="005F4E8B" w:rsidRPr="008A4166" w:rsidRDefault="008A4166" w:rsidP="008A4166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b/>
          <w:sz w:val="21"/>
          <w:szCs w:val="21"/>
        </w:rPr>
        <w:t>Fördelarna är</w:t>
      </w:r>
      <w:r w:rsidR="005F4E8B" w:rsidRPr="005F4E8B">
        <w:rPr>
          <w:rFonts w:ascii="Helvetica Neue" w:hAnsi="Helvetica Neue"/>
          <w:b/>
          <w:sz w:val="21"/>
          <w:szCs w:val="21"/>
        </w:rPr>
        <w:t xml:space="preserve"> flera</w:t>
      </w:r>
      <w:r w:rsidR="005F4E8B">
        <w:rPr>
          <w:rFonts w:ascii="Helvetica Neue" w:hAnsi="Helvetica Neue"/>
          <w:sz w:val="21"/>
          <w:szCs w:val="21"/>
        </w:rPr>
        <w:br/>
      </w:r>
      <w:r w:rsidR="002638D5">
        <w:rPr>
          <w:rFonts w:ascii="Helvetica Neue" w:hAnsi="Helvetica Neue"/>
          <w:sz w:val="21"/>
          <w:szCs w:val="21"/>
        </w:rPr>
        <w:t xml:space="preserve">Tanken är att marknadsföra kiosken och dess erbjudande men också underlätta driften av densamma. </w:t>
      </w:r>
      <w:r w:rsidR="00F53B5B">
        <w:rPr>
          <w:rFonts w:ascii="Helvetica Neue" w:hAnsi="Helvetica Neue"/>
          <w:sz w:val="21"/>
          <w:szCs w:val="21"/>
        </w:rPr>
        <w:t>Förfrågningarna tar inte lång tid att utföra men ger desto större effekt.</w:t>
      </w:r>
      <w:r w:rsidR="005F4E8B">
        <w:rPr>
          <w:rFonts w:ascii="Helvetica Neue" w:hAnsi="Helvetica Neue"/>
          <w:sz w:val="21"/>
          <w:szCs w:val="21"/>
        </w:rPr>
        <w:br/>
      </w:r>
      <w:r w:rsidR="005F4E8B">
        <w:rPr>
          <w:rFonts w:ascii="Helvetica Neue" w:hAnsi="Helvetica Neue"/>
          <w:sz w:val="21"/>
          <w:szCs w:val="21"/>
        </w:rPr>
        <w:br/>
      </w:r>
      <w:r w:rsidR="002638D5">
        <w:rPr>
          <w:rFonts w:ascii="Helvetica Neue" w:hAnsi="Helvetica Neue"/>
          <w:sz w:val="21"/>
          <w:szCs w:val="21"/>
        </w:rPr>
        <w:t xml:space="preserve">Genom att i förväg få in information om </w:t>
      </w:r>
      <w:r w:rsidR="005F4E8B">
        <w:rPr>
          <w:rFonts w:ascii="Helvetica Neue" w:hAnsi="Helvetica Neue"/>
          <w:sz w:val="21"/>
          <w:szCs w:val="21"/>
        </w:rPr>
        <w:t xml:space="preserve">beställningar </w:t>
      </w:r>
      <w:r w:rsidR="005F4E8B" w:rsidRPr="008A4166">
        <w:rPr>
          <w:rFonts w:ascii="Helvetica Neue" w:hAnsi="Helvetica Neue"/>
          <w:sz w:val="21"/>
          <w:szCs w:val="21"/>
        </w:rPr>
        <w:br/>
      </w:r>
    </w:p>
    <w:p w14:paraId="4FD9EF16" w14:textId="75D27C09" w:rsidR="005F4E8B" w:rsidRPr="005F4E8B" w:rsidRDefault="00F53B5B" w:rsidP="005F4E8B">
      <w:pPr>
        <w:pStyle w:val="ListParagraph"/>
        <w:numPr>
          <w:ilvl w:val="0"/>
          <w:numId w:val="10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kan </w:t>
      </w:r>
      <w:r w:rsidR="005F4E8B" w:rsidRPr="005F4E8B">
        <w:rPr>
          <w:rFonts w:ascii="Helvetica Neue" w:hAnsi="Helvetica Neue"/>
          <w:sz w:val="21"/>
          <w:szCs w:val="21"/>
        </w:rPr>
        <w:t xml:space="preserve">framställningsprocessen </w:t>
      </w:r>
      <w:r w:rsidR="007F21CF">
        <w:rPr>
          <w:rFonts w:ascii="Helvetica Neue" w:hAnsi="Helvetica Neue"/>
          <w:sz w:val="21"/>
          <w:szCs w:val="21"/>
        </w:rPr>
        <w:t xml:space="preserve">underlättas </w:t>
      </w:r>
      <w:r w:rsidR="005F4E8B">
        <w:rPr>
          <w:rFonts w:ascii="Helvetica Neue" w:hAnsi="Helvetica Neue"/>
          <w:sz w:val="21"/>
          <w:szCs w:val="21"/>
        </w:rPr>
        <w:t>genom bättre kännedom om hur många</w:t>
      </w:r>
      <w:r w:rsidR="005F4E8B" w:rsidRPr="005F4E8B">
        <w:rPr>
          <w:rFonts w:ascii="Helvetica Neue" w:hAnsi="Helvetica Neue"/>
          <w:sz w:val="21"/>
          <w:szCs w:val="21"/>
        </w:rPr>
        <w:t xml:space="preserve"> </w:t>
      </w:r>
      <w:r w:rsidR="005F4E8B">
        <w:rPr>
          <w:rFonts w:ascii="Helvetica Neue" w:hAnsi="Helvetica Neue"/>
          <w:sz w:val="21"/>
          <w:szCs w:val="21"/>
        </w:rPr>
        <w:t>hamburgare</w:t>
      </w:r>
      <w:r w:rsidR="008D0C32">
        <w:rPr>
          <w:rFonts w:ascii="Helvetica Neue" w:hAnsi="Helvetica Neue"/>
          <w:sz w:val="21"/>
          <w:szCs w:val="21"/>
        </w:rPr>
        <w:t xml:space="preserve">, </w:t>
      </w:r>
      <w:r w:rsidR="005F4E8B" w:rsidRPr="005F4E8B">
        <w:rPr>
          <w:rFonts w:ascii="Helvetica Neue" w:hAnsi="Helvetica Neue"/>
          <w:sz w:val="21"/>
          <w:szCs w:val="21"/>
        </w:rPr>
        <w:t xml:space="preserve">mackor eller korvar som </w:t>
      </w:r>
      <w:r w:rsidR="007F21CF">
        <w:rPr>
          <w:rFonts w:ascii="Helvetica Neue" w:hAnsi="Helvetica Neue"/>
          <w:sz w:val="21"/>
          <w:szCs w:val="21"/>
        </w:rPr>
        <w:t xml:space="preserve">förväntas kunna </w:t>
      </w:r>
      <w:r w:rsidR="005F4E8B" w:rsidRPr="005F4E8B">
        <w:rPr>
          <w:rFonts w:ascii="Helvetica Neue" w:hAnsi="Helvetica Neue"/>
          <w:sz w:val="21"/>
          <w:szCs w:val="21"/>
        </w:rPr>
        <w:t>säljas</w:t>
      </w:r>
      <w:r w:rsidR="008A4166">
        <w:rPr>
          <w:rFonts w:ascii="Helvetica Neue" w:hAnsi="Helvetica Neue"/>
          <w:sz w:val="21"/>
          <w:szCs w:val="21"/>
        </w:rPr>
        <w:t xml:space="preserve"> med minskat svinn som följd</w:t>
      </w:r>
      <w:r w:rsidR="005F4E8B">
        <w:rPr>
          <w:rFonts w:ascii="Helvetica Neue" w:hAnsi="Helvetica Neue"/>
          <w:sz w:val="21"/>
          <w:szCs w:val="21"/>
        </w:rPr>
        <w:br/>
      </w:r>
    </w:p>
    <w:p w14:paraId="60277EDB" w14:textId="26ED4E8C" w:rsidR="007F21CF" w:rsidRDefault="00F53B5B" w:rsidP="005F4E8B">
      <w:pPr>
        <w:pStyle w:val="ListParagraph"/>
        <w:numPr>
          <w:ilvl w:val="0"/>
          <w:numId w:val="10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kan bättre service erbjuda</w:t>
      </w:r>
      <w:r w:rsidR="007F21CF">
        <w:rPr>
          <w:rFonts w:ascii="Helvetica Neue" w:hAnsi="Helvetica Neue"/>
          <w:sz w:val="21"/>
          <w:szCs w:val="21"/>
        </w:rPr>
        <w:t xml:space="preserve"> till kunder i samband med lite större beställningar som annars tar mer tid</w:t>
      </w:r>
      <w:r w:rsidR="009B41B5">
        <w:rPr>
          <w:rFonts w:ascii="Helvetica Neue" w:hAnsi="Helvetica Neue"/>
          <w:sz w:val="21"/>
          <w:szCs w:val="21"/>
        </w:rPr>
        <w:br/>
      </w:r>
    </w:p>
    <w:p w14:paraId="0213A650" w14:textId="78EB0C46" w:rsidR="009B41B5" w:rsidRDefault="00F53B5B" w:rsidP="005F4E8B">
      <w:pPr>
        <w:pStyle w:val="ListParagraph"/>
        <w:numPr>
          <w:ilvl w:val="0"/>
          <w:numId w:val="10"/>
        </w:num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lastRenderedPageBreak/>
        <w:t xml:space="preserve">kan </w:t>
      </w:r>
      <w:r w:rsidR="009B41B5">
        <w:rPr>
          <w:rFonts w:ascii="Helvetica Neue" w:hAnsi="Helvetica Neue"/>
          <w:sz w:val="21"/>
          <w:szCs w:val="21"/>
        </w:rPr>
        <w:t xml:space="preserve">processen för avslut i samband med stängning av kiosken gå snabbare </w:t>
      </w:r>
    </w:p>
    <w:p w14:paraId="4BCDB33E" w14:textId="77777777" w:rsidR="001827A2" w:rsidRDefault="001827A2" w:rsidP="001827A2">
      <w:pPr>
        <w:rPr>
          <w:rFonts w:ascii="Helvetica Neue" w:hAnsi="Helvetica Neue"/>
          <w:sz w:val="21"/>
          <w:szCs w:val="21"/>
        </w:rPr>
      </w:pPr>
    </w:p>
    <w:p w14:paraId="4069D207" w14:textId="67707064" w:rsidR="009B41B5" w:rsidRDefault="007F21CF" w:rsidP="001827A2">
      <w:pPr>
        <w:rPr>
          <w:rFonts w:ascii="Helvetica Neue" w:hAnsi="Helvetica Neue"/>
          <w:i/>
          <w:sz w:val="21"/>
          <w:szCs w:val="21"/>
        </w:rPr>
      </w:pPr>
      <w:r w:rsidRPr="007F21CF">
        <w:rPr>
          <w:rFonts w:ascii="Helvetica Neue" w:hAnsi="Helvetica Neue"/>
          <w:b/>
          <w:sz w:val="21"/>
          <w:szCs w:val="21"/>
        </w:rPr>
        <w:t>Hur går det till?</w:t>
      </w:r>
      <w:r w:rsidR="005F4E8B" w:rsidRPr="007F21CF">
        <w:rPr>
          <w:rFonts w:ascii="Helvetica Neue" w:hAnsi="Helvetica Neue"/>
          <w:sz w:val="21"/>
          <w:szCs w:val="21"/>
        </w:rPr>
        <w:br/>
        <w:t xml:space="preserve">Vi ska eftersträva att man kan göra sin betalning i förväg, vilket dokumenteras på </w:t>
      </w:r>
      <w:r w:rsidR="008D0C32">
        <w:rPr>
          <w:rFonts w:ascii="Helvetica Neue" w:hAnsi="Helvetica Neue"/>
          <w:sz w:val="21"/>
          <w:szCs w:val="21"/>
        </w:rPr>
        <w:t xml:space="preserve">ett </w:t>
      </w:r>
      <w:r w:rsidR="005F4E8B" w:rsidRPr="007F21CF">
        <w:rPr>
          <w:rFonts w:ascii="Helvetica Neue" w:hAnsi="Helvetica Neue"/>
          <w:i/>
          <w:sz w:val="21"/>
          <w:szCs w:val="21"/>
        </w:rPr>
        <w:t>”Förbeställnings</w:t>
      </w:r>
      <w:r w:rsidR="008D0C32">
        <w:rPr>
          <w:rFonts w:ascii="Helvetica Neue" w:hAnsi="Helvetica Neue"/>
          <w:i/>
          <w:sz w:val="21"/>
          <w:szCs w:val="21"/>
        </w:rPr>
        <w:t>underlag</w:t>
      </w:r>
      <w:r w:rsidR="005F4E8B" w:rsidRPr="007F21CF">
        <w:rPr>
          <w:rFonts w:ascii="Helvetica Neue" w:hAnsi="Helvetica Neue"/>
          <w:i/>
          <w:sz w:val="21"/>
          <w:szCs w:val="21"/>
        </w:rPr>
        <w:t>”</w:t>
      </w:r>
      <w:r w:rsidR="008F1EB1">
        <w:rPr>
          <w:rFonts w:ascii="Helvetica Neue" w:hAnsi="Helvetica Neue"/>
          <w:i/>
          <w:sz w:val="21"/>
          <w:szCs w:val="21"/>
        </w:rPr>
        <w:t xml:space="preserve"> </w:t>
      </w:r>
      <w:r w:rsidR="009B41B5">
        <w:rPr>
          <w:rFonts w:ascii="Helvetica Neue" w:hAnsi="Helvetica Neue"/>
          <w:i/>
          <w:sz w:val="21"/>
          <w:szCs w:val="21"/>
        </w:rPr>
        <w:t xml:space="preserve">som finns att tillgå på två ställen. </w:t>
      </w:r>
      <w:r w:rsidR="009B41B5">
        <w:rPr>
          <w:rFonts w:ascii="Helvetica Neue" w:hAnsi="Helvetica Neue"/>
          <w:i/>
          <w:sz w:val="21"/>
          <w:szCs w:val="21"/>
        </w:rPr>
        <w:br/>
      </w:r>
      <w:r w:rsidR="009B41B5">
        <w:rPr>
          <w:rFonts w:ascii="Helvetica Neue" w:hAnsi="Helvetica Neue"/>
          <w:i/>
          <w:sz w:val="21"/>
          <w:szCs w:val="21"/>
        </w:rPr>
        <w:br/>
      </w:r>
      <w:r w:rsidR="008D0C32">
        <w:rPr>
          <w:rFonts w:ascii="Helvetica Neue" w:hAnsi="Helvetica Neue"/>
          <w:i/>
          <w:sz w:val="21"/>
          <w:szCs w:val="21"/>
        </w:rPr>
        <w:t xml:space="preserve">Underlaget </w:t>
      </w:r>
      <w:r w:rsidR="009B41B5">
        <w:rPr>
          <w:rFonts w:ascii="Helvetica Neue" w:hAnsi="Helvetica Neue"/>
          <w:i/>
          <w:sz w:val="21"/>
          <w:szCs w:val="21"/>
        </w:rPr>
        <w:t xml:space="preserve">går </w:t>
      </w:r>
    </w:p>
    <w:p w14:paraId="2245826D" w14:textId="61F719C1" w:rsidR="009B41B5" w:rsidRDefault="009B41B5" w:rsidP="001827A2">
      <w:pPr>
        <w:pStyle w:val="ListParagraph"/>
        <w:numPr>
          <w:ilvl w:val="0"/>
          <w:numId w:val="10"/>
        </w:numPr>
        <w:rPr>
          <w:rFonts w:ascii="Helvetica Neue" w:hAnsi="Helvetica Neue"/>
          <w:i/>
          <w:sz w:val="21"/>
          <w:szCs w:val="21"/>
        </w:rPr>
      </w:pPr>
      <w:r w:rsidRPr="009B41B5">
        <w:rPr>
          <w:rFonts w:ascii="Helvetica Neue" w:hAnsi="Helvetica Neue"/>
          <w:i/>
          <w:sz w:val="21"/>
          <w:szCs w:val="21"/>
        </w:rPr>
        <w:t>att hämta i kios</w:t>
      </w:r>
      <w:r>
        <w:rPr>
          <w:rFonts w:ascii="Helvetica Neue" w:hAnsi="Helvetica Neue"/>
          <w:i/>
          <w:sz w:val="21"/>
          <w:szCs w:val="21"/>
        </w:rPr>
        <w:t>k</w:t>
      </w:r>
      <w:r w:rsidR="008D0C32">
        <w:rPr>
          <w:rFonts w:ascii="Helvetica Neue" w:hAnsi="Helvetica Neue"/>
          <w:i/>
          <w:sz w:val="21"/>
          <w:szCs w:val="21"/>
        </w:rPr>
        <w:t>en</w:t>
      </w:r>
      <w:r>
        <w:rPr>
          <w:rFonts w:ascii="Helvetica Neue" w:hAnsi="Helvetica Neue"/>
          <w:i/>
          <w:sz w:val="21"/>
          <w:szCs w:val="21"/>
        </w:rPr>
        <w:t xml:space="preserve"> </w:t>
      </w:r>
    </w:p>
    <w:p w14:paraId="4DCD9C76" w14:textId="1E850041" w:rsidR="002638D5" w:rsidRPr="009B41B5" w:rsidRDefault="009B41B5" w:rsidP="001827A2">
      <w:pPr>
        <w:pStyle w:val="ListParagraph"/>
        <w:numPr>
          <w:ilvl w:val="0"/>
          <w:numId w:val="10"/>
        </w:numPr>
        <w:rPr>
          <w:rFonts w:ascii="Helvetica Neue" w:hAnsi="Helvetica Neue"/>
          <w:i/>
          <w:sz w:val="21"/>
          <w:szCs w:val="21"/>
        </w:rPr>
      </w:pPr>
      <w:r>
        <w:rPr>
          <w:rFonts w:ascii="Helvetica Neue" w:hAnsi="Helvetica Neue"/>
          <w:i/>
          <w:sz w:val="21"/>
          <w:szCs w:val="21"/>
        </w:rPr>
        <w:t xml:space="preserve">att </w:t>
      </w:r>
      <w:r w:rsidRPr="009B41B5">
        <w:rPr>
          <w:rFonts w:ascii="Helvetica Neue" w:hAnsi="Helvetica Neue"/>
          <w:i/>
          <w:sz w:val="21"/>
          <w:szCs w:val="21"/>
        </w:rPr>
        <w:t xml:space="preserve">ladda ner från hemsidan, under laget.se </w:t>
      </w:r>
      <w:r w:rsidR="00B83512">
        <w:rPr>
          <w:rFonts w:ascii="Helvetica Neue" w:hAnsi="Helvetica Neue"/>
          <w:i/>
          <w:sz w:val="21"/>
          <w:szCs w:val="21"/>
        </w:rPr>
        <w:t>Dokument – Förbeställning ”Mat efter match”</w:t>
      </w:r>
      <w:r w:rsidR="005F4E8B" w:rsidRPr="009B41B5">
        <w:rPr>
          <w:rFonts w:ascii="Helvetica Neue" w:hAnsi="Helvetica Neue"/>
          <w:sz w:val="21"/>
          <w:szCs w:val="21"/>
        </w:rPr>
        <w:t xml:space="preserve"> </w:t>
      </w:r>
    </w:p>
    <w:p w14:paraId="46D471A0" w14:textId="77777777" w:rsidR="001827A2" w:rsidRDefault="001827A2" w:rsidP="001827A2">
      <w:pPr>
        <w:rPr>
          <w:rFonts w:ascii="Helvetica Neue" w:hAnsi="Helvetica Neue"/>
          <w:sz w:val="21"/>
          <w:szCs w:val="21"/>
        </w:rPr>
      </w:pPr>
    </w:p>
    <w:p w14:paraId="31480F5F" w14:textId="75FA8D25" w:rsidR="007F21CF" w:rsidRDefault="00FD5F55" w:rsidP="001827A2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Lagens </w:t>
      </w:r>
      <w:r w:rsidR="008A4166">
        <w:rPr>
          <w:rFonts w:ascii="Helvetica Neue" w:hAnsi="Helvetica Neue"/>
          <w:sz w:val="21"/>
          <w:szCs w:val="21"/>
        </w:rPr>
        <w:t>lagledare h</w:t>
      </w:r>
      <w:r w:rsidR="007F21CF">
        <w:rPr>
          <w:rFonts w:ascii="Helvetica Neue" w:hAnsi="Helvetica Neue"/>
          <w:sz w:val="21"/>
          <w:szCs w:val="21"/>
        </w:rPr>
        <w:t>ämta</w:t>
      </w:r>
      <w:r w:rsidR="008A4166">
        <w:rPr>
          <w:rFonts w:ascii="Helvetica Neue" w:hAnsi="Helvetica Neue"/>
          <w:sz w:val="21"/>
          <w:szCs w:val="21"/>
        </w:rPr>
        <w:t>r</w:t>
      </w:r>
      <w:r w:rsidR="007F21CF">
        <w:rPr>
          <w:rFonts w:ascii="Helvetica Neue" w:hAnsi="Helvetica Neue"/>
          <w:sz w:val="21"/>
          <w:szCs w:val="21"/>
        </w:rPr>
        <w:t xml:space="preserve"> d</w:t>
      </w:r>
      <w:r w:rsidR="008D0C32">
        <w:rPr>
          <w:rFonts w:ascii="Helvetica Neue" w:hAnsi="Helvetica Neue"/>
          <w:sz w:val="21"/>
          <w:szCs w:val="21"/>
        </w:rPr>
        <w:t>okumentet</w:t>
      </w:r>
      <w:r>
        <w:rPr>
          <w:rFonts w:ascii="Helvetica Neue" w:hAnsi="Helvetica Neue"/>
          <w:sz w:val="21"/>
          <w:szCs w:val="21"/>
        </w:rPr>
        <w:t xml:space="preserve"> direkt när de</w:t>
      </w:r>
      <w:r w:rsidR="009B41B5">
        <w:rPr>
          <w:rFonts w:ascii="Helvetica Neue" w:hAnsi="Helvetica Neue"/>
          <w:sz w:val="21"/>
          <w:szCs w:val="21"/>
        </w:rPr>
        <w:t xml:space="preserve"> kommer på plats för att kunna på</w:t>
      </w:r>
      <w:r w:rsidR="008D0C32">
        <w:rPr>
          <w:rFonts w:ascii="Helvetica Neue" w:hAnsi="Helvetica Neue"/>
          <w:sz w:val="21"/>
          <w:szCs w:val="21"/>
        </w:rPr>
        <w:t xml:space="preserve">börja förfrågningar om </w:t>
      </w:r>
      <w:r w:rsidR="002A07A5">
        <w:rPr>
          <w:rFonts w:ascii="Helvetica Neue" w:hAnsi="Helvetica Neue"/>
          <w:sz w:val="21"/>
          <w:szCs w:val="21"/>
        </w:rPr>
        <w:t xml:space="preserve">ev. </w:t>
      </w:r>
      <w:r w:rsidR="008D0C32">
        <w:rPr>
          <w:rFonts w:ascii="Helvetica Neue" w:hAnsi="Helvetica Neue"/>
          <w:sz w:val="21"/>
          <w:szCs w:val="21"/>
        </w:rPr>
        <w:t>intresse</w:t>
      </w:r>
      <w:r w:rsidR="00F53B5B">
        <w:rPr>
          <w:rFonts w:ascii="Helvetica Neue" w:hAnsi="Helvetica Neue"/>
          <w:sz w:val="21"/>
          <w:szCs w:val="21"/>
        </w:rPr>
        <w:t xml:space="preserve"> finns</w:t>
      </w:r>
      <w:r w:rsidR="008D0C32">
        <w:rPr>
          <w:rFonts w:ascii="Helvetica Neue" w:hAnsi="Helvetica Neue"/>
          <w:sz w:val="21"/>
          <w:szCs w:val="21"/>
        </w:rPr>
        <w:t xml:space="preserve">. </w:t>
      </w:r>
    </w:p>
    <w:p w14:paraId="2B679DE8" w14:textId="77777777" w:rsidR="001827A2" w:rsidRDefault="001827A2" w:rsidP="001827A2">
      <w:pPr>
        <w:rPr>
          <w:rFonts w:ascii="Helvetica Neue" w:hAnsi="Helvetica Neue"/>
          <w:sz w:val="21"/>
          <w:szCs w:val="21"/>
        </w:rPr>
      </w:pPr>
    </w:p>
    <w:p w14:paraId="4E4313C9" w14:textId="70555461" w:rsidR="009B41B5" w:rsidRDefault="002A07A5" w:rsidP="001827A2">
      <w:pPr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Erbjud</w:t>
      </w:r>
      <w:r w:rsidR="007F21CF" w:rsidRPr="001827A2">
        <w:rPr>
          <w:rFonts w:ascii="Helvetica Neue" w:hAnsi="Helvetica Neue"/>
          <w:sz w:val="21"/>
          <w:szCs w:val="21"/>
        </w:rPr>
        <w:t xml:space="preserve"> och tillfråga spelarnas föräldrar om inte spelarna in</w:t>
      </w:r>
      <w:r w:rsidR="002A3117" w:rsidRPr="001827A2">
        <w:rPr>
          <w:rFonts w:ascii="Helvetica Neue" w:hAnsi="Helvetica Neue"/>
          <w:sz w:val="21"/>
          <w:szCs w:val="21"/>
        </w:rPr>
        <w:t xml:space="preserve">te har åldern inne att bestämma själva. </w:t>
      </w:r>
    </w:p>
    <w:p w14:paraId="7E761629" w14:textId="77777777" w:rsidR="009B41B5" w:rsidRDefault="009B41B5" w:rsidP="001827A2">
      <w:pPr>
        <w:rPr>
          <w:rFonts w:ascii="Helvetica Neue" w:hAnsi="Helvetica Neue"/>
          <w:sz w:val="21"/>
          <w:szCs w:val="21"/>
        </w:rPr>
      </w:pPr>
    </w:p>
    <w:p w14:paraId="133D20B4" w14:textId="526172D1" w:rsidR="009B41B5" w:rsidRPr="001827A2" w:rsidRDefault="009B41B5" w:rsidP="009B41B5">
      <w:pPr>
        <w:spacing w:after="200" w:line="276" w:lineRule="auto"/>
        <w:rPr>
          <w:rFonts w:ascii="Helvetica Neue" w:hAnsi="Helvetica Neue"/>
          <w:sz w:val="21"/>
          <w:szCs w:val="21"/>
        </w:rPr>
      </w:pPr>
      <w:r w:rsidRPr="001827A2">
        <w:rPr>
          <w:rFonts w:ascii="Helvetica Neue" w:hAnsi="Helvetica Neue"/>
          <w:sz w:val="21"/>
          <w:szCs w:val="21"/>
        </w:rPr>
        <w:t>Informera om att beta</w:t>
      </w:r>
      <w:r w:rsidR="008D0C32">
        <w:rPr>
          <w:rFonts w:ascii="Helvetica Neue" w:hAnsi="Helvetica Neue"/>
          <w:sz w:val="21"/>
          <w:szCs w:val="21"/>
        </w:rPr>
        <w:t xml:space="preserve">lning gärna får ske direkt </w:t>
      </w:r>
      <w:r w:rsidR="00B83512">
        <w:rPr>
          <w:rFonts w:ascii="Helvetica Neue" w:hAnsi="Helvetica Neue"/>
          <w:sz w:val="21"/>
          <w:szCs w:val="21"/>
        </w:rPr>
        <w:t xml:space="preserve">och senast i sista pausen. </w:t>
      </w:r>
      <w:r w:rsidR="008D0C32">
        <w:rPr>
          <w:rFonts w:ascii="Helvetica Neue" w:hAnsi="Helvetica Neue"/>
          <w:sz w:val="21"/>
          <w:szCs w:val="21"/>
        </w:rPr>
        <w:t>På så vis säkras b</w:t>
      </w:r>
      <w:r w:rsidR="008A4166">
        <w:rPr>
          <w:rFonts w:ascii="Helvetica Neue" w:hAnsi="Helvetica Neue"/>
          <w:sz w:val="21"/>
          <w:szCs w:val="21"/>
        </w:rPr>
        <w:t>etalning av beställningar</w:t>
      </w:r>
      <w:r w:rsidR="008D0C32">
        <w:rPr>
          <w:rFonts w:ascii="Helvetica Neue" w:hAnsi="Helvetica Neue"/>
          <w:sz w:val="21"/>
          <w:szCs w:val="21"/>
        </w:rPr>
        <w:t xml:space="preserve">. </w:t>
      </w:r>
      <w:r w:rsidRPr="001827A2">
        <w:rPr>
          <w:rFonts w:ascii="Helvetica Neue" w:hAnsi="Helvetica Neue"/>
          <w:sz w:val="21"/>
          <w:szCs w:val="21"/>
        </w:rPr>
        <w:t xml:space="preserve">  </w:t>
      </w:r>
    </w:p>
    <w:p w14:paraId="1ABB1A53" w14:textId="2FB2569B" w:rsidR="00057FA2" w:rsidRDefault="00FD5F55" w:rsidP="00FD5F55">
      <w:pPr>
        <w:spacing w:after="200" w:line="276" w:lineRule="auto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br/>
      </w:r>
      <w:r w:rsidRPr="00FD5F55">
        <w:rPr>
          <w:rFonts w:ascii="Helvetica Neue" w:hAnsi="Helvetica Neue"/>
          <w:b/>
          <w:sz w:val="21"/>
          <w:szCs w:val="21"/>
        </w:rPr>
        <w:t xml:space="preserve">Så utvecklingen till </w:t>
      </w:r>
      <w:r w:rsidR="00057FA2">
        <w:rPr>
          <w:rFonts w:ascii="Helvetica Neue" w:hAnsi="Helvetica Neue"/>
          <w:b/>
          <w:sz w:val="21"/>
          <w:szCs w:val="21"/>
        </w:rPr>
        <w:t>denna säsong</w:t>
      </w:r>
      <w:r w:rsidR="0076692B">
        <w:rPr>
          <w:rFonts w:ascii="Helvetica Neue" w:hAnsi="Helvetica Neue"/>
          <w:b/>
          <w:sz w:val="21"/>
          <w:szCs w:val="21"/>
        </w:rPr>
        <w:t xml:space="preserve"> …</w:t>
      </w:r>
      <w:r w:rsidR="00057FA2">
        <w:rPr>
          <w:rFonts w:ascii="Helvetica Neue" w:hAnsi="Helvetica Neue"/>
          <w:b/>
          <w:sz w:val="21"/>
          <w:szCs w:val="21"/>
        </w:rPr>
        <w:br/>
      </w:r>
      <w:r w:rsidR="00057FA2">
        <w:rPr>
          <w:rFonts w:ascii="Helvetica Neue" w:hAnsi="Helvetica Neue"/>
          <w:sz w:val="21"/>
          <w:szCs w:val="21"/>
        </w:rPr>
        <w:t>Eftersom alla lag nu ska boka sina tränings- och seriematcher bör tillfä</w:t>
      </w:r>
      <w:r w:rsidR="0076692B">
        <w:rPr>
          <w:rFonts w:ascii="Helvetica Neue" w:hAnsi="Helvetica Neue"/>
          <w:sz w:val="21"/>
          <w:szCs w:val="21"/>
        </w:rPr>
        <w:t>llena kunna nyttjas till att ge</w:t>
      </w:r>
      <w:r>
        <w:rPr>
          <w:rFonts w:ascii="Helvetica Neue" w:hAnsi="Helvetica Neue"/>
          <w:sz w:val="21"/>
          <w:szCs w:val="21"/>
        </w:rPr>
        <w:t xml:space="preserve"> informationen om förbeställning </w:t>
      </w:r>
      <w:r w:rsidR="00057FA2">
        <w:rPr>
          <w:rFonts w:ascii="Helvetica Neue" w:hAnsi="Helvetica Neue"/>
          <w:sz w:val="21"/>
          <w:szCs w:val="21"/>
        </w:rPr>
        <w:t xml:space="preserve">”Mat efter match” ske redan vid telefonsamtalet. </w:t>
      </w:r>
      <w:r>
        <w:rPr>
          <w:rFonts w:ascii="Helvetica Neue" w:hAnsi="Helvetica Neue"/>
          <w:sz w:val="21"/>
          <w:szCs w:val="21"/>
        </w:rPr>
        <w:t>Förra året lyckad</w:t>
      </w:r>
      <w:r w:rsidR="00057FA2">
        <w:rPr>
          <w:rFonts w:ascii="Helvetica Neue" w:hAnsi="Helvetica Neue"/>
          <w:sz w:val="21"/>
          <w:szCs w:val="21"/>
        </w:rPr>
        <w:t>es U15 (f.d. U14) f</w:t>
      </w:r>
      <w:r>
        <w:rPr>
          <w:rFonts w:ascii="Helvetica Neue" w:hAnsi="Helvetica Neue"/>
          <w:sz w:val="21"/>
          <w:szCs w:val="21"/>
        </w:rPr>
        <w:t>å flera bokning</w:t>
      </w:r>
      <w:r w:rsidR="00057FA2">
        <w:rPr>
          <w:rFonts w:ascii="Helvetica Neue" w:hAnsi="Helvetica Neue"/>
          <w:sz w:val="21"/>
          <w:szCs w:val="21"/>
        </w:rPr>
        <w:t xml:space="preserve">ar genom att göra så. </w:t>
      </w:r>
    </w:p>
    <w:p w14:paraId="4FEF1843" w14:textId="77777777" w:rsidR="00057FA2" w:rsidRDefault="00057FA2" w:rsidP="00FD5F55">
      <w:pPr>
        <w:spacing w:after="200" w:line="276" w:lineRule="auto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Sannolikheten att få ett långväga lag att vilja beställa, t o m med möjlighet att kunna fakturera, är hög. Beställningsu</w:t>
      </w:r>
      <w:r w:rsidR="007F21CF" w:rsidRPr="001827A2">
        <w:rPr>
          <w:rFonts w:ascii="Helvetica Neue" w:hAnsi="Helvetica Neue"/>
          <w:sz w:val="21"/>
          <w:szCs w:val="21"/>
        </w:rPr>
        <w:t xml:space="preserve">nderlaget </w:t>
      </w:r>
      <w:r w:rsidR="009B41B5">
        <w:rPr>
          <w:rFonts w:ascii="Helvetica Neue" w:hAnsi="Helvetica Neue"/>
          <w:sz w:val="21"/>
          <w:szCs w:val="21"/>
        </w:rPr>
        <w:t xml:space="preserve">kan </w:t>
      </w:r>
      <w:r w:rsidR="007F21CF" w:rsidRPr="001827A2">
        <w:rPr>
          <w:rFonts w:ascii="Helvetica Neue" w:hAnsi="Helvetica Neue"/>
          <w:sz w:val="21"/>
          <w:szCs w:val="21"/>
        </w:rPr>
        <w:t xml:space="preserve">mailas till gästande lags lagledare. </w:t>
      </w:r>
    </w:p>
    <w:p w14:paraId="636A4AF3" w14:textId="6E306E06" w:rsidR="002A07A5" w:rsidRDefault="00057FA2" w:rsidP="001827A2">
      <w:pPr>
        <w:spacing w:after="200" w:line="276" w:lineRule="auto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Sedan kan vi nog öka andelen tillfällen till att bli en fast rutin för alla lag vid alla tillfällen – att erbjud</w:t>
      </w:r>
      <w:r w:rsidR="0076692B">
        <w:rPr>
          <w:rFonts w:ascii="Helvetica Neue" w:hAnsi="Helvetica Neue"/>
          <w:sz w:val="21"/>
          <w:szCs w:val="21"/>
        </w:rPr>
        <w:t xml:space="preserve">a möjligheten till förbeställa </w:t>
      </w:r>
      <w:r w:rsidR="0076692B" w:rsidRPr="0076692B">
        <w:rPr>
          <w:rFonts w:ascii="Helvetica Neue" w:hAnsi="Helvetica Neue"/>
          <w:sz w:val="21"/>
          <w:szCs w:val="21"/>
        </w:rPr>
        <w:sym w:font="Wingdings" w:char="F04A"/>
      </w:r>
      <w:r w:rsidR="0076692B">
        <w:rPr>
          <w:rFonts w:ascii="Helvetica Neue" w:hAnsi="Helvetica Neue"/>
          <w:sz w:val="21"/>
          <w:szCs w:val="21"/>
        </w:rPr>
        <w:br/>
      </w:r>
      <w:r w:rsidR="0076692B">
        <w:rPr>
          <w:rFonts w:ascii="Helvetica Neue" w:hAnsi="Helvetica Neue"/>
          <w:sz w:val="21"/>
          <w:szCs w:val="21"/>
        </w:rPr>
        <w:br/>
      </w:r>
    </w:p>
    <w:p w14:paraId="0A69EFF6" w14:textId="55D3556C" w:rsidR="002A07A5" w:rsidRDefault="002A07A5" w:rsidP="001827A2">
      <w:pPr>
        <w:spacing w:after="200" w:line="276" w:lineRule="auto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Välvilliga hälsningar /</w:t>
      </w:r>
      <w:r>
        <w:rPr>
          <w:rFonts w:ascii="Helvetica Neue" w:hAnsi="Helvetica Neue"/>
          <w:sz w:val="21"/>
          <w:szCs w:val="21"/>
        </w:rPr>
        <w:br/>
      </w:r>
      <w:r>
        <w:rPr>
          <w:rFonts w:ascii="Helvetica Neue" w:hAnsi="Helvetica Neue"/>
          <w:sz w:val="21"/>
          <w:szCs w:val="21"/>
        </w:rPr>
        <w:br/>
      </w:r>
      <w:r w:rsidR="00FD5F55">
        <w:rPr>
          <w:rFonts w:ascii="Helvetica Neue" w:hAnsi="Helvetica Neue"/>
          <w:sz w:val="21"/>
          <w:szCs w:val="21"/>
        </w:rPr>
        <w:t>Patricia Karlsson,</w:t>
      </w:r>
      <w:r w:rsidR="0076692B">
        <w:rPr>
          <w:rFonts w:ascii="Helvetica Neue" w:hAnsi="Helvetica Neue"/>
          <w:sz w:val="21"/>
          <w:szCs w:val="21"/>
        </w:rPr>
        <w:t xml:space="preserve"> Försäljningsansvarig kioskverksamhet</w:t>
      </w:r>
    </w:p>
    <w:p w14:paraId="034AC12A" w14:textId="77777777" w:rsidR="008D0C32" w:rsidRDefault="008D0C32" w:rsidP="001827A2">
      <w:pPr>
        <w:spacing w:after="200" w:line="276" w:lineRule="auto"/>
        <w:rPr>
          <w:rFonts w:ascii="Helvetica Neue" w:hAnsi="Helvetica Neue"/>
          <w:sz w:val="21"/>
          <w:szCs w:val="21"/>
        </w:rPr>
      </w:pPr>
    </w:p>
    <w:p w14:paraId="5FDE052A" w14:textId="77777777" w:rsidR="00C8682C" w:rsidRPr="00C36F31" w:rsidRDefault="00C8682C" w:rsidP="00C36F31"/>
    <w:sectPr w:rsidR="00C8682C" w:rsidRPr="00C36F31" w:rsidSect="00783B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20F"/>
    <w:multiLevelType w:val="multilevel"/>
    <w:tmpl w:val="392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769D1"/>
    <w:multiLevelType w:val="multilevel"/>
    <w:tmpl w:val="9844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07C8E"/>
    <w:multiLevelType w:val="hybridMultilevel"/>
    <w:tmpl w:val="D402FFCE"/>
    <w:lvl w:ilvl="0" w:tplc="8B9200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76208"/>
    <w:multiLevelType w:val="multilevel"/>
    <w:tmpl w:val="4C6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376B0"/>
    <w:multiLevelType w:val="hybridMultilevel"/>
    <w:tmpl w:val="B120A728"/>
    <w:lvl w:ilvl="0" w:tplc="ED7083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315BE"/>
    <w:multiLevelType w:val="hybridMultilevel"/>
    <w:tmpl w:val="075E06BE"/>
    <w:lvl w:ilvl="0" w:tplc="29762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E50BB"/>
    <w:multiLevelType w:val="hybridMultilevel"/>
    <w:tmpl w:val="32EA828C"/>
    <w:lvl w:ilvl="0" w:tplc="7B6A1D16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F435C"/>
    <w:multiLevelType w:val="multilevel"/>
    <w:tmpl w:val="A954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32CC4"/>
    <w:multiLevelType w:val="hybridMultilevel"/>
    <w:tmpl w:val="397CB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D21008"/>
    <w:multiLevelType w:val="multilevel"/>
    <w:tmpl w:val="50F2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A"/>
    <w:rsid w:val="0002452B"/>
    <w:rsid w:val="00057FA2"/>
    <w:rsid w:val="00067263"/>
    <w:rsid w:val="000D0FD3"/>
    <w:rsid w:val="001827A2"/>
    <w:rsid w:val="001D04AC"/>
    <w:rsid w:val="002335B9"/>
    <w:rsid w:val="002638D5"/>
    <w:rsid w:val="002A07A5"/>
    <w:rsid w:val="002A3117"/>
    <w:rsid w:val="003505C9"/>
    <w:rsid w:val="0035338E"/>
    <w:rsid w:val="003A5EAA"/>
    <w:rsid w:val="0048529D"/>
    <w:rsid w:val="0049671A"/>
    <w:rsid w:val="00503C18"/>
    <w:rsid w:val="005349E8"/>
    <w:rsid w:val="005F4E8B"/>
    <w:rsid w:val="005F518C"/>
    <w:rsid w:val="00612196"/>
    <w:rsid w:val="00622AD2"/>
    <w:rsid w:val="006630C6"/>
    <w:rsid w:val="0076692B"/>
    <w:rsid w:val="007831F4"/>
    <w:rsid w:val="00783BDE"/>
    <w:rsid w:val="007B2AA3"/>
    <w:rsid w:val="007F21CF"/>
    <w:rsid w:val="00834041"/>
    <w:rsid w:val="008A4166"/>
    <w:rsid w:val="008A7A98"/>
    <w:rsid w:val="008D0C32"/>
    <w:rsid w:val="008F1EB1"/>
    <w:rsid w:val="009B41B5"/>
    <w:rsid w:val="00A14CC4"/>
    <w:rsid w:val="00B10D83"/>
    <w:rsid w:val="00B83512"/>
    <w:rsid w:val="00C36F31"/>
    <w:rsid w:val="00C539AF"/>
    <w:rsid w:val="00C8335A"/>
    <w:rsid w:val="00C8682C"/>
    <w:rsid w:val="00CC122B"/>
    <w:rsid w:val="00D0182F"/>
    <w:rsid w:val="00D84930"/>
    <w:rsid w:val="00DD1391"/>
    <w:rsid w:val="00DF08B2"/>
    <w:rsid w:val="00EA32E0"/>
    <w:rsid w:val="00EB6011"/>
    <w:rsid w:val="00F00A60"/>
    <w:rsid w:val="00F53B5B"/>
    <w:rsid w:val="00F97078"/>
    <w:rsid w:val="00FA7B0D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1CA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BD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B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A5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4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12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1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9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49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22AD2"/>
  </w:style>
  <w:style w:type="character" w:styleId="Hyperlink">
    <w:name w:val="Hyperlink"/>
    <w:basedOn w:val="DefaultParagraphFont"/>
    <w:uiPriority w:val="99"/>
    <w:unhideWhenUsed/>
    <w:rsid w:val="00622AD2"/>
    <w:rPr>
      <w:color w:val="0000FF" w:themeColor="hyperlink"/>
      <w:u w:val="single"/>
    </w:rPr>
  </w:style>
  <w:style w:type="character" w:customStyle="1" w:styleId="first-word">
    <w:name w:val="first-word"/>
    <w:basedOn w:val="DefaultParagraphFont"/>
    <w:rsid w:val="00F97078"/>
  </w:style>
  <w:style w:type="paragraph" w:styleId="BalloonText">
    <w:name w:val="Balloon Text"/>
    <w:basedOn w:val="Normal"/>
    <w:link w:val="BalloonTextChar"/>
    <w:uiPriority w:val="99"/>
    <w:semiHidden/>
    <w:unhideWhenUsed/>
    <w:rsid w:val="00F970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78"/>
    <w:rPr>
      <w:rFonts w:ascii="Lucida Grande" w:hAnsi="Lucida Grande"/>
      <w:sz w:val="18"/>
      <w:szCs w:val="18"/>
    </w:rPr>
  </w:style>
  <w:style w:type="paragraph" w:customStyle="1" w:styleId="dimmed">
    <w:name w:val="dimmed"/>
    <w:basedOn w:val="Normal"/>
    <w:rsid w:val="00C868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68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BD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B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A5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4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12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121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9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49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22AD2"/>
  </w:style>
  <w:style w:type="character" w:styleId="Hyperlink">
    <w:name w:val="Hyperlink"/>
    <w:basedOn w:val="DefaultParagraphFont"/>
    <w:uiPriority w:val="99"/>
    <w:unhideWhenUsed/>
    <w:rsid w:val="00622AD2"/>
    <w:rPr>
      <w:color w:val="0000FF" w:themeColor="hyperlink"/>
      <w:u w:val="single"/>
    </w:rPr>
  </w:style>
  <w:style w:type="character" w:customStyle="1" w:styleId="first-word">
    <w:name w:val="first-word"/>
    <w:basedOn w:val="DefaultParagraphFont"/>
    <w:rsid w:val="00F97078"/>
  </w:style>
  <w:style w:type="paragraph" w:styleId="BalloonText">
    <w:name w:val="Balloon Text"/>
    <w:basedOn w:val="Normal"/>
    <w:link w:val="BalloonTextChar"/>
    <w:uiPriority w:val="99"/>
    <w:semiHidden/>
    <w:unhideWhenUsed/>
    <w:rsid w:val="00F970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78"/>
    <w:rPr>
      <w:rFonts w:ascii="Lucida Grande" w:hAnsi="Lucida Grande"/>
      <w:sz w:val="18"/>
      <w:szCs w:val="18"/>
    </w:rPr>
  </w:style>
  <w:style w:type="paragraph" w:customStyle="1" w:styleId="dimmed">
    <w:name w:val="dimmed"/>
    <w:basedOn w:val="Normal"/>
    <w:rsid w:val="00C868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8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8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2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86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8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7910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9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8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08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8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82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B2F57B-CD88-824C-A8A5-B2AC2DC3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3043</Characters>
  <Application>Microsoft Macintosh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2016-08-28T08:14:00Z</dcterms:created>
  <dcterms:modified xsi:type="dcterms:W3CDTF">2016-08-28T15:06:00Z</dcterms:modified>
</cp:coreProperties>
</file>