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608A" w14:textId="0F53654E" w:rsidR="006B45CF" w:rsidRDefault="006B45CF" w:rsidP="1BA49761">
      <w:pPr>
        <w:pBdr>
          <w:top w:val="nil"/>
          <w:left w:val="nil"/>
          <w:bottom w:val="nil"/>
          <w:right w:val="nil"/>
          <w:between w:val="nil"/>
        </w:pBdr>
        <w:rPr>
          <w:color w:val="000000"/>
        </w:rPr>
      </w:pPr>
    </w:p>
    <w:p w14:paraId="51218F29" w14:textId="77777777" w:rsidR="006B45CF" w:rsidRDefault="006B45CF">
      <w:pPr>
        <w:pBdr>
          <w:top w:val="nil"/>
          <w:left w:val="nil"/>
          <w:bottom w:val="nil"/>
          <w:right w:val="nil"/>
          <w:between w:val="nil"/>
        </w:pBdr>
        <w:rPr>
          <w:color w:val="000000"/>
        </w:rPr>
      </w:pPr>
    </w:p>
    <w:p w14:paraId="0F7DE9A5" w14:textId="77777777" w:rsidR="006B45CF" w:rsidRDefault="00000000">
      <w:pPr>
        <w:pBdr>
          <w:top w:val="nil"/>
          <w:left w:val="nil"/>
          <w:bottom w:val="nil"/>
          <w:right w:val="nil"/>
          <w:between w:val="nil"/>
        </w:pBdr>
        <w:rPr>
          <w:sz w:val="36"/>
          <w:szCs w:val="36"/>
        </w:rPr>
      </w:pPr>
      <w:r>
        <w:rPr>
          <w:sz w:val="36"/>
          <w:szCs w:val="36"/>
        </w:rPr>
        <w:t xml:space="preserve"> </w:t>
      </w:r>
    </w:p>
    <w:p w14:paraId="6C7918EF" w14:textId="64E0B08B" w:rsidR="006B45CF" w:rsidRDefault="00000000">
      <w:pPr>
        <w:pBdr>
          <w:top w:val="nil"/>
          <w:left w:val="nil"/>
          <w:bottom w:val="nil"/>
          <w:right w:val="nil"/>
          <w:between w:val="nil"/>
        </w:pBdr>
        <w:ind w:left="735"/>
        <w:rPr>
          <w:sz w:val="30"/>
          <w:szCs w:val="30"/>
        </w:rPr>
      </w:pPr>
      <w:r>
        <w:rPr>
          <w:sz w:val="30"/>
          <w:szCs w:val="30"/>
        </w:rPr>
        <w:t>Verksamhetsberättelse säsongen 202</w:t>
      </w:r>
      <w:r w:rsidR="00077D31">
        <w:rPr>
          <w:sz w:val="30"/>
          <w:szCs w:val="30"/>
        </w:rPr>
        <w:t>5</w:t>
      </w:r>
      <w:r>
        <w:rPr>
          <w:sz w:val="30"/>
          <w:szCs w:val="30"/>
        </w:rPr>
        <w:t>/202</w:t>
      </w:r>
      <w:r w:rsidR="00077D31">
        <w:rPr>
          <w:sz w:val="30"/>
          <w:szCs w:val="30"/>
        </w:rPr>
        <w:t>6</w:t>
      </w:r>
    </w:p>
    <w:p w14:paraId="7CBE794A" w14:textId="77777777" w:rsidR="006B45CF" w:rsidRDefault="006B45CF">
      <w:pPr>
        <w:pBdr>
          <w:top w:val="nil"/>
          <w:left w:val="nil"/>
          <w:bottom w:val="nil"/>
          <w:right w:val="nil"/>
          <w:between w:val="nil"/>
        </w:pBdr>
        <w:rPr>
          <w:sz w:val="28"/>
          <w:szCs w:val="28"/>
          <w:u w:val="single"/>
        </w:rPr>
      </w:pPr>
    </w:p>
    <w:p w14:paraId="323FFE73" w14:textId="77777777" w:rsidR="006B45CF" w:rsidRDefault="00000000">
      <w:pPr>
        <w:pBdr>
          <w:top w:val="nil"/>
          <w:left w:val="nil"/>
          <w:bottom w:val="nil"/>
          <w:right w:val="nil"/>
          <w:between w:val="nil"/>
        </w:pBdr>
        <w:ind w:firstLine="720"/>
        <w:rPr>
          <w:b/>
          <w:sz w:val="28"/>
          <w:szCs w:val="28"/>
        </w:rPr>
      </w:pPr>
      <w:r>
        <w:rPr>
          <w:b/>
          <w:sz w:val="28"/>
          <w:szCs w:val="28"/>
        </w:rPr>
        <w:t>Styrelsen</w:t>
      </w:r>
    </w:p>
    <w:p w14:paraId="5C115146" w14:textId="77777777" w:rsidR="006B45CF" w:rsidRDefault="00000000">
      <w:pPr>
        <w:pBdr>
          <w:top w:val="nil"/>
          <w:left w:val="nil"/>
          <w:bottom w:val="nil"/>
          <w:right w:val="nil"/>
          <w:between w:val="nil"/>
        </w:pBdr>
        <w:ind w:left="720"/>
      </w:pPr>
      <w:r>
        <w:t>Styrelsen har enligt årsmötets beslut bestått av:</w:t>
      </w:r>
    </w:p>
    <w:p w14:paraId="1F67DFEB" w14:textId="77777777" w:rsidR="006B45CF" w:rsidRDefault="006B45CF">
      <w:pPr>
        <w:pBdr>
          <w:top w:val="nil"/>
          <w:left w:val="nil"/>
          <w:bottom w:val="nil"/>
          <w:right w:val="nil"/>
          <w:between w:val="nil"/>
        </w:pBdr>
        <w:ind w:left="720"/>
      </w:pPr>
    </w:p>
    <w:p w14:paraId="6F060D04" w14:textId="77777777" w:rsidR="006B45CF" w:rsidRDefault="00000000">
      <w:pPr>
        <w:pBdr>
          <w:top w:val="nil"/>
          <w:left w:val="nil"/>
          <w:bottom w:val="nil"/>
          <w:right w:val="nil"/>
          <w:between w:val="nil"/>
        </w:pBdr>
        <w:ind w:left="720"/>
      </w:pPr>
      <w:r>
        <w:t>Ordförande</w:t>
      </w:r>
      <w:r>
        <w:tab/>
      </w:r>
      <w:r>
        <w:tab/>
        <w:t xml:space="preserve">Leif Pettersson  </w:t>
      </w:r>
    </w:p>
    <w:p w14:paraId="562E39B4" w14:textId="77777777" w:rsidR="006B45CF" w:rsidRDefault="00000000">
      <w:pPr>
        <w:pBdr>
          <w:top w:val="nil"/>
          <w:left w:val="nil"/>
          <w:bottom w:val="nil"/>
          <w:right w:val="nil"/>
          <w:between w:val="nil"/>
        </w:pBdr>
        <w:ind w:left="720"/>
      </w:pPr>
      <w:r>
        <w:t>Vice ordförande</w:t>
      </w:r>
      <w:r>
        <w:tab/>
        <w:t>Sanna Fast</w:t>
      </w:r>
    </w:p>
    <w:p w14:paraId="466893EB" w14:textId="4DA14A82" w:rsidR="006B45CF" w:rsidRDefault="00000000">
      <w:pPr>
        <w:pBdr>
          <w:top w:val="nil"/>
          <w:left w:val="nil"/>
          <w:bottom w:val="nil"/>
          <w:right w:val="nil"/>
          <w:between w:val="nil"/>
        </w:pBdr>
        <w:ind w:left="720"/>
      </w:pPr>
      <w:r>
        <w:t>Kassör</w:t>
      </w:r>
      <w:r>
        <w:tab/>
      </w:r>
      <w:r>
        <w:tab/>
        <w:t xml:space="preserve">            </w:t>
      </w:r>
      <w:r w:rsidR="00077D31">
        <w:t xml:space="preserve">Camilla Knutsson </w:t>
      </w:r>
      <w:r>
        <w:br/>
        <w:t>Ledamot</w:t>
      </w:r>
      <w:r>
        <w:tab/>
      </w:r>
      <w:r>
        <w:tab/>
      </w:r>
      <w:r w:rsidR="00077D31">
        <w:t>Jessica Andersson</w:t>
      </w:r>
    </w:p>
    <w:p w14:paraId="34FF7CEE" w14:textId="77777777" w:rsidR="006B45CF" w:rsidRDefault="00000000">
      <w:pPr>
        <w:pBdr>
          <w:top w:val="nil"/>
          <w:left w:val="nil"/>
          <w:bottom w:val="nil"/>
          <w:right w:val="nil"/>
          <w:between w:val="nil"/>
        </w:pBdr>
        <w:ind w:left="720"/>
      </w:pPr>
      <w:r>
        <w:t>Ledamot</w:t>
      </w:r>
      <w:r>
        <w:tab/>
      </w:r>
      <w:r>
        <w:tab/>
        <w:t xml:space="preserve">Daniel </w:t>
      </w:r>
      <w:proofErr w:type="spellStart"/>
      <w:r>
        <w:t>Wihelmsson</w:t>
      </w:r>
      <w:proofErr w:type="spellEnd"/>
    </w:p>
    <w:p w14:paraId="48689924" w14:textId="77777777" w:rsidR="006B45CF" w:rsidRDefault="00000000">
      <w:pPr>
        <w:pBdr>
          <w:top w:val="nil"/>
          <w:left w:val="nil"/>
          <w:bottom w:val="nil"/>
          <w:right w:val="nil"/>
          <w:between w:val="nil"/>
        </w:pBdr>
        <w:ind w:left="720"/>
      </w:pPr>
      <w:r>
        <w:t xml:space="preserve">Ledamot                      Martin Kristiansson </w:t>
      </w:r>
    </w:p>
    <w:p w14:paraId="02467B1B" w14:textId="4D7898F5" w:rsidR="00077D31" w:rsidRDefault="00077D31">
      <w:pPr>
        <w:pBdr>
          <w:top w:val="nil"/>
          <w:left w:val="nil"/>
          <w:bottom w:val="nil"/>
          <w:right w:val="nil"/>
          <w:between w:val="nil"/>
        </w:pBdr>
        <w:ind w:left="720"/>
      </w:pPr>
      <w:r>
        <w:t>Ledamot</w:t>
      </w:r>
      <w:r>
        <w:tab/>
      </w:r>
      <w:r>
        <w:tab/>
        <w:t xml:space="preserve">Linnea </w:t>
      </w:r>
      <w:proofErr w:type="spellStart"/>
      <w:r>
        <w:t>Bergeld</w:t>
      </w:r>
      <w:proofErr w:type="spellEnd"/>
      <w:r>
        <w:t xml:space="preserve"> </w:t>
      </w:r>
    </w:p>
    <w:p w14:paraId="1E4FF74B" w14:textId="38B06614" w:rsidR="00077D31" w:rsidRDefault="00077D31">
      <w:pPr>
        <w:pBdr>
          <w:top w:val="nil"/>
          <w:left w:val="nil"/>
          <w:bottom w:val="nil"/>
          <w:right w:val="nil"/>
          <w:between w:val="nil"/>
        </w:pBdr>
        <w:ind w:left="720"/>
      </w:pPr>
      <w:r>
        <w:t xml:space="preserve">Ledamot </w:t>
      </w:r>
      <w:r>
        <w:tab/>
      </w:r>
      <w:r>
        <w:tab/>
        <w:t xml:space="preserve">Filip </w:t>
      </w:r>
      <w:proofErr w:type="spellStart"/>
      <w:r>
        <w:t>Björendahl</w:t>
      </w:r>
      <w:proofErr w:type="spellEnd"/>
      <w:r>
        <w:t xml:space="preserve"> </w:t>
      </w:r>
    </w:p>
    <w:p w14:paraId="01982D1C" w14:textId="4D53D830" w:rsidR="006B45CF" w:rsidRDefault="00077D31">
      <w:pPr>
        <w:pBdr>
          <w:top w:val="nil"/>
          <w:left w:val="nil"/>
          <w:bottom w:val="nil"/>
          <w:right w:val="nil"/>
          <w:between w:val="nil"/>
        </w:pBdr>
        <w:ind w:left="720"/>
      </w:pPr>
      <w:r>
        <w:t>Ledamot</w:t>
      </w:r>
      <w:r>
        <w:tab/>
      </w:r>
      <w:r>
        <w:tab/>
        <w:t xml:space="preserve">Tomas </w:t>
      </w:r>
      <w:proofErr w:type="spellStart"/>
      <w:r>
        <w:t>Ziervogl</w:t>
      </w:r>
      <w:proofErr w:type="spellEnd"/>
    </w:p>
    <w:p w14:paraId="46073DF9" w14:textId="77777777" w:rsidR="006B45CF" w:rsidRDefault="006B45CF">
      <w:pPr>
        <w:pBdr>
          <w:top w:val="nil"/>
          <w:left w:val="nil"/>
          <w:bottom w:val="nil"/>
          <w:right w:val="nil"/>
          <w:between w:val="nil"/>
        </w:pBdr>
        <w:ind w:left="720"/>
      </w:pPr>
    </w:p>
    <w:p w14:paraId="1EE15925" w14:textId="2630EBD6" w:rsidR="006B45CF" w:rsidRDefault="00CA4013">
      <w:pPr>
        <w:pBdr>
          <w:top w:val="nil"/>
          <w:left w:val="nil"/>
          <w:bottom w:val="nil"/>
          <w:right w:val="nil"/>
          <w:between w:val="nil"/>
        </w:pBdr>
        <w:ind w:left="720"/>
      </w:pPr>
      <w:r>
        <w:t>Suppleant</w:t>
      </w:r>
      <w:r>
        <w:tab/>
      </w:r>
      <w:r>
        <w:tab/>
        <w:t xml:space="preserve">Fredrik </w:t>
      </w:r>
      <w:proofErr w:type="spellStart"/>
      <w:r>
        <w:t>Emterwall</w:t>
      </w:r>
      <w:proofErr w:type="spellEnd"/>
      <w:r>
        <w:t xml:space="preserve"> </w:t>
      </w:r>
    </w:p>
    <w:p w14:paraId="77FEA72E" w14:textId="6CC5BCEA" w:rsidR="00CA4013" w:rsidRDefault="00CA4013">
      <w:pPr>
        <w:pBdr>
          <w:top w:val="nil"/>
          <w:left w:val="nil"/>
          <w:bottom w:val="nil"/>
          <w:right w:val="nil"/>
          <w:between w:val="nil"/>
        </w:pBdr>
        <w:ind w:left="720"/>
      </w:pPr>
      <w:r>
        <w:t>Suppleant</w:t>
      </w:r>
      <w:r>
        <w:tab/>
      </w:r>
      <w:r>
        <w:tab/>
        <w:t>Jonas Svensson</w:t>
      </w:r>
    </w:p>
    <w:p w14:paraId="46259DA8" w14:textId="77777777" w:rsidR="006B45CF" w:rsidRDefault="006B45CF">
      <w:pPr>
        <w:pBdr>
          <w:top w:val="nil"/>
          <w:left w:val="nil"/>
          <w:bottom w:val="nil"/>
          <w:right w:val="nil"/>
          <w:between w:val="nil"/>
        </w:pBdr>
        <w:ind w:left="720"/>
      </w:pPr>
    </w:p>
    <w:p w14:paraId="2C1E1F3B" w14:textId="77777777" w:rsidR="006B45CF" w:rsidRDefault="00000000">
      <w:pPr>
        <w:pBdr>
          <w:top w:val="nil"/>
          <w:left w:val="nil"/>
          <w:bottom w:val="nil"/>
          <w:right w:val="nil"/>
          <w:between w:val="nil"/>
        </w:pBdr>
        <w:ind w:left="720"/>
      </w:pPr>
      <w:r>
        <w:t>Revisorer</w:t>
      </w:r>
      <w:r>
        <w:tab/>
      </w:r>
      <w:r>
        <w:tab/>
        <w:t>Kristoffer Arvidsson</w:t>
      </w:r>
    </w:p>
    <w:p w14:paraId="1AA0F52D" w14:textId="77777777" w:rsidR="006B45CF" w:rsidRDefault="00000000">
      <w:pPr>
        <w:pBdr>
          <w:top w:val="nil"/>
          <w:left w:val="nil"/>
          <w:bottom w:val="nil"/>
          <w:right w:val="nil"/>
          <w:between w:val="nil"/>
        </w:pBdr>
        <w:ind w:left="720"/>
      </w:pPr>
      <w:r>
        <w:tab/>
      </w:r>
      <w:r>
        <w:tab/>
      </w:r>
      <w:r>
        <w:tab/>
        <w:t xml:space="preserve">Vakant </w:t>
      </w:r>
    </w:p>
    <w:p w14:paraId="2BEA718D" w14:textId="77777777" w:rsidR="006B45CF" w:rsidRDefault="00000000">
      <w:pPr>
        <w:pBdr>
          <w:top w:val="nil"/>
          <w:left w:val="nil"/>
          <w:bottom w:val="nil"/>
          <w:right w:val="nil"/>
          <w:between w:val="nil"/>
        </w:pBdr>
        <w:ind w:left="720"/>
      </w:pPr>
      <w:proofErr w:type="spellStart"/>
      <w:r>
        <w:t>Revisorsuppleanter</w:t>
      </w:r>
      <w:proofErr w:type="spellEnd"/>
      <w:r>
        <w:tab/>
        <w:t>Vakant</w:t>
      </w:r>
    </w:p>
    <w:p w14:paraId="5C12FC85" w14:textId="77777777" w:rsidR="006B45CF" w:rsidRDefault="00000000">
      <w:pPr>
        <w:pBdr>
          <w:top w:val="nil"/>
          <w:left w:val="nil"/>
          <w:bottom w:val="nil"/>
          <w:right w:val="nil"/>
          <w:between w:val="nil"/>
        </w:pBdr>
        <w:ind w:left="720"/>
      </w:pPr>
      <w:r>
        <w:tab/>
      </w:r>
      <w:r>
        <w:tab/>
      </w:r>
      <w:r>
        <w:tab/>
        <w:t>Vakant</w:t>
      </w:r>
    </w:p>
    <w:p w14:paraId="5F6E7366" w14:textId="77777777" w:rsidR="006B45CF" w:rsidRDefault="006B45CF">
      <w:pPr>
        <w:pBdr>
          <w:top w:val="nil"/>
          <w:left w:val="nil"/>
          <w:bottom w:val="nil"/>
          <w:right w:val="nil"/>
          <w:between w:val="nil"/>
        </w:pBdr>
        <w:ind w:left="720"/>
      </w:pPr>
    </w:p>
    <w:p w14:paraId="2B4DFE47" w14:textId="17618908" w:rsidR="006B45CF" w:rsidRDefault="00000000">
      <w:pPr>
        <w:pBdr>
          <w:top w:val="nil"/>
          <w:left w:val="nil"/>
          <w:bottom w:val="nil"/>
          <w:right w:val="nil"/>
          <w:between w:val="nil"/>
        </w:pBdr>
        <w:ind w:left="720"/>
      </w:pPr>
      <w:r>
        <w:t>Valberedning</w:t>
      </w:r>
      <w:r>
        <w:tab/>
      </w:r>
      <w:r>
        <w:tab/>
      </w:r>
      <w:r w:rsidR="00077D31">
        <w:t>Martin Bäcklund</w:t>
      </w:r>
    </w:p>
    <w:p w14:paraId="6A20A4AF" w14:textId="77777777" w:rsidR="006B45CF" w:rsidRDefault="00000000">
      <w:pPr>
        <w:pBdr>
          <w:top w:val="nil"/>
          <w:left w:val="nil"/>
          <w:bottom w:val="nil"/>
          <w:right w:val="nil"/>
          <w:between w:val="nil"/>
        </w:pBdr>
        <w:ind w:left="720"/>
      </w:pPr>
      <w:r>
        <w:tab/>
      </w:r>
      <w:r>
        <w:tab/>
      </w:r>
      <w:r>
        <w:tab/>
        <w:t>Robert Nilsson</w:t>
      </w:r>
    </w:p>
    <w:p w14:paraId="015AC4F0" w14:textId="77777777" w:rsidR="006B45CF" w:rsidRDefault="006B45CF">
      <w:pPr>
        <w:pBdr>
          <w:top w:val="nil"/>
          <w:left w:val="nil"/>
          <w:bottom w:val="nil"/>
          <w:right w:val="nil"/>
          <w:between w:val="nil"/>
        </w:pBdr>
        <w:ind w:left="720"/>
      </w:pPr>
    </w:p>
    <w:p w14:paraId="1241EC3A" w14:textId="77777777" w:rsidR="006B45CF" w:rsidRDefault="00000000">
      <w:pPr>
        <w:pBdr>
          <w:top w:val="nil"/>
          <w:left w:val="nil"/>
          <w:bottom w:val="nil"/>
          <w:right w:val="nil"/>
          <w:between w:val="nil"/>
        </w:pBdr>
        <w:ind w:left="720"/>
        <w:rPr>
          <w:b/>
        </w:rPr>
      </w:pPr>
      <w:r>
        <w:rPr>
          <w:b/>
        </w:rPr>
        <w:t>Styrelsemöten</w:t>
      </w:r>
    </w:p>
    <w:p w14:paraId="06103A07" w14:textId="17051DBF" w:rsidR="006B45CF" w:rsidRDefault="00000000">
      <w:pPr>
        <w:pBdr>
          <w:top w:val="nil"/>
          <w:left w:val="nil"/>
          <w:bottom w:val="nil"/>
          <w:right w:val="nil"/>
          <w:between w:val="nil"/>
        </w:pBdr>
        <w:ind w:left="720"/>
      </w:pPr>
      <w:r>
        <w:t xml:space="preserve">Styrelsen har under verksamhetsåret haft </w:t>
      </w:r>
      <w:r w:rsidR="00077D31">
        <w:t>8</w:t>
      </w:r>
      <w:r>
        <w:t xml:space="preserve"> styrelsemöten i kansliet i Öxabäckshallen. </w:t>
      </w:r>
    </w:p>
    <w:p w14:paraId="378ECC10" w14:textId="77777777" w:rsidR="006B45CF" w:rsidRDefault="006B45CF">
      <w:pPr>
        <w:pBdr>
          <w:top w:val="nil"/>
          <w:left w:val="nil"/>
          <w:bottom w:val="nil"/>
          <w:right w:val="nil"/>
          <w:between w:val="nil"/>
        </w:pBdr>
        <w:ind w:left="720"/>
      </w:pPr>
    </w:p>
    <w:p w14:paraId="7C3755C4" w14:textId="77777777" w:rsidR="006B45CF" w:rsidRDefault="00000000">
      <w:pPr>
        <w:pBdr>
          <w:top w:val="nil"/>
          <w:left w:val="nil"/>
          <w:bottom w:val="nil"/>
          <w:right w:val="nil"/>
          <w:between w:val="nil"/>
        </w:pBdr>
        <w:ind w:firstLine="720"/>
        <w:rPr>
          <w:b/>
        </w:rPr>
      </w:pPr>
      <w:r>
        <w:rPr>
          <w:b/>
        </w:rPr>
        <w:t>Hallkommitté</w:t>
      </w:r>
    </w:p>
    <w:p w14:paraId="71E24187" w14:textId="77777777" w:rsidR="006B45CF" w:rsidRDefault="00000000">
      <w:pPr>
        <w:pBdr>
          <w:top w:val="nil"/>
          <w:left w:val="nil"/>
          <w:bottom w:val="nil"/>
          <w:right w:val="nil"/>
          <w:between w:val="nil"/>
        </w:pBdr>
        <w:ind w:left="720"/>
      </w:pPr>
      <w:r>
        <w:t>Hallkommittén har under året bestått av: Thomas Abrahamsson, Joakim Mattsson, Jenni Bengtsson och Ida Elmelid.</w:t>
      </w:r>
    </w:p>
    <w:p w14:paraId="0FF8C5AB" w14:textId="77777777" w:rsidR="006B45CF" w:rsidRDefault="006B45CF">
      <w:pPr>
        <w:pBdr>
          <w:top w:val="nil"/>
          <w:left w:val="nil"/>
          <w:bottom w:val="nil"/>
          <w:right w:val="nil"/>
          <w:between w:val="nil"/>
        </w:pBdr>
        <w:ind w:left="720"/>
      </w:pPr>
    </w:p>
    <w:p w14:paraId="61F6C232" w14:textId="59972065" w:rsidR="1BA49761" w:rsidRDefault="1BA49761" w:rsidP="1BA49761">
      <w:pPr>
        <w:pBdr>
          <w:top w:val="nil"/>
          <w:left w:val="nil"/>
          <w:bottom w:val="nil"/>
          <w:right w:val="nil"/>
          <w:between w:val="nil"/>
        </w:pBdr>
        <w:ind w:left="720"/>
        <w:rPr>
          <w:b/>
          <w:bCs/>
        </w:rPr>
      </w:pPr>
    </w:p>
    <w:p w14:paraId="55C3DAB5" w14:textId="4EA27A79" w:rsidR="006B45CF" w:rsidRDefault="676A00D5" w:rsidP="1BA49761">
      <w:pPr>
        <w:pBdr>
          <w:top w:val="nil"/>
          <w:left w:val="nil"/>
          <w:bottom w:val="nil"/>
          <w:right w:val="nil"/>
          <w:between w:val="nil"/>
        </w:pBdr>
        <w:ind w:left="720"/>
        <w:rPr>
          <w:b/>
          <w:bCs/>
        </w:rPr>
      </w:pPr>
      <w:r w:rsidRPr="1BA49761">
        <w:rPr>
          <w:b/>
          <w:bCs/>
        </w:rPr>
        <w:t>A</w:t>
      </w:r>
      <w:r w:rsidR="00000000" w:rsidRPr="1BA49761">
        <w:rPr>
          <w:b/>
          <w:bCs/>
        </w:rPr>
        <w:t>rrangemangkommitté</w:t>
      </w:r>
      <w:r w:rsidR="59562E6D" w:rsidRPr="1BA49761">
        <w:rPr>
          <w:b/>
          <w:bCs/>
        </w:rPr>
        <w:t xml:space="preserve"> </w:t>
      </w:r>
    </w:p>
    <w:p w14:paraId="7B7267FE" w14:textId="328BC649" w:rsidR="59562E6D" w:rsidRDefault="59562E6D" w:rsidP="1BA49761">
      <w:pPr>
        <w:pBdr>
          <w:top w:val="nil"/>
          <w:left w:val="nil"/>
          <w:bottom w:val="nil"/>
          <w:right w:val="nil"/>
          <w:between w:val="nil"/>
        </w:pBdr>
        <w:ind w:left="720"/>
        <w:rPr>
          <w:b/>
          <w:bCs/>
        </w:rPr>
      </w:pPr>
      <w:r w:rsidRPr="1BA49761">
        <w:rPr>
          <w:b/>
          <w:bCs/>
        </w:rPr>
        <w:t xml:space="preserve">Herr </w:t>
      </w:r>
    </w:p>
    <w:p w14:paraId="417B2826" w14:textId="18122C3E" w:rsidR="59562E6D" w:rsidRDefault="59562E6D" w:rsidP="1BA49761">
      <w:pPr>
        <w:pBdr>
          <w:top w:val="nil"/>
          <w:left w:val="nil"/>
          <w:bottom w:val="nil"/>
          <w:right w:val="nil"/>
          <w:between w:val="nil"/>
        </w:pBdr>
        <w:ind w:left="720"/>
      </w:pPr>
      <w:r>
        <w:t>Tomas Ziervogl, Jessica Andersson, Marie Bäcklund, Magnus Kärrander, Patrik Karlsson</w:t>
      </w:r>
    </w:p>
    <w:p w14:paraId="69678AA1" w14:textId="724DEBCC" w:rsidR="59562E6D" w:rsidRDefault="59562E6D" w:rsidP="1BA49761">
      <w:pPr>
        <w:pBdr>
          <w:top w:val="nil"/>
          <w:left w:val="nil"/>
          <w:bottom w:val="nil"/>
          <w:right w:val="nil"/>
          <w:between w:val="nil"/>
        </w:pBdr>
        <w:ind w:left="720"/>
        <w:rPr>
          <w:b/>
          <w:bCs/>
        </w:rPr>
      </w:pPr>
      <w:r w:rsidRPr="1BA49761">
        <w:rPr>
          <w:b/>
          <w:bCs/>
        </w:rPr>
        <w:t>Dam</w:t>
      </w:r>
    </w:p>
    <w:p w14:paraId="521035D7" w14:textId="465E04E3" w:rsidR="59562E6D" w:rsidRDefault="59562E6D" w:rsidP="1BA49761">
      <w:pPr>
        <w:pBdr>
          <w:top w:val="nil"/>
          <w:left w:val="nil"/>
          <w:bottom w:val="nil"/>
          <w:right w:val="nil"/>
          <w:between w:val="nil"/>
        </w:pBdr>
        <w:ind w:left="720"/>
      </w:pPr>
      <w:r>
        <w:t>Linnea Bergeld</w:t>
      </w:r>
      <w:r w:rsidR="0223E4D9">
        <w:t xml:space="preserve">, Emelie Roland, Björn Andersson, Jerker Svensson, Katarina Rickardsson, Martina Kristiansson, Pär Lunnefors, Rasmus </w:t>
      </w:r>
      <w:r w:rsidR="40E9B1D0">
        <w:t>Börjesson, Rebecka Svensson, Sandra Karlsson, Sanna Fast, Sara Seiboth2.</w:t>
      </w:r>
    </w:p>
    <w:p w14:paraId="7DE38EAE" w14:textId="5D75C8E3" w:rsidR="1BA49761" w:rsidRDefault="1BA49761" w:rsidP="1BA49761">
      <w:pPr>
        <w:pBdr>
          <w:top w:val="nil"/>
          <w:left w:val="nil"/>
          <w:bottom w:val="nil"/>
          <w:right w:val="nil"/>
          <w:between w:val="nil"/>
        </w:pBdr>
        <w:ind w:left="720"/>
      </w:pPr>
    </w:p>
    <w:p w14:paraId="629CC0C8" w14:textId="77777777" w:rsidR="00E50CB8" w:rsidRDefault="00E50CB8" w:rsidP="1BA49761">
      <w:pPr>
        <w:pBdr>
          <w:top w:val="nil"/>
          <w:left w:val="nil"/>
          <w:bottom w:val="nil"/>
          <w:right w:val="nil"/>
          <w:between w:val="nil"/>
        </w:pBdr>
        <w:ind w:left="720"/>
        <w:rPr>
          <w:b/>
          <w:bCs/>
        </w:rPr>
      </w:pPr>
    </w:p>
    <w:p w14:paraId="19B7F68F" w14:textId="038A1037" w:rsidR="006B45CF" w:rsidRDefault="00000000" w:rsidP="1BA49761">
      <w:pPr>
        <w:pBdr>
          <w:top w:val="nil"/>
          <w:left w:val="nil"/>
          <w:bottom w:val="nil"/>
          <w:right w:val="nil"/>
          <w:between w:val="nil"/>
        </w:pBdr>
        <w:ind w:left="720"/>
      </w:pPr>
      <w:r w:rsidRPr="1BA49761">
        <w:rPr>
          <w:b/>
          <w:bCs/>
        </w:rPr>
        <w:t>Sponsor</w:t>
      </w:r>
      <w:r w:rsidR="04DADE16" w:rsidRPr="1BA49761">
        <w:rPr>
          <w:b/>
          <w:bCs/>
        </w:rPr>
        <w:t>kommitté</w:t>
      </w:r>
    </w:p>
    <w:p w14:paraId="55AA2453" w14:textId="6A409204" w:rsidR="006B45CF" w:rsidRDefault="00000000" w:rsidP="1BA49761">
      <w:pPr>
        <w:pBdr>
          <w:top w:val="nil"/>
          <w:left w:val="nil"/>
          <w:bottom w:val="nil"/>
          <w:right w:val="nil"/>
          <w:between w:val="nil"/>
        </w:pBdr>
        <w:ind w:left="720"/>
      </w:pPr>
      <w:r>
        <w:t xml:space="preserve">Leif Pettersson, Daniel Wilhelmsson, Martin Kristiansson &amp; Sanna Fast. </w:t>
      </w:r>
    </w:p>
    <w:p w14:paraId="7B40646F" w14:textId="77777777" w:rsidR="006B45CF" w:rsidRDefault="006B45CF">
      <w:pPr>
        <w:pBdr>
          <w:top w:val="nil"/>
          <w:left w:val="nil"/>
          <w:bottom w:val="nil"/>
          <w:right w:val="nil"/>
          <w:between w:val="nil"/>
        </w:pBdr>
        <w:ind w:left="720"/>
      </w:pPr>
    </w:p>
    <w:p w14:paraId="7059DFD2" w14:textId="77777777" w:rsidR="006B45CF" w:rsidRDefault="006B45CF">
      <w:pPr>
        <w:pBdr>
          <w:top w:val="nil"/>
          <w:left w:val="nil"/>
          <w:bottom w:val="nil"/>
          <w:right w:val="nil"/>
          <w:between w:val="nil"/>
        </w:pBdr>
        <w:ind w:left="720"/>
      </w:pPr>
    </w:p>
    <w:p w14:paraId="42EC71E7" w14:textId="77777777" w:rsidR="006B45CF" w:rsidRDefault="006B45CF">
      <w:pPr>
        <w:pBdr>
          <w:top w:val="nil"/>
          <w:left w:val="nil"/>
          <w:bottom w:val="nil"/>
          <w:right w:val="nil"/>
          <w:between w:val="nil"/>
        </w:pBdr>
        <w:ind w:left="720"/>
        <w:rPr>
          <w:b/>
        </w:rPr>
      </w:pPr>
    </w:p>
    <w:p w14:paraId="16041094" w14:textId="0477E8EA" w:rsidR="006B45CF" w:rsidRDefault="00000000" w:rsidP="1BA49761">
      <w:pPr>
        <w:pBdr>
          <w:top w:val="nil"/>
          <w:left w:val="nil"/>
          <w:bottom w:val="nil"/>
          <w:right w:val="nil"/>
          <w:between w:val="nil"/>
        </w:pBdr>
        <w:ind w:left="720"/>
        <w:rPr>
          <w:b/>
          <w:bCs/>
        </w:rPr>
      </w:pPr>
      <w:r w:rsidRPr="1BA49761">
        <w:rPr>
          <w:b/>
          <w:bCs/>
        </w:rPr>
        <w:t>Medlemmar</w:t>
      </w:r>
    </w:p>
    <w:p w14:paraId="34FCCAF1" w14:textId="46FFA3DA" w:rsidR="006B45CF" w:rsidRDefault="00000000" w:rsidP="1BA49761">
      <w:pPr>
        <w:pBdr>
          <w:top w:val="nil"/>
          <w:left w:val="nil"/>
          <w:bottom w:val="nil"/>
          <w:right w:val="nil"/>
          <w:between w:val="nil"/>
        </w:pBdr>
        <w:ind w:left="720"/>
      </w:pPr>
      <w:r>
        <w:t>IBK Tygriket 99 har under säsongen 2</w:t>
      </w:r>
      <w:r w:rsidR="00077D31">
        <w:t>5/26</w:t>
      </w:r>
      <w:r>
        <w:t xml:space="preserve"> haft </w:t>
      </w:r>
      <w:r w:rsidR="7F2A607B">
        <w:t>192</w:t>
      </w:r>
      <w:r>
        <w:t xml:space="preserve">st registrerade och licensierade medlemmar. Fördelade på </w:t>
      </w:r>
      <w:r w:rsidR="06D937E6">
        <w:t>11</w:t>
      </w:r>
      <w:r w:rsidR="393C9F76">
        <w:t>6</w:t>
      </w:r>
      <w:r>
        <w:t xml:space="preserve"> st pojkar/män och </w:t>
      </w:r>
      <w:r w:rsidR="56366DAE">
        <w:t>7</w:t>
      </w:r>
      <w:r w:rsidR="1C6830B8">
        <w:t>6</w:t>
      </w:r>
      <w:r>
        <w:t xml:space="preserve"> st flickor/kvinnor. Något positivt är att föreningen växer bland ungdomslagen och </w:t>
      </w:r>
      <w:r w:rsidR="27B831D8">
        <w:t>vi har fler medlemmar på väg in till nästa säsong. Vi kommer även att dela på vissa åldersgrupper då träningsgrupperna blir för stora.</w:t>
      </w:r>
      <w:r>
        <w:t xml:space="preserve"> </w:t>
      </w:r>
    </w:p>
    <w:p w14:paraId="61025CD6" w14:textId="77777777" w:rsidR="006B45CF" w:rsidRDefault="006B45CF">
      <w:pPr>
        <w:pBdr>
          <w:top w:val="nil"/>
          <w:left w:val="nil"/>
          <w:bottom w:val="nil"/>
          <w:right w:val="nil"/>
          <w:between w:val="nil"/>
        </w:pBdr>
        <w:ind w:left="720"/>
      </w:pPr>
    </w:p>
    <w:p w14:paraId="32B05D0D" w14:textId="77777777" w:rsidR="006B45CF" w:rsidRDefault="00000000">
      <w:pPr>
        <w:pBdr>
          <w:top w:val="nil"/>
          <w:left w:val="nil"/>
          <w:bottom w:val="nil"/>
          <w:right w:val="nil"/>
          <w:between w:val="nil"/>
        </w:pBdr>
        <w:ind w:firstLine="720"/>
        <w:rPr>
          <w:b/>
        </w:rPr>
      </w:pPr>
      <w:r>
        <w:rPr>
          <w:b/>
        </w:rPr>
        <w:t>Medlemsavgifter, bidrag och lotterier</w:t>
      </w:r>
    </w:p>
    <w:p w14:paraId="32EE975C" w14:textId="2E05D364" w:rsidR="006B45CF" w:rsidRDefault="00000000" w:rsidP="1BA49761">
      <w:pPr>
        <w:pBdr>
          <w:top w:val="nil"/>
          <w:left w:val="nil"/>
          <w:bottom w:val="nil"/>
          <w:right w:val="nil"/>
          <w:between w:val="nil"/>
        </w:pBdr>
        <w:ind w:left="720"/>
      </w:pPr>
      <w:r>
        <w:t>Medlemsavgiften har under året varit 3</w:t>
      </w:r>
      <w:r w:rsidR="79F46F2D">
        <w:t>0</w:t>
      </w:r>
      <w:r>
        <w:t>0 kr, utöver det har vi tagit ut en träningsavgift:</w:t>
      </w:r>
    </w:p>
    <w:p w14:paraId="063183E2" w14:textId="01FB24A6" w:rsidR="006B45CF" w:rsidRDefault="345782DC" w:rsidP="1BA49761">
      <w:pPr>
        <w:pBdr>
          <w:top w:val="nil"/>
          <w:left w:val="nil"/>
          <w:bottom w:val="nil"/>
          <w:right w:val="nil"/>
          <w:between w:val="nil"/>
        </w:pBdr>
        <w:ind w:left="720"/>
      </w:pPr>
      <w:r>
        <w:t>1050</w:t>
      </w:r>
      <w:r w:rsidR="00000000">
        <w:t xml:space="preserve"> + </w:t>
      </w:r>
      <w:r w:rsidR="5E19DEDF">
        <w:t>3</w:t>
      </w:r>
      <w:r w:rsidR="00000000">
        <w:t>00 kronor (seniorer födda 200</w:t>
      </w:r>
      <w:r w:rsidR="47380627">
        <w:t>4</w:t>
      </w:r>
      <w:r w:rsidR="00000000">
        <w:t xml:space="preserve"> och tidigare)</w:t>
      </w:r>
    </w:p>
    <w:p w14:paraId="349D3850" w14:textId="38A4D03F" w:rsidR="006B45CF" w:rsidRDefault="73940567" w:rsidP="1BA49761">
      <w:pPr>
        <w:pBdr>
          <w:top w:val="nil"/>
          <w:left w:val="nil"/>
          <w:bottom w:val="nil"/>
          <w:right w:val="nil"/>
          <w:between w:val="nil"/>
        </w:pBdr>
        <w:ind w:left="720"/>
      </w:pPr>
      <w:r>
        <w:t>750</w:t>
      </w:r>
      <w:r w:rsidR="00000000">
        <w:t xml:space="preserve"> + </w:t>
      </w:r>
      <w:r w:rsidR="742175B0">
        <w:t>3</w:t>
      </w:r>
      <w:r w:rsidR="00000000">
        <w:t xml:space="preserve">00 kronor (juniorspelare födda </w:t>
      </w:r>
      <w:proofErr w:type="gramStart"/>
      <w:r w:rsidR="00000000">
        <w:t>200</w:t>
      </w:r>
      <w:r w:rsidR="0049F4DC">
        <w:t>5</w:t>
      </w:r>
      <w:r w:rsidR="00000000">
        <w:t>-200</w:t>
      </w:r>
      <w:r w:rsidR="5947B8F6">
        <w:t>9</w:t>
      </w:r>
      <w:proofErr w:type="gramEnd"/>
      <w:r w:rsidR="00000000">
        <w:t>)</w:t>
      </w:r>
    </w:p>
    <w:p w14:paraId="0E862C48" w14:textId="6BBFA868" w:rsidR="006B45CF" w:rsidRDefault="00000000" w:rsidP="1BA49761">
      <w:pPr>
        <w:pBdr>
          <w:top w:val="nil"/>
          <w:left w:val="nil"/>
          <w:bottom w:val="nil"/>
          <w:right w:val="nil"/>
          <w:between w:val="nil"/>
        </w:pBdr>
        <w:ind w:left="720"/>
      </w:pPr>
      <w:r>
        <w:t xml:space="preserve">550 + 200 kronor </w:t>
      </w:r>
      <w:r w:rsidR="52B72F67">
        <w:t>(</w:t>
      </w:r>
      <w:r>
        <w:t xml:space="preserve">ungdomar </w:t>
      </w:r>
      <w:proofErr w:type="gramStart"/>
      <w:r w:rsidR="16901895">
        <w:t>2010-2016</w:t>
      </w:r>
      <w:proofErr w:type="gramEnd"/>
      <w:r w:rsidR="16901895">
        <w:t>)</w:t>
      </w:r>
    </w:p>
    <w:p w14:paraId="4C5D8A1E" w14:textId="0D0F64D3" w:rsidR="006B45CF" w:rsidRDefault="00000000" w:rsidP="1BA49761">
      <w:pPr>
        <w:pBdr>
          <w:top w:val="nil"/>
          <w:left w:val="nil"/>
          <w:bottom w:val="nil"/>
          <w:right w:val="nil"/>
          <w:between w:val="nil"/>
        </w:pBdr>
        <w:ind w:left="720"/>
      </w:pPr>
      <w:r>
        <w:t>3</w:t>
      </w:r>
      <w:r w:rsidR="71E7DD61">
        <w:t>0</w:t>
      </w:r>
      <w:r>
        <w:t xml:space="preserve">0 kronor </w:t>
      </w:r>
      <w:r w:rsidR="706980E9">
        <w:t xml:space="preserve">(knattar </w:t>
      </w:r>
      <w:proofErr w:type="gramStart"/>
      <w:r w:rsidR="706980E9">
        <w:t>2017-2025</w:t>
      </w:r>
      <w:proofErr w:type="gramEnd"/>
      <w:r w:rsidR="706980E9">
        <w:t>)</w:t>
      </w:r>
    </w:p>
    <w:p w14:paraId="3B887113" w14:textId="77777777" w:rsidR="006B45CF" w:rsidRDefault="00000000">
      <w:pPr>
        <w:pBdr>
          <w:top w:val="nil"/>
          <w:left w:val="nil"/>
          <w:bottom w:val="nil"/>
          <w:right w:val="nil"/>
          <w:between w:val="nil"/>
        </w:pBdr>
        <w:ind w:left="720"/>
      </w:pPr>
      <w:r>
        <w:t>Övriga medlemsavgifter och avgifter:</w:t>
      </w:r>
    </w:p>
    <w:p w14:paraId="7C66A703" w14:textId="77777777" w:rsidR="006B45CF" w:rsidRDefault="00000000">
      <w:pPr>
        <w:pBdr>
          <w:top w:val="nil"/>
          <w:left w:val="nil"/>
          <w:bottom w:val="nil"/>
          <w:right w:val="nil"/>
          <w:between w:val="nil"/>
        </w:pBdr>
        <w:ind w:left="720"/>
      </w:pPr>
      <w:r>
        <w:t>200 kronor för övriga (stödmedlemmar och ledare)</w:t>
      </w:r>
    </w:p>
    <w:p w14:paraId="09221860" w14:textId="77777777" w:rsidR="006B45CF" w:rsidRDefault="00000000">
      <w:pPr>
        <w:pBdr>
          <w:top w:val="nil"/>
          <w:left w:val="nil"/>
          <w:bottom w:val="nil"/>
          <w:right w:val="nil"/>
          <w:between w:val="nil"/>
        </w:pBdr>
        <w:ind w:left="720"/>
      </w:pPr>
      <w:r>
        <w:t>500 kronor för entrékort</w:t>
      </w:r>
    </w:p>
    <w:p w14:paraId="7C0DDF22" w14:textId="77777777" w:rsidR="006B45CF" w:rsidRDefault="006B45CF">
      <w:pPr>
        <w:pBdr>
          <w:top w:val="nil"/>
          <w:left w:val="nil"/>
          <w:bottom w:val="nil"/>
          <w:right w:val="nil"/>
          <w:between w:val="nil"/>
        </w:pBdr>
      </w:pPr>
    </w:p>
    <w:p w14:paraId="2F9684C8" w14:textId="4FE9AC02" w:rsidR="1BA49761" w:rsidRDefault="1BA49761" w:rsidP="1BA49761">
      <w:pPr>
        <w:pBdr>
          <w:top w:val="nil"/>
          <w:left w:val="nil"/>
          <w:bottom w:val="nil"/>
          <w:right w:val="nil"/>
          <w:between w:val="nil"/>
        </w:pBdr>
        <w:ind w:left="720"/>
      </w:pPr>
    </w:p>
    <w:p w14:paraId="3AA28085" w14:textId="040BD556" w:rsidR="006B45CF" w:rsidRDefault="00000000" w:rsidP="1BA49761">
      <w:pPr>
        <w:pBdr>
          <w:top w:val="nil"/>
          <w:left w:val="nil"/>
          <w:bottom w:val="nil"/>
          <w:right w:val="nil"/>
          <w:between w:val="nil"/>
        </w:pBdr>
        <w:ind w:left="720"/>
      </w:pPr>
      <w:r>
        <w:t>IBK Tygriket 99 har erhållit både statligt och kommunalt aktivitetsstöd.</w:t>
      </w:r>
    </w:p>
    <w:p w14:paraId="0729429D" w14:textId="77777777" w:rsidR="006B45CF" w:rsidRDefault="006B45CF">
      <w:pPr>
        <w:pBdr>
          <w:top w:val="nil"/>
          <w:left w:val="nil"/>
          <w:bottom w:val="nil"/>
          <w:right w:val="nil"/>
          <w:between w:val="nil"/>
        </w:pBdr>
        <w:ind w:left="720"/>
      </w:pPr>
    </w:p>
    <w:p w14:paraId="1F429D3F" w14:textId="64EA53F6" w:rsidR="1BA49761" w:rsidRDefault="1BA49761" w:rsidP="1BA49761">
      <w:pPr>
        <w:pBdr>
          <w:top w:val="nil"/>
          <w:left w:val="nil"/>
          <w:bottom w:val="nil"/>
          <w:right w:val="nil"/>
          <w:between w:val="nil"/>
        </w:pBdr>
        <w:ind w:left="720"/>
        <w:rPr>
          <w:b/>
          <w:bCs/>
        </w:rPr>
      </w:pPr>
    </w:p>
    <w:p w14:paraId="331EE3C6" w14:textId="438FCAEC" w:rsidR="1BA49761" w:rsidRDefault="1BA49761" w:rsidP="1BA49761">
      <w:pPr>
        <w:pBdr>
          <w:top w:val="nil"/>
          <w:left w:val="nil"/>
          <w:bottom w:val="nil"/>
          <w:right w:val="nil"/>
          <w:between w:val="nil"/>
        </w:pBdr>
        <w:ind w:left="720"/>
        <w:rPr>
          <w:b/>
          <w:bCs/>
        </w:rPr>
      </w:pPr>
    </w:p>
    <w:p w14:paraId="36DFD8F0" w14:textId="0735972F" w:rsidR="1BA49761" w:rsidRDefault="1BA49761" w:rsidP="1BA49761">
      <w:pPr>
        <w:pBdr>
          <w:top w:val="nil"/>
          <w:left w:val="nil"/>
          <w:bottom w:val="nil"/>
          <w:right w:val="nil"/>
          <w:between w:val="nil"/>
        </w:pBdr>
        <w:ind w:left="720"/>
        <w:rPr>
          <w:b/>
          <w:bCs/>
        </w:rPr>
      </w:pPr>
    </w:p>
    <w:p w14:paraId="03890CD8" w14:textId="1FEADDE6" w:rsidR="1BA49761" w:rsidRDefault="1BA49761" w:rsidP="1BA49761">
      <w:pPr>
        <w:pBdr>
          <w:top w:val="nil"/>
          <w:left w:val="nil"/>
          <w:bottom w:val="nil"/>
          <w:right w:val="nil"/>
          <w:between w:val="nil"/>
        </w:pBdr>
        <w:ind w:left="720"/>
        <w:rPr>
          <w:b/>
          <w:bCs/>
        </w:rPr>
      </w:pPr>
    </w:p>
    <w:p w14:paraId="54ED41C6" w14:textId="77777777" w:rsidR="006B45CF" w:rsidRDefault="00000000">
      <w:pPr>
        <w:pBdr>
          <w:top w:val="nil"/>
          <w:left w:val="nil"/>
          <w:bottom w:val="nil"/>
          <w:right w:val="nil"/>
          <w:between w:val="nil"/>
        </w:pBdr>
        <w:ind w:left="720"/>
        <w:rPr>
          <w:b/>
        </w:rPr>
      </w:pPr>
      <w:r>
        <w:rPr>
          <w:b/>
        </w:rPr>
        <w:t>Innebandy Verksamhet</w:t>
      </w:r>
    </w:p>
    <w:p w14:paraId="2D01205F" w14:textId="11D40629" w:rsidR="006B45CF" w:rsidRDefault="00000000">
      <w:pPr>
        <w:pBdr>
          <w:top w:val="nil"/>
          <w:left w:val="nil"/>
          <w:bottom w:val="nil"/>
          <w:right w:val="nil"/>
          <w:between w:val="nil"/>
        </w:pBdr>
        <w:ind w:left="720"/>
      </w:pPr>
      <w:r>
        <w:t>Under säsongen har IBK Tygriket 99 haft 11 verksamma lag</w:t>
      </w:r>
      <w:r w:rsidR="00CA4013">
        <w:t xml:space="preserve">, där det spelats både seriespel och poolspel. De allra minsta lagen avsluta säsongen med Våffelcupen, samt flera </w:t>
      </w:r>
      <w:r w:rsidR="00693D03">
        <w:t>ungdomslag</w:t>
      </w:r>
      <w:r w:rsidR="00CA4013">
        <w:t xml:space="preserve"> spela </w:t>
      </w:r>
      <w:r w:rsidR="00693D03">
        <w:t>Warbergs spelen</w:t>
      </w:r>
      <w:r w:rsidR="00CA4013">
        <w:t xml:space="preserve">. Dam och Herr gick båda till kval för spel till div 1. </w:t>
      </w:r>
      <w:r>
        <w:br/>
      </w:r>
    </w:p>
    <w:p w14:paraId="1F43B561" w14:textId="77777777" w:rsidR="006B45CF" w:rsidRDefault="006B4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049EB6" w14:textId="75A898F2" w:rsidR="006B45CF" w:rsidRDefault="00000000" w:rsidP="1BA49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color w:val="222222"/>
        </w:rPr>
      </w:pPr>
      <w:r w:rsidRPr="1BA49761">
        <w:rPr>
          <w:b/>
          <w:bCs/>
          <w:color w:val="222222"/>
        </w:rPr>
        <w:t>Herrlaget</w:t>
      </w:r>
    </w:p>
    <w:p w14:paraId="0D2EB043" w14:textId="68969006" w:rsidR="006B45CF"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Vi drog </w:t>
      </w:r>
      <w:proofErr w:type="gramStart"/>
      <w:r>
        <w:rPr>
          <w:color w:val="222222"/>
        </w:rPr>
        <w:t>igång</w:t>
      </w:r>
      <w:proofErr w:type="gramEnd"/>
      <w:r>
        <w:rPr>
          <w:color w:val="222222"/>
        </w:rPr>
        <w:t xml:space="preserve"> säsongen i början på augusti med träningar och träningsmatcher. Truppen bestod av ca 23 spelare och 3 ledare. </w:t>
      </w:r>
    </w:p>
    <w:p w14:paraId="349CAD3E" w14:textId="18F6C36D"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Seriespel i division 2 Västra Götaland väntade och vi har som mål att ta en kvalplats uppåt. Efter grundserien väntade ett kval mot Skövde som dessvärre förlorades med </w:t>
      </w:r>
      <w:proofErr w:type="gramStart"/>
      <w:r>
        <w:rPr>
          <w:color w:val="222222"/>
        </w:rPr>
        <w:t>2-1</w:t>
      </w:r>
      <w:proofErr w:type="gramEnd"/>
      <w:r>
        <w:rPr>
          <w:color w:val="222222"/>
        </w:rPr>
        <w:t xml:space="preserve"> i matcher. </w:t>
      </w:r>
    </w:p>
    <w:p w14:paraId="73F6D363" w14:textId="03A15DA6"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Vi avslutade säsongen i månadsskiftet mars/april. </w:t>
      </w:r>
    </w:p>
    <w:p w14:paraId="6A3A939C" w14:textId="35E81D34"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Ledare under säsongen har varit Jonas Svensson, Daniel Knutsson &amp; </w:t>
      </w:r>
      <w:proofErr w:type="spellStart"/>
      <w:r>
        <w:rPr>
          <w:color w:val="222222"/>
        </w:rPr>
        <w:t>Cevin</w:t>
      </w:r>
      <w:proofErr w:type="spellEnd"/>
      <w:r>
        <w:rPr>
          <w:color w:val="222222"/>
        </w:rPr>
        <w:t xml:space="preserve"> </w:t>
      </w:r>
      <w:proofErr w:type="spellStart"/>
      <w:r>
        <w:rPr>
          <w:color w:val="222222"/>
        </w:rPr>
        <w:t>Ziervogl</w:t>
      </w:r>
      <w:proofErr w:type="spellEnd"/>
      <w:r>
        <w:rPr>
          <w:color w:val="222222"/>
        </w:rPr>
        <w:t xml:space="preserve">. </w:t>
      </w:r>
    </w:p>
    <w:p w14:paraId="1EF88737" w14:textId="77777777"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154C8F29" w14:textId="77777777"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532CBB27"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 xml:space="preserve">Damlaget </w:t>
      </w:r>
    </w:p>
    <w:p w14:paraId="2AF0AF55" w14:textId="7B0BF423" w:rsidR="00077D31" w:rsidRDefault="00077D3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Inför säsongen 25/26 så var det mycket som var nytt i damernas både trupp och </w:t>
      </w:r>
      <w:r w:rsidR="007F614F">
        <w:rPr>
          <w:color w:val="222222"/>
        </w:rPr>
        <w:t>ledarstaben</w:t>
      </w:r>
      <w:r>
        <w:rPr>
          <w:color w:val="222222"/>
        </w:rPr>
        <w:t xml:space="preserve">. Flera ledare valde att tacka för sig förgående säsong så inför 25/26 säsongen tog Sanna Fast över huvudansvaret med hjälp av Jerker Svensson. </w:t>
      </w:r>
      <w:r w:rsidR="007F614F">
        <w:rPr>
          <w:color w:val="222222"/>
        </w:rPr>
        <w:t xml:space="preserve">Vi valde att anmäla laget till damer div 2 i Västra Götaland. </w:t>
      </w:r>
      <w:r>
        <w:rPr>
          <w:color w:val="222222"/>
        </w:rPr>
        <w:t xml:space="preserve">Flera spelare valde även att lämna för att starta i andra klubbar runt omkring. </w:t>
      </w:r>
      <w:r w:rsidR="007F614F">
        <w:rPr>
          <w:color w:val="222222"/>
        </w:rPr>
        <w:t xml:space="preserve">I augusti spelade vi den första matchen, en träningsmatch mot ett starkt Falkenberg som laget hade det tufft emot förra säsongen men som vi till slut lyckas vinna över. Säsongen drar </w:t>
      </w:r>
      <w:proofErr w:type="gramStart"/>
      <w:r w:rsidR="007F614F">
        <w:rPr>
          <w:color w:val="222222"/>
        </w:rPr>
        <w:t>igång</w:t>
      </w:r>
      <w:proofErr w:type="gramEnd"/>
      <w:r w:rsidR="007F614F">
        <w:rPr>
          <w:color w:val="222222"/>
        </w:rPr>
        <w:t xml:space="preserve"> och vi gör det bra, vi spelar flera heta derbymatcher mot nykomlingarna Fritsla under säsongen men också levererar mot andra lag där vi endast är 9 utespelare. Vi slutar som tvåa i serien och får spela kval, 2 matcher mot ett vasst Trollhättan som tyvärr drog det längsta strået. </w:t>
      </w:r>
    </w:p>
    <w:p w14:paraId="1ABD4D27" w14:textId="33DB8157" w:rsidR="007F614F" w:rsidRDefault="007F614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Vi ser tillbaka på lagets säsong som väldigt lyckad, målet under säsongen var att satsa på en god stämning och att vinna fler matcher än förgående säsong. Något vi löser med bravur! Vi avslutar med flaggan i topp och blickar framåt mot nästa säsong med öppna armar, då med siktet mot att vinna serien i damer div 2. </w:t>
      </w:r>
    </w:p>
    <w:p w14:paraId="5A44209E" w14:textId="7F80DD95" w:rsidR="00077D31" w:rsidRDefault="007F614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Ledare under säsongen var Sanna Fast och Jerker Svensson. </w:t>
      </w:r>
    </w:p>
    <w:p w14:paraId="30F89B48" w14:textId="77777777" w:rsidR="00956D27" w:rsidRDefault="00956D27">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3C8D19B9" w14:textId="247212B3"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color w:val="222222"/>
        </w:rPr>
      </w:pPr>
      <w:r w:rsidRPr="00E50CB8">
        <w:rPr>
          <w:b/>
          <w:bCs/>
          <w:color w:val="222222"/>
        </w:rPr>
        <w:t>U lag</w:t>
      </w:r>
    </w:p>
    <w:p w14:paraId="108E12AF" w14:textId="065AE407"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Under säsongen har det vart svårt att få ihop lag till både träningar och matcher. Till kommande säsong förväntas ett samarbete med Kinna IBK. </w:t>
      </w:r>
    </w:p>
    <w:p w14:paraId="2FF21652" w14:textId="0B5A9727" w:rsidR="00E50CB8" w:rsidRP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Ledare under säsongen har varit Daniel Wilhelmsson</w:t>
      </w:r>
    </w:p>
    <w:p w14:paraId="19931287" w14:textId="77777777"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73F70C67" w14:textId="77777777"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27CD4ABB"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F12/13/14</w:t>
      </w:r>
    </w:p>
    <w:p w14:paraId="4DC4A29F" w14:textId="34E45345" w:rsidR="00956D27" w:rsidRPr="00956D27" w:rsidRDefault="00956D27" w:rsidP="1BA49761">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1BA49761">
        <w:rPr>
          <w:color w:val="222222"/>
        </w:rPr>
        <w:t xml:space="preserve">Inför säsongen så hade f12/13 en försäljning av kakor och korv. Dessa pengar användes sen för att åka på försäsongscup i Göteborg och senare även en del för att betala en bussresa till en bortamatch i Linköping. Laget har under året spelat i serien Pantamer flickor röd 4 och detta var första säsongen 5 mot 5. Säsongen avslutades med </w:t>
      </w:r>
      <w:r w:rsidR="3F8AA60E" w:rsidRPr="1BA49761">
        <w:rPr>
          <w:color w:val="222222"/>
        </w:rPr>
        <w:t>W</w:t>
      </w:r>
      <w:r w:rsidRPr="1BA49761">
        <w:rPr>
          <w:color w:val="222222"/>
        </w:rPr>
        <w:t>arbergsspelen och lagkassan användes till en taco-kväll. Truppen består av 18 spelare, 5 födda 2012,</w:t>
      </w:r>
      <w:r w:rsidR="1622A4B7" w:rsidRPr="1BA49761">
        <w:rPr>
          <w:color w:val="222222"/>
        </w:rPr>
        <w:t xml:space="preserve"> </w:t>
      </w:r>
      <w:r w:rsidRPr="1BA49761">
        <w:rPr>
          <w:color w:val="222222"/>
        </w:rPr>
        <w:t>11 födda 2013</w:t>
      </w:r>
      <w:r w:rsidR="7E859D75" w:rsidRPr="1BA49761">
        <w:rPr>
          <w:color w:val="222222"/>
        </w:rPr>
        <w:t xml:space="preserve"> och 2 födda 2014</w:t>
      </w:r>
      <w:r w:rsidRPr="1BA49761">
        <w:rPr>
          <w:color w:val="222222"/>
        </w:rPr>
        <w:t>. I maj hade tjejerna ytterligare en försäljning av kakor och korv, pengarna kommer användas till någon extra aktivitet nästa säsong.</w:t>
      </w:r>
    </w:p>
    <w:p w14:paraId="0F45023C" w14:textId="193187CC"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657377C9"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56B755D4"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52648B78"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0BDE2597" w14:textId="77777777"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7647522F" w14:textId="4DB3F581"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P12/13</w:t>
      </w:r>
    </w:p>
    <w:p w14:paraId="24F1C732" w14:textId="77777777" w:rsidR="00E50CB8"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 xml:space="preserve">Träningsverksamheten har bedrivits i samarbete med P14-laget, med gemensamma träningar i Öxabäckshallen två gånger per vecka. Något undantag så har vi kört en extra träning i veckan. </w:t>
      </w:r>
    </w:p>
    <w:p w14:paraId="6D0B3F88" w14:textId="77777777" w:rsidR="00E50CB8" w:rsidRDefault="00E50CB8"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52D1B6BB" w14:textId="77777777" w:rsidR="00E50CB8" w:rsidRDefault="00E50CB8"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3DACA82D" w14:textId="639128A9"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Under säsongen har stort fokus lagts på individuell utveckling, där spelarnas självkänsla samt tekniska och fysiska färdigheter har stärkts genom ett strukturerat arbetssätt.</w:t>
      </w:r>
    </w:p>
    <w:p w14:paraId="1657433E" w14:textId="77777777"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Truppen har bestått av 8 spelare födda 2012 &amp; 4 spelare 2013 samt de från laget födda 2012. </w:t>
      </w:r>
    </w:p>
    <w:p w14:paraId="49258E84" w14:textId="6E574542"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I seriespelet (Pojkar Röd Södra 5) har laget deltagit i 15 matcher i spelformen 5 mot 5 där laget inte bara presterade bättre poängmässigt utan även som grupp vilket vi jobbat på under hela säsongen.</w:t>
      </w:r>
    </w:p>
    <w:p w14:paraId="40D93E89" w14:textId="77777777"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 xml:space="preserve">Under december månad genomförde laget en gemensam aktivitet där spelarna bakade hembakta kakor som sedan såldes på julmarknaden i </w:t>
      </w:r>
      <w:proofErr w:type="spellStart"/>
      <w:r w:rsidRPr="00324B60">
        <w:rPr>
          <w:color w:val="222222"/>
        </w:rPr>
        <w:t>Kovra</w:t>
      </w:r>
      <w:proofErr w:type="spellEnd"/>
      <w:r w:rsidRPr="00324B60">
        <w:rPr>
          <w:color w:val="222222"/>
        </w:rPr>
        <w:t>. Syftet var att samla in pengar till lagkassan för att använda det till cup framöver. Aktiviteten var mycket uppskattad och bidrog samtidigt till att stärka lagets gemenskap.</w:t>
      </w:r>
    </w:p>
    <w:p w14:paraId="7AC8746B" w14:textId="21664CEE"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 xml:space="preserve">Säsongen avslutades med deltagande i </w:t>
      </w:r>
      <w:r w:rsidR="00693D03" w:rsidRPr="00324B60">
        <w:rPr>
          <w:color w:val="222222"/>
        </w:rPr>
        <w:t>Warbergs spelen</w:t>
      </w:r>
      <w:r w:rsidRPr="00324B60">
        <w:rPr>
          <w:color w:val="222222"/>
        </w:rPr>
        <w:t xml:space="preserve"> i klassen P12 där vi nådde en kvartsfinal i B-slutspel efter en mycket tajt och rolig grupp där alla slog alla. De som var födda 2013 fick även spela cup tillsammans med P14 laget som spelade </w:t>
      </w:r>
      <w:r w:rsidR="00693D03" w:rsidRPr="00324B60">
        <w:rPr>
          <w:color w:val="222222"/>
        </w:rPr>
        <w:t>Mölndals cupen</w:t>
      </w:r>
      <w:r w:rsidRPr="00324B60">
        <w:rPr>
          <w:color w:val="222222"/>
        </w:rPr>
        <w:t xml:space="preserve"> i klassen P13 där dem slutade på en stark tredje plats i A-slutspelet.</w:t>
      </w:r>
    </w:p>
    <w:p w14:paraId="0BB33FA1" w14:textId="5CEC7AD4"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324B60">
        <w:rPr>
          <w:color w:val="222222"/>
        </w:rPr>
        <w:t>Laget har under säsongen letts av Joakim Mattsson, Robert Nilsson</w:t>
      </w:r>
      <w:r>
        <w:rPr>
          <w:color w:val="222222"/>
        </w:rPr>
        <w:t>,</w:t>
      </w:r>
      <w:r w:rsidRPr="00324B60">
        <w:rPr>
          <w:color w:val="222222"/>
        </w:rPr>
        <w:t xml:space="preserve"> Daniel Wilhelmsson och Robin Linder.</w:t>
      </w:r>
    </w:p>
    <w:p w14:paraId="55DCCC92"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12A0F274"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b/>
          <w:color w:val="222222"/>
        </w:rPr>
        <w:t>P14</w:t>
      </w:r>
      <w:r>
        <w:rPr>
          <w:color w:val="222222"/>
        </w:rPr>
        <w:t xml:space="preserve"> </w:t>
      </w:r>
    </w:p>
    <w:p w14:paraId="438217D1"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Sista halvan av säsongen som gjort att kvalitén har höjts och skärpan på killarna att utvecklas mer i sitt spel. Seriespelet avslutades med tre vinster och tretton förluster varav hälften av de avlutades med lite för stora siffror. Avslutade året med spel i Warbergsspelen där vi hade mycket bollinnehav och det var väldigt tajta matcher men där vi föll i slutspelet.</w:t>
      </w:r>
    </w:p>
    <w:p w14:paraId="70D8984C"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Ledare under säsongen har varit, Daniel Wilhelmsson, Erik Elmelid &amp; Samuel Rikardsson. </w:t>
      </w:r>
    </w:p>
    <w:p w14:paraId="12078C75" w14:textId="77777777" w:rsidR="00956D27"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Säsongen 2024/2025 har varit ett händelserikt och utvecklande år för IBK Tygriket P2014. Träningarna startade i slutet av augusti 2024 och pågick fram till början av april 2025. Under </w:t>
      </w:r>
    </w:p>
    <w:p w14:paraId="1FCE6EA5" w14:textId="77777777" w:rsidR="00956D27" w:rsidRDefault="00956D27">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1CE45F07" w14:textId="77777777" w:rsidR="00693D03"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denna period har laget tränat två gånger i veckan med fokus på både individuell teknik och laggemenskap. Seriespel och Matcher Pojkarna har deltagit i seriespel där man mött lag som Tranemo IBK, </w:t>
      </w:r>
      <w:proofErr w:type="spellStart"/>
      <w:r>
        <w:rPr>
          <w:color w:val="222222"/>
        </w:rPr>
        <w:t>Wårgårda</w:t>
      </w:r>
      <w:proofErr w:type="spellEnd"/>
      <w:r>
        <w:rPr>
          <w:color w:val="222222"/>
        </w:rPr>
        <w:t xml:space="preserve"> IBK, Kinna IF, Fristad GoIF och Södra Ving IBK. Matcherna har gett värdefull erfarenhet och utveckling både spelmässigt och som lag. Träningsfokus Under året har träningarna haft ett tydligt fokus på individuell utveckling - framför allt inom teknik. Det har varit viktigt för oss att varje spelare får utrymme att utvecklas i sin egen takt och att bygga en stark grund för framtida innebandyspel. </w:t>
      </w:r>
      <w:proofErr w:type="spellStart"/>
      <w:r>
        <w:rPr>
          <w:color w:val="222222"/>
        </w:rPr>
        <w:t>Teambuilding</w:t>
      </w:r>
      <w:proofErr w:type="spellEnd"/>
      <w:r>
        <w:rPr>
          <w:color w:val="222222"/>
        </w:rPr>
        <w:t xml:space="preserve"> och Värdegrund Utöver den rent innebandymässiga träningen har laget arbetat med </w:t>
      </w:r>
      <w:proofErr w:type="spellStart"/>
      <w:r>
        <w:rPr>
          <w:color w:val="222222"/>
        </w:rPr>
        <w:t>teambuilding</w:t>
      </w:r>
      <w:proofErr w:type="spellEnd"/>
      <w:r>
        <w:rPr>
          <w:color w:val="222222"/>
        </w:rPr>
        <w:t xml:space="preserve">, värdegrundsarbete enligt IBK Tygriket 99:s riktlinjer, samt samarbetsövningar. Syftet har varit att stärka gruppen, men även varje individs självkänsla och känsla av tillhörighet i laget. Warbergsspelen och Säsongsavslutning Säsongen avslutades med deltagande i </w:t>
      </w:r>
    </w:p>
    <w:p w14:paraId="23BEAB56" w14:textId="77777777"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308D6ACC" w14:textId="77777777" w:rsidR="00E50CB8"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Warbergs spelen, en tre dagar lång innebandy cup i Varberg. Det blev en fantastisk helg fylld med glädje, gemenskap och många minnesvärda matcher. Efter cupen avrundades säsongen </w:t>
      </w:r>
    </w:p>
    <w:p w14:paraId="07853C11" w14:textId="77777777"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4057809D" w14:textId="3C46E9D4" w:rsidR="006B45CF"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med en uppskattad match mot föräldrarna, där alla fick visa vad de går för på planen. I samband med detta passade vi också på att rikta ett stort tack till alla föräldrar som ställt upp </w:t>
      </w:r>
    </w:p>
    <w:p w14:paraId="77EDDB2D"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7AFE4CDF"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under säsongen - med tvätt, kioskpass, skjuts till träningar och matcher, men framför allt för ert ovärderliga stöd från läktaren. Era hejarop och engagemang betyder allt för laget! Avslutande ord Vi tränare är stolta över den utveckling pojkarna har visat under året - både som innebandyspelare och som lagkamrater. Vi ser fram emot en ny säsong med fortsatt spelglädje, gemenskap och utveckling. Tack för en fantastisk säsong! </w:t>
      </w:r>
    </w:p>
    <w:p w14:paraId="08D80D36"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Ledare för laget under säsongen har varit, Jocke Mattsson, Elinore Mattsson, Robert Nilsson &amp; Kristoffer Arvidsson. </w:t>
      </w:r>
    </w:p>
    <w:p w14:paraId="637F9061"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2FD2C92F"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b/>
          <w:color w:val="222222"/>
        </w:rPr>
        <w:t xml:space="preserve">P15 </w:t>
      </w:r>
      <w:r>
        <w:rPr>
          <w:color w:val="222222"/>
        </w:rPr>
        <w:t xml:space="preserve"> </w:t>
      </w:r>
    </w:p>
    <w:p w14:paraId="0A7923F9" w14:textId="38126CD3"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222222"/>
        </w:rPr>
      </w:pPr>
      <w:r w:rsidRPr="00324B60">
        <w:rPr>
          <w:bCs/>
          <w:color w:val="222222"/>
        </w:rPr>
        <w:t xml:space="preserve">Vi startade träningen i slutet på september och avslutade med </w:t>
      </w:r>
      <w:r w:rsidR="00693D03" w:rsidRPr="00324B60">
        <w:rPr>
          <w:bCs/>
          <w:color w:val="222222"/>
        </w:rPr>
        <w:t>Warbergs spelen</w:t>
      </w:r>
      <w:r w:rsidRPr="00324B60">
        <w:rPr>
          <w:bCs/>
          <w:color w:val="222222"/>
        </w:rPr>
        <w:t xml:space="preserve"> </w:t>
      </w:r>
      <w:proofErr w:type="gramStart"/>
      <w:r w:rsidRPr="00324B60">
        <w:rPr>
          <w:bCs/>
          <w:color w:val="222222"/>
        </w:rPr>
        <w:t>28-29</w:t>
      </w:r>
      <w:proofErr w:type="gramEnd"/>
      <w:r w:rsidRPr="00324B60">
        <w:rPr>
          <w:bCs/>
          <w:color w:val="222222"/>
        </w:rPr>
        <w:t xml:space="preserve"> mars. Säsongens första match var en träningsmatch mot </w:t>
      </w:r>
      <w:r w:rsidR="00693D03" w:rsidRPr="00324B60">
        <w:rPr>
          <w:bCs/>
          <w:color w:val="222222"/>
        </w:rPr>
        <w:t>Kinna. Under</w:t>
      </w:r>
      <w:r w:rsidRPr="00324B60">
        <w:rPr>
          <w:bCs/>
          <w:color w:val="222222"/>
        </w:rPr>
        <w:t xml:space="preserve"> året har vi tränat en, ibland två, dagar i veckan. Det har varit väldigt bra uppslutning på träningar och matcher generellt, med mellan </w:t>
      </w:r>
      <w:proofErr w:type="gramStart"/>
      <w:r w:rsidRPr="00324B60">
        <w:rPr>
          <w:bCs/>
          <w:color w:val="222222"/>
        </w:rPr>
        <w:t>8-12</w:t>
      </w:r>
      <w:proofErr w:type="gramEnd"/>
      <w:r w:rsidRPr="00324B60">
        <w:rPr>
          <w:bCs/>
          <w:color w:val="222222"/>
        </w:rPr>
        <w:t xml:space="preserve"> spelare som närvarat vid varje tillfälle.</w:t>
      </w:r>
    </w:p>
    <w:p w14:paraId="30EBD007" w14:textId="59A278B4"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222222"/>
        </w:rPr>
      </w:pPr>
      <w:r w:rsidRPr="00324B60">
        <w:rPr>
          <w:bCs/>
          <w:color w:val="222222"/>
        </w:rPr>
        <w:t xml:space="preserve">Under året har det tillkommit en del nya spelare samtidigt som ett par slutat och vi var 13 spelare i listan när säsongen var över. Alla har spelat matcher. Vi har spelat fyra mot fyra i serie med Borås IBF, Fristads GoIF, Fritsla, Hestrafors, IBK Alingsås och IBK Tygriket P16. Det har </w:t>
      </w:r>
      <w:r w:rsidR="00693D03" w:rsidRPr="00324B60">
        <w:rPr>
          <w:bCs/>
          <w:color w:val="222222"/>
        </w:rPr>
        <w:t>över lag</w:t>
      </w:r>
      <w:r w:rsidRPr="00324B60">
        <w:rPr>
          <w:bCs/>
          <w:color w:val="222222"/>
        </w:rPr>
        <w:t xml:space="preserve"> varit en bra och jämn nivå på serien.</w:t>
      </w:r>
    </w:p>
    <w:p w14:paraId="2F41F373" w14:textId="77777777"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222222"/>
        </w:rPr>
      </w:pPr>
      <w:r w:rsidRPr="00324B60">
        <w:rPr>
          <w:bCs/>
          <w:color w:val="222222"/>
        </w:rPr>
        <w:t>Laget har varit maskotar/sargvakter under matcher med herrarnas och damernas A-lag och det har uppskattats. I samband med en herrmatch var laget ute och åt tillsammans.</w:t>
      </w:r>
    </w:p>
    <w:p w14:paraId="02E93BE3" w14:textId="1A97F3B6" w:rsidR="00324B60" w:rsidRDefault="00693D03"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222222"/>
        </w:rPr>
      </w:pPr>
      <w:r w:rsidRPr="00324B60">
        <w:rPr>
          <w:bCs/>
          <w:color w:val="222222"/>
        </w:rPr>
        <w:t>Warbergs spelen</w:t>
      </w:r>
      <w:r w:rsidR="00324B60" w:rsidRPr="00324B60">
        <w:rPr>
          <w:bCs/>
          <w:color w:val="222222"/>
        </w:rPr>
        <w:t xml:space="preserve"> blev återigen säsongens höjdpunkt. Efter en lite trög start blev de avslutande matcherna bra och vi fick avsluta med humöret på topp. Sen bjöd föreningen på glass på Tre Toppar.</w:t>
      </w:r>
    </w:p>
    <w:p w14:paraId="46F36ED4" w14:textId="2AD2DF8C" w:rsidR="00324B60" w:rsidRPr="00324B60" w:rsidRDefault="00324B60" w:rsidP="00324B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222222"/>
        </w:rPr>
      </w:pPr>
      <w:r>
        <w:rPr>
          <w:bCs/>
          <w:color w:val="222222"/>
        </w:rPr>
        <w:t xml:space="preserve">Ledare för laget under säsongen har varit, Linnea </w:t>
      </w:r>
      <w:proofErr w:type="spellStart"/>
      <w:r>
        <w:rPr>
          <w:bCs/>
          <w:color w:val="222222"/>
        </w:rPr>
        <w:t>Bergeld</w:t>
      </w:r>
      <w:proofErr w:type="spellEnd"/>
      <w:r>
        <w:rPr>
          <w:bCs/>
          <w:color w:val="222222"/>
        </w:rPr>
        <w:t xml:space="preserve">, Mathias </w:t>
      </w:r>
      <w:proofErr w:type="spellStart"/>
      <w:r>
        <w:rPr>
          <w:bCs/>
          <w:color w:val="222222"/>
        </w:rPr>
        <w:t>Bergeld</w:t>
      </w:r>
      <w:proofErr w:type="spellEnd"/>
      <w:r>
        <w:rPr>
          <w:bCs/>
          <w:color w:val="222222"/>
        </w:rPr>
        <w:t xml:space="preserve"> &amp; Anna Eriksson.</w:t>
      </w:r>
    </w:p>
    <w:p w14:paraId="379EC6CF"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p>
    <w:p w14:paraId="613DBBE1" w14:textId="4D7761FE"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P16</w:t>
      </w:r>
    </w:p>
    <w:p w14:paraId="01158D2B" w14:textId="77777777" w:rsidR="00292500" w:rsidRDefault="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Under denna säsong har vi för första gången spelat 4 mot 4 + målvakt i P15 serien. Det blev flera bra matcher i serien och killarna i laget har växt både på planen men runt omkring där vi har en god sammanhållning i laget. Vi har tränat onsdagar och haft en god närvaro bland spelarna, kommande säsong kommer vi att träna två gånger i veckan. Vi avsluta säsongen med Warbergs spelen som blev en lyckad helg, allt från att spela roliga matcher till att åka </w:t>
      </w:r>
    </w:p>
    <w:p w14:paraId="40875FBC" w14:textId="77777777" w:rsidR="00292500" w:rsidRDefault="002925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088C4E5E" w14:textId="32D56B6F" w:rsidR="006B45CF" w:rsidRDefault="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runt och heja på våra andra lag i föreningen. Till sista träningen avsluta vi med föräldramatch och pizza från Örby, en lyckad kväll där killarna vann matchen. </w:t>
      </w:r>
    </w:p>
    <w:p w14:paraId="3A41D3AB" w14:textId="433C70AA" w:rsidR="00CC25BC" w:rsidRDefault="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Tränare för laget har vart Jocke Mattsson, Nicklas </w:t>
      </w:r>
      <w:proofErr w:type="spellStart"/>
      <w:r>
        <w:rPr>
          <w:color w:val="222222"/>
        </w:rPr>
        <w:t>Dalvald</w:t>
      </w:r>
      <w:proofErr w:type="spellEnd"/>
      <w:r>
        <w:rPr>
          <w:color w:val="222222"/>
        </w:rPr>
        <w:t xml:space="preserve"> och Sanna Fast. </w:t>
      </w:r>
    </w:p>
    <w:p w14:paraId="09A7125E" w14:textId="77777777" w:rsidR="006B45CF" w:rsidRDefault="006B45C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402C63E5" w14:textId="77777777" w:rsidR="00693D03" w:rsidRDefault="00693D0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77802FB9" w14:textId="48FD8036"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 xml:space="preserve">F15/16  </w:t>
      </w:r>
    </w:p>
    <w:p w14:paraId="3B597E32" w14:textId="77777777" w:rsidR="00E50CB8" w:rsidRDefault="00E50CB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1B7B1C4D" w14:textId="1D5E07AF" w:rsidR="00CC25BC" w:rsidRDefault="007F614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7F614F">
        <w:rPr>
          <w:color w:val="222222"/>
        </w:rPr>
        <w:t xml:space="preserve">I år gick vi upp på blå nivå och 4mot4. Vi har spelat i Hallandsserien vilket innebär kortare resor så vi hoppas vi kan få ligga kvar i Halland så länge som möjligt. På pappret är vi 23 spelare så vi är många när vi åker på matcher. Här diskuterat lite om man ska anmäla två lag till spel nästa säsong eller ej. Vi har tränat tisdagar och lördagar. </w:t>
      </w:r>
      <w:r w:rsidR="00CC25BC">
        <w:rPr>
          <w:color w:val="222222"/>
        </w:rPr>
        <w:t xml:space="preserve">Laget avsluta säsongen med </w:t>
      </w:r>
      <w:r w:rsidR="00693D03">
        <w:rPr>
          <w:color w:val="222222"/>
        </w:rPr>
        <w:t>Warbergs spelen</w:t>
      </w:r>
      <w:r w:rsidR="00CC25BC">
        <w:rPr>
          <w:color w:val="222222"/>
        </w:rPr>
        <w:t xml:space="preserve"> vilket var väldigt lyckat. </w:t>
      </w:r>
    </w:p>
    <w:p w14:paraId="2A7BCEF8" w14:textId="622AB553" w:rsidR="006B45CF" w:rsidRDefault="007F614F">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7F614F">
        <w:rPr>
          <w:color w:val="222222"/>
        </w:rPr>
        <w:t xml:space="preserve">Tränare har varit Sara </w:t>
      </w:r>
      <w:proofErr w:type="spellStart"/>
      <w:r w:rsidRPr="007F614F">
        <w:rPr>
          <w:color w:val="222222"/>
        </w:rPr>
        <w:t>Seiboth</w:t>
      </w:r>
      <w:proofErr w:type="spellEnd"/>
      <w:r w:rsidRPr="007F614F">
        <w:rPr>
          <w:color w:val="222222"/>
        </w:rPr>
        <w:t>, Björn Andersson, Rebecka Svensson, Rasmus Börjesson, Emelie Roland samt Jerker Svensson.</w:t>
      </w:r>
    </w:p>
    <w:p w14:paraId="6B99410B" w14:textId="77777777" w:rsidR="00CC25BC" w:rsidRDefault="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6ABFC866"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222222"/>
        </w:rPr>
      </w:pPr>
      <w:r>
        <w:rPr>
          <w:b/>
          <w:color w:val="222222"/>
        </w:rPr>
        <w:t xml:space="preserve">F17/18  </w:t>
      </w:r>
    </w:p>
    <w:p w14:paraId="4542A3D5" w14:textId="77777777" w:rsidR="00CC25BC" w:rsidRPr="00CC25BC" w:rsidRDefault="00CC25BC" w:rsidP="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CC25BC">
        <w:rPr>
          <w:color w:val="222222"/>
        </w:rPr>
        <w:t xml:space="preserve">Träningarna har under säsongen bedrivits på lördagar i Öxabäckshallen. Totalt har 15 flickor deltagit, med en kärna på </w:t>
      </w:r>
      <w:proofErr w:type="gramStart"/>
      <w:r w:rsidRPr="00CC25BC">
        <w:rPr>
          <w:color w:val="222222"/>
        </w:rPr>
        <w:t>10-11</w:t>
      </w:r>
      <w:proofErr w:type="gramEnd"/>
      <w:r w:rsidRPr="00CC25BC">
        <w:rPr>
          <w:color w:val="222222"/>
        </w:rPr>
        <w:t xml:space="preserve"> stycken som i princip är med varje gång. Fokus har främst legat på lek, glädje och sammanhållning.</w:t>
      </w:r>
    </w:p>
    <w:p w14:paraId="52D20466" w14:textId="77777777" w:rsidR="00CC25BC" w:rsidRPr="00CC25BC" w:rsidRDefault="00CC25BC" w:rsidP="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sidRPr="00CC25BC">
        <w:rPr>
          <w:color w:val="222222"/>
        </w:rPr>
        <w:t>Laget har i år för första gången deltagit i sammandragsspel, 3 mot 3 med målvakt. Till en början anmäldes ett lag, men då det varit såpass många tjejer som tränat kontinuerligt, anmäldes ytterligare ett lag till de två sista sammandragen efter juluppehållet. Säsongen avslutades med att laget deltog i Våffelcupen i Varberg. Detta var mycket uppskattat och samtliga flickor som ingått i laget under säsongen deltog.</w:t>
      </w:r>
    </w:p>
    <w:p w14:paraId="1E6AE5D3" w14:textId="66A963CC" w:rsidR="006B45CF" w:rsidRDefault="00CC25B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r>
        <w:rPr>
          <w:color w:val="222222"/>
        </w:rPr>
        <w:t xml:space="preserve">Tränare har varit Björn Andersson och Kristoffer Arvidsson. </w:t>
      </w:r>
    </w:p>
    <w:p w14:paraId="3A0C84F3" w14:textId="77777777" w:rsidR="003365FC" w:rsidRDefault="003365F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1B171466" w14:textId="77777777" w:rsidR="003365FC" w:rsidRDefault="003365F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57E9A3D1" w14:textId="77777777" w:rsidR="003365FC" w:rsidRDefault="003365F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2B2BB62F" w14:textId="77777777" w:rsidR="003365FC" w:rsidRDefault="003365F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222222"/>
        </w:rPr>
      </w:pPr>
    </w:p>
    <w:p w14:paraId="36FD1329" w14:textId="77777777" w:rsidR="006B45CF"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P17/18 </w:t>
      </w:r>
    </w:p>
    <w:p w14:paraId="7C0160D4" w14:textId="4F82C1F5" w:rsidR="003365FC" w:rsidRPr="003365FC" w:rsidRDefault="003365FC" w:rsidP="003365FC">
      <w:pPr>
        <w:pBdr>
          <w:top w:val="nil"/>
          <w:left w:val="nil"/>
          <w:bottom w:val="nil"/>
          <w:right w:val="nil"/>
          <w:between w:val="nil"/>
        </w:pBdr>
        <w:rPr>
          <w:color w:val="000000"/>
        </w:rPr>
      </w:pPr>
      <w:r w:rsidRPr="003365FC">
        <w:rPr>
          <w:color w:val="000000"/>
        </w:rPr>
        <w:t xml:space="preserve">Under säsongen 2025/2026 har vi totalt haft 26 spelare tillgängliga. Det kom många nya inför denna säsong vilket var väldigt kul. Vi hade ett snitt på träningarna på ca 20 spelare. På träningarna hade vi fokus på lek med klubba och boll, vi körde </w:t>
      </w:r>
      <w:proofErr w:type="gramStart"/>
      <w:r w:rsidRPr="003365FC">
        <w:rPr>
          <w:color w:val="000000"/>
        </w:rPr>
        <w:t>bl.a.</w:t>
      </w:r>
      <w:proofErr w:type="gramEnd"/>
      <w:r w:rsidRPr="003365FC">
        <w:rPr>
          <w:color w:val="000000"/>
        </w:rPr>
        <w:t xml:space="preserve"> hinderbanor där klubba och boll användes. De flesta träningarna avslutades med matchspel där vi ofta använde oss av 2 planer med 2 lag på varje plan.</w:t>
      </w:r>
    </w:p>
    <w:p w14:paraId="5BECAE6F" w14:textId="77777777" w:rsidR="003365FC" w:rsidRPr="003365FC" w:rsidRDefault="003365FC" w:rsidP="003365FC">
      <w:pPr>
        <w:pBdr>
          <w:top w:val="nil"/>
          <w:left w:val="nil"/>
          <w:bottom w:val="nil"/>
          <w:right w:val="nil"/>
          <w:between w:val="nil"/>
        </w:pBdr>
        <w:rPr>
          <w:color w:val="000000"/>
        </w:rPr>
      </w:pPr>
      <w:r w:rsidRPr="003365FC">
        <w:rPr>
          <w:color w:val="000000"/>
        </w:rPr>
        <w:t xml:space="preserve">Vi spelade totalt 6 poolspel. De 3 första poolspelen mötte vi Svenljunga och Fritsla. Efter nyår var det 3 nya poolspel och då väntade Fristad och Tranemo som motståndare. </w:t>
      </w:r>
    </w:p>
    <w:p w14:paraId="113F3E24" w14:textId="77777777" w:rsidR="003365FC" w:rsidRPr="003365FC" w:rsidRDefault="003365FC" w:rsidP="003365FC">
      <w:pPr>
        <w:pBdr>
          <w:top w:val="nil"/>
          <w:left w:val="nil"/>
          <w:bottom w:val="nil"/>
          <w:right w:val="nil"/>
          <w:between w:val="nil"/>
        </w:pBdr>
        <w:rPr>
          <w:color w:val="000000"/>
        </w:rPr>
      </w:pPr>
      <w:r w:rsidRPr="003365FC">
        <w:rPr>
          <w:color w:val="000000"/>
        </w:rPr>
        <w:t>Vi spelade en cup i Varberg, Våffelcupen. Vi hade 3 lag anmälda för spel, ett lag i varje åldersgrupp. Där visade vi upp väldigt bra passningsspel.</w:t>
      </w:r>
    </w:p>
    <w:p w14:paraId="1BE0D436" w14:textId="77777777" w:rsidR="003365FC" w:rsidRPr="003365FC" w:rsidRDefault="003365FC" w:rsidP="003365FC">
      <w:pPr>
        <w:pBdr>
          <w:top w:val="nil"/>
          <w:left w:val="nil"/>
          <w:bottom w:val="nil"/>
          <w:right w:val="nil"/>
          <w:between w:val="nil"/>
        </w:pBdr>
        <w:rPr>
          <w:color w:val="000000"/>
        </w:rPr>
      </w:pPr>
      <w:r w:rsidRPr="003365FC">
        <w:rPr>
          <w:color w:val="000000"/>
        </w:rPr>
        <w:t>Efter sista poolspelet hade vi avslutning, vi åt pizza på Örby pizzeria och det uppskattades av alla grabbar.</w:t>
      </w:r>
    </w:p>
    <w:p w14:paraId="6657ACA5" w14:textId="77777777" w:rsidR="003365FC" w:rsidRPr="003365FC" w:rsidRDefault="003365FC" w:rsidP="003365FC">
      <w:pPr>
        <w:pBdr>
          <w:top w:val="nil"/>
          <w:left w:val="nil"/>
          <w:bottom w:val="nil"/>
          <w:right w:val="nil"/>
          <w:between w:val="nil"/>
        </w:pBdr>
        <w:rPr>
          <w:color w:val="000000"/>
        </w:rPr>
      </w:pPr>
      <w:r w:rsidRPr="003365FC">
        <w:rPr>
          <w:color w:val="000000"/>
        </w:rPr>
        <w:t xml:space="preserve">Vi var fyra tränare under säsongen: Andreas Larsson, Anton Pettersson, Simon </w:t>
      </w:r>
      <w:proofErr w:type="spellStart"/>
      <w:r w:rsidRPr="003365FC">
        <w:rPr>
          <w:color w:val="000000"/>
        </w:rPr>
        <w:t>Seiboth</w:t>
      </w:r>
      <w:proofErr w:type="spellEnd"/>
      <w:r w:rsidRPr="003365FC">
        <w:rPr>
          <w:color w:val="000000"/>
        </w:rPr>
        <w:t xml:space="preserve"> och Simon Pettersson. Innan säsongen gick vi en tränarutbildning så vi fick godkänt att vara på bänken under matcherna.</w:t>
      </w:r>
    </w:p>
    <w:p w14:paraId="3C4614E7" w14:textId="77777777" w:rsidR="00324B60" w:rsidRPr="00324B60" w:rsidRDefault="00324B60" w:rsidP="00324B60">
      <w:pPr>
        <w:pBdr>
          <w:top w:val="nil"/>
          <w:left w:val="nil"/>
          <w:bottom w:val="nil"/>
          <w:right w:val="nil"/>
          <w:between w:val="nil"/>
        </w:pBdr>
        <w:rPr>
          <w:color w:val="000000"/>
        </w:rPr>
      </w:pPr>
    </w:p>
    <w:p w14:paraId="00DC2A2C" w14:textId="77777777" w:rsidR="00324B60" w:rsidRPr="00324B60" w:rsidRDefault="00324B60" w:rsidP="00324B60">
      <w:pPr>
        <w:pBdr>
          <w:top w:val="nil"/>
          <w:left w:val="nil"/>
          <w:bottom w:val="nil"/>
          <w:right w:val="nil"/>
          <w:between w:val="nil"/>
        </w:pBdr>
        <w:rPr>
          <w:color w:val="000000"/>
        </w:rPr>
      </w:pPr>
    </w:p>
    <w:p w14:paraId="683174A7" w14:textId="77777777" w:rsidR="006B45CF" w:rsidRDefault="006B45CF">
      <w:pPr>
        <w:pBdr>
          <w:top w:val="nil"/>
          <w:left w:val="nil"/>
          <w:bottom w:val="nil"/>
          <w:right w:val="nil"/>
          <w:between w:val="nil"/>
        </w:pBdr>
        <w:rPr>
          <w:color w:val="000000"/>
        </w:rPr>
      </w:pPr>
    </w:p>
    <w:p w14:paraId="2BA3993E" w14:textId="77777777" w:rsidR="006B45CF" w:rsidRDefault="006B45CF" w:rsidP="00CA4013">
      <w:pPr>
        <w:pBdr>
          <w:top w:val="nil"/>
          <w:left w:val="nil"/>
          <w:bottom w:val="nil"/>
          <w:right w:val="nil"/>
          <w:between w:val="nil"/>
        </w:pBdr>
        <w:tabs>
          <w:tab w:val="left" w:pos="6030"/>
          <w:tab w:val="left" w:pos="7845"/>
          <w:tab w:val="left" w:pos="8566"/>
        </w:tabs>
      </w:pPr>
    </w:p>
    <w:p w14:paraId="3E3AB59E" w14:textId="77777777" w:rsidR="006B45CF" w:rsidRDefault="006B45CF">
      <w:pPr>
        <w:pBdr>
          <w:top w:val="nil"/>
          <w:left w:val="nil"/>
          <w:bottom w:val="nil"/>
          <w:right w:val="nil"/>
          <w:between w:val="nil"/>
        </w:pBdr>
        <w:tabs>
          <w:tab w:val="left" w:pos="4590"/>
          <w:tab w:val="left" w:pos="6405"/>
          <w:tab w:val="left" w:pos="10665"/>
        </w:tabs>
        <w:rPr>
          <w:rFonts w:ascii="Arial" w:eastAsia="Arial" w:hAnsi="Arial" w:cs="Arial"/>
        </w:rPr>
      </w:pPr>
    </w:p>
    <w:p w14:paraId="21F6531E" w14:textId="77777777" w:rsidR="00E50CB8" w:rsidRDefault="00E50CB8">
      <w:pPr>
        <w:pBdr>
          <w:top w:val="nil"/>
          <w:left w:val="nil"/>
          <w:bottom w:val="nil"/>
          <w:right w:val="nil"/>
          <w:between w:val="nil"/>
        </w:pBdr>
        <w:tabs>
          <w:tab w:val="left" w:pos="4590"/>
          <w:tab w:val="left" w:pos="6405"/>
          <w:tab w:val="left" w:pos="10665"/>
        </w:tabs>
        <w:rPr>
          <w:b/>
        </w:rPr>
      </w:pPr>
    </w:p>
    <w:p w14:paraId="6D563CEC" w14:textId="734B11C9" w:rsidR="006B45CF" w:rsidRDefault="00000000">
      <w:pPr>
        <w:pBdr>
          <w:top w:val="nil"/>
          <w:left w:val="nil"/>
          <w:bottom w:val="nil"/>
          <w:right w:val="nil"/>
          <w:between w:val="nil"/>
        </w:pBdr>
        <w:tabs>
          <w:tab w:val="left" w:pos="4590"/>
          <w:tab w:val="left" w:pos="6405"/>
          <w:tab w:val="left" w:pos="10665"/>
        </w:tabs>
        <w:rPr>
          <w:b/>
        </w:rPr>
      </w:pPr>
      <w:r>
        <w:rPr>
          <w:b/>
        </w:rPr>
        <w:t>Andra aktiviteter</w:t>
      </w:r>
    </w:p>
    <w:p w14:paraId="206C115D" w14:textId="77777777" w:rsidR="006B45CF" w:rsidRDefault="00000000">
      <w:pPr>
        <w:pBdr>
          <w:top w:val="nil"/>
          <w:left w:val="nil"/>
          <w:bottom w:val="nil"/>
          <w:right w:val="nil"/>
          <w:between w:val="nil"/>
        </w:pBdr>
        <w:tabs>
          <w:tab w:val="left" w:pos="4590"/>
          <w:tab w:val="left" w:pos="6405"/>
          <w:tab w:val="left" w:pos="10665"/>
        </w:tabs>
      </w:pPr>
      <w:r>
        <w:t>Under säsongen har följande arrangemang ägt rum i föreningens regi:</w:t>
      </w:r>
    </w:p>
    <w:p w14:paraId="6CE2D85A" w14:textId="77777777" w:rsidR="006B45CF" w:rsidRDefault="006B45CF">
      <w:pPr>
        <w:pBdr>
          <w:top w:val="nil"/>
          <w:left w:val="nil"/>
          <w:bottom w:val="nil"/>
          <w:right w:val="nil"/>
          <w:between w:val="nil"/>
        </w:pBdr>
        <w:tabs>
          <w:tab w:val="left" w:pos="993"/>
          <w:tab w:val="left" w:pos="4590"/>
          <w:tab w:val="left" w:pos="6030"/>
          <w:tab w:val="left" w:pos="6405"/>
          <w:tab w:val="left" w:pos="7845"/>
          <w:tab w:val="left" w:pos="8566"/>
          <w:tab w:val="left" w:pos="10665"/>
        </w:tabs>
        <w:ind w:left="720"/>
      </w:pPr>
    </w:p>
    <w:p w14:paraId="5592DE0B" w14:textId="77777777" w:rsidR="006B45CF" w:rsidRDefault="00000000">
      <w:pPr>
        <w:pBdr>
          <w:top w:val="nil"/>
          <w:left w:val="nil"/>
          <w:bottom w:val="nil"/>
          <w:right w:val="nil"/>
          <w:between w:val="nil"/>
        </w:pBdr>
        <w:rPr>
          <w:color w:val="000000"/>
        </w:rPr>
      </w:pPr>
      <w:r>
        <w:rPr>
          <w:color w:val="000000"/>
        </w:rPr>
        <w:t xml:space="preserve">Juldagsinnebandyn gick av stapeln och med över 100 deltagare som spela innebandy i blandade åldrar, en fantastisk uppslutning och en lyckad dag i Öxabäckshallen. Ett fint sätt att avsluta året på tillsammans och att få spela innebandy. </w:t>
      </w:r>
    </w:p>
    <w:p w14:paraId="7E5D34D1" w14:textId="484558BC" w:rsidR="006B45CF" w:rsidRDefault="00000000">
      <w:pPr>
        <w:pBdr>
          <w:top w:val="nil"/>
          <w:left w:val="nil"/>
          <w:bottom w:val="nil"/>
          <w:right w:val="nil"/>
          <w:between w:val="nil"/>
        </w:pBdr>
        <w:rPr>
          <w:color w:val="000000"/>
        </w:rPr>
      </w:pPr>
      <w:r>
        <w:rPr>
          <w:color w:val="000000"/>
        </w:rPr>
        <w:t>Vi har haft många lyckade arrangemang i Lyckehallen</w:t>
      </w:r>
      <w:r w:rsidR="00995242">
        <w:rPr>
          <w:color w:val="000000"/>
        </w:rPr>
        <w:t xml:space="preserve"> med vårt herrlag, då damerna spelat i Öxabäckshallen men även där har publiksiffran höjts.</w:t>
      </w:r>
      <w:r>
        <w:rPr>
          <w:color w:val="000000"/>
        </w:rPr>
        <w:t xml:space="preserve"> Ett lyft för vår förening och en viktig inkomst för vår ekonomi, vilket bidrar till att vi även fortsättningsvis kan hålla låga medlemsavgifter. Vi behöver inte heller ha så många försäljningar, till skillnad emot många andra föreningar, vilket uppskattas av föräldrarna till våra medlemmar.</w:t>
      </w:r>
    </w:p>
    <w:p w14:paraId="58C03A8C" w14:textId="77777777" w:rsidR="006B45CF" w:rsidRDefault="00000000">
      <w:pPr>
        <w:pBdr>
          <w:top w:val="nil"/>
          <w:left w:val="nil"/>
          <w:bottom w:val="nil"/>
          <w:right w:val="nil"/>
          <w:between w:val="nil"/>
        </w:pBdr>
        <w:rPr>
          <w:color w:val="000000"/>
        </w:rPr>
      </w:pPr>
      <w:r>
        <w:rPr>
          <w:color w:val="000000"/>
        </w:rPr>
        <w:t xml:space="preserve">Vi har snittat högst antal åskådare på våra Division 2 matcher tack vare Lyckehallen, och det har skapats ett intresse i centralorterna kring innebandyn. Det är många ungdomar som har tittat på match på fredagskvällarna </w:t>
      </w:r>
      <w:proofErr w:type="gramStart"/>
      <w:r>
        <w:rPr>
          <w:color w:val="000000"/>
        </w:rPr>
        <w:t>istället</w:t>
      </w:r>
      <w:proofErr w:type="gramEnd"/>
      <w:r>
        <w:rPr>
          <w:color w:val="000000"/>
        </w:rPr>
        <w:t xml:space="preserve"> för att hänga på byn.</w:t>
      </w:r>
    </w:p>
    <w:p w14:paraId="6192FA2E"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5E949113"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048E61FE"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655209D0"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174F67C7"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0F7E14A1"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1CCDEC10"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6AD49445"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261B49A9"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29EDB9BB"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79C3F65D"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43E180D0"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4BF2403E"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76E38A97"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0C3C2A87"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36428923"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0C9C90D2"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73E0B660"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2EAA4339"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71AB69A0"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16011F3C" w14:textId="77777777" w:rsidR="00693D03" w:rsidRDefault="00693D03">
      <w:pPr>
        <w:pBdr>
          <w:top w:val="nil"/>
          <w:left w:val="nil"/>
          <w:bottom w:val="nil"/>
          <w:right w:val="nil"/>
          <w:between w:val="nil"/>
        </w:pBdr>
        <w:tabs>
          <w:tab w:val="left" w:pos="6030"/>
          <w:tab w:val="left" w:pos="7845"/>
          <w:tab w:val="left" w:pos="8566"/>
        </w:tabs>
        <w:rPr>
          <w:rFonts w:ascii="Arial" w:eastAsia="Arial" w:hAnsi="Arial" w:cs="Arial"/>
        </w:rPr>
      </w:pPr>
    </w:p>
    <w:p w14:paraId="5C4CF065"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0EAF27E3" w14:textId="77777777" w:rsidR="006B45CF" w:rsidRDefault="006B45CF">
      <w:pPr>
        <w:pBdr>
          <w:top w:val="nil"/>
          <w:left w:val="nil"/>
          <w:bottom w:val="nil"/>
          <w:right w:val="nil"/>
          <w:between w:val="nil"/>
        </w:pBdr>
        <w:tabs>
          <w:tab w:val="left" w:pos="6030"/>
          <w:tab w:val="left" w:pos="7845"/>
          <w:tab w:val="left" w:pos="8566"/>
        </w:tabs>
        <w:rPr>
          <w:rFonts w:ascii="Arial" w:eastAsia="Arial" w:hAnsi="Arial" w:cs="Arial"/>
        </w:rPr>
      </w:pPr>
    </w:p>
    <w:p w14:paraId="02D2A154" w14:textId="77777777" w:rsidR="006B45CF" w:rsidRDefault="00000000">
      <w:pPr>
        <w:pBdr>
          <w:top w:val="nil"/>
          <w:left w:val="nil"/>
          <w:bottom w:val="nil"/>
          <w:right w:val="nil"/>
          <w:between w:val="nil"/>
        </w:pBdr>
        <w:tabs>
          <w:tab w:val="left" w:pos="6030"/>
          <w:tab w:val="left" w:pos="7845"/>
          <w:tab w:val="left" w:pos="8566"/>
        </w:tabs>
      </w:pPr>
      <w:r>
        <w:rPr>
          <w:rFonts w:ascii="Arial" w:eastAsia="Arial" w:hAnsi="Arial" w:cs="Arial"/>
        </w:rPr>
        <w:t>Öxabäck 2025-06-24</w:t>
      </w:r>
    </w:p>
    <w:p w14:paraId="6583D4A0" w14:textId="77777777" w:rsidR="006B45CF" w:rsidRDefault="006B45CF">
      <w:pPr>
        <w:pBdr>
          <w:top w:val="nil"/>
          <w:left w:val="nil"/>
          <w:bottom w:val="nil"/>
          <w:right w:val="nil"/>
          <w:between w:val="nil"/>
        </w:pBdr>
        <w:tabs>
          <w:tab w:val="left" w:pos="6030"/>
          <w:tab w:val="left" w:pos="7845"/>
          <w:tab w:val="left" w:pos="8566"/>
        </w:tabs>
        <w:ind w:left="1080" w:hanging="360"/>
      </w:pPr>
    </w:p>
    <w:p w14:paraId="0D80F86A" w14:textId="77777777" w:rsidR="006B45CF" w:rsidRDefault="00000000">
      <w:pPr>
        <w:pBdr>
          <w:top w:val="nil"/>
          <w:left w:val="nil"/>
          <w:bottom w:val="nil"/>
          <w:right w:val="nil"/>
          <w:between w:val="nil"/>
        </w:pBdr>
        <w:tabs>
          <w:tab w:val="left" w:pos="6030"/>
          <w:tab w:val="left" w:pos="7845"/>
          <w:tab w:val="left" w:pos="8566"/>
        </w:tabs>
      </w:pPr>
      <w:bookmarkStart w:id="0" w:name="_bh02kfiuar78" w:colFirst="0" w:colLast="0"/>
      <w:bookmarkEnd w:id="0"/>
      <w:r>
        <w:t>___________________________________</w:t>
      </w:r>
    </w:p>
    <w:p w14:paraId="27C6AF69" w14:textId="77777777" w:rsidR="006B45CF" w:rsidRDefault="00000000">
      <w:pPr>
        <w:pBdr>
          <w:top w:val="nil"/>
          <w:left w:val="nil"/>
          <w:bottom w:val="nil"/>
          <w:right w:val="nil"/>
          <w:between w:val="nil"/>
        </w:pBdr>
        <w:tabs>
          <w:tab w:val="left" w:pos="6030"/>
          <w:tab w:val="left" w:pos="7845"/>
          <w:tab w:val="left" w:pos="8566"/>
        </w:tabs>
      </w:pPr>
      <w:bookmarkStart w:id="1" w:name="_60pibvq93hgs" w:colFirst="0" w:colLast="0"/>
      <w:bookmarkEnd w:id="1"/>
      <w:r>
        <w:rPr>
          <w:rFonts w:ascii="Arial" w:eastAsia="Arial" w:hAnsi="Arial" w:cs="Arial"/>
        </w:rPr>
        <w:t xml:space="preserve">Daniel Wilhelmsson, sekreterare, TT99 </w:t>
      </w:r>
    </w:p>
    <w:sectPr w:rsidR="006B45CF">
      <w:headerReference w:type="default" r:id="rId6"/>
      <w:footerReference w:type="default" r:id="rId7"/>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1799" w14:textId="77777777" w:rsidR="00640066" w:rsidRDefault="00640066">
      <w:r>
        <w:separator/>
      </w:r>
    </w:p>
  </w:endnote>
  <w:endnote w:type="continuationSeparator" w:id="0">
    <w:p w14:paraId="4749DA39" w14:textId="77777777" w:rsidR="00640066" w:rsidRDefault="0064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E897" w14:textId="34BDBFCE" w:rsidR="006B45CF" w:rsidRDefault="0000000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8"/>
        <w:szCs w:val="18"/>
      </w:rPr>
      <w:t>IBK T</w:t>
    </w:r>
    <w:r>
      <w:rPr>
        <w:rFonts w:ascii="Verdana" w:eastAsia="Verdana" w:hAnsi="Verdana" w:cs="Verdana"/>
        <w:color w:val="000000"/>
        <w:sz w:val="15"/>
        <w:szCs w:val="15"/>
      </w:rPr>
      <w:t>YGRIKE</w:t>
    </w:r>
    <w:r>
      <w:rPr>
        <w:rFonts w:ascii="Verdana" w:eastAsia="Verdana" w:hAnsi="Verdana" w:cs="Verdana"/>
        <w:color w:val="000000"/>
        <w:sz w:val="18"/>
        <w:szCs w:val="18"/>
      </w:rPr>
      <w:t>T 99</w:t>
    </w:r>
    <w:r>
      <w:rPr>
        <w:rFonts w:ascii="Verdana" w:eastAsia="Verdana" w:hAnsi="Verdana" w:cs="Verdana"/>
        <w:color w:val="000000"/>
        <w:sz w:val="18"/>
        <w:szCs w:val="18"/>
      </w:rPr>
      <w:tab/>
    </w:r>
    <w:r>
      <w:rPr>
        <w:rFonts w:ascii="Verdana" w:eastAsia="Verdana" w:hAnsi="Verdana" w:cs="Verdana"/>
        <w:color w:val="000000"/>
        <w:sz w:val="12"/>
        <w:szCs w:val="12"/>
      </w:rPr>
      <w:t>Telefon:</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Föreningsnummer: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35 172-58</w:t>
    </w:r>
    <w:proofErr w:type="gramEnd"/>
  </w:p>
  <w:p w14:paraId="49F19FA1" w14:textId="77777777" w:rsidR="006B45CF" w:rsidRDefault="0000000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6"/>
        <w:szCs w:val="16"/>
      </w:rPr>
      <w:t>Överlidavägen 5</w:t>
    </w:r>
    <w:r>
      <w:rPr>
        <w:rFonts w:ascii="Verdana" w:eastAsia="Verdana" w:hAnsi="Verdana" w:cs="Verdana"/>
        <w:color w:val="000000"/>
        <w:sz w:val="16"/>
        <w:szCs w:val="16"/>
      </w:rPr>
      <w:tab/>
    </w:r>
    <w:r>
      <w:rPr>
        <w:rFonts w:ascii="Verdana" w:eastAsia="Verdana" w:hAnsi="Verdana" w:cs="Verdana"/>
        <w:color w:val="000000"/>
        <w:sz w:val="12"/>
        <w:szCs w:val="12"/>
      </w:rPr>
      <w:t>Fax:</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Organisationsnummer: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867800-7421</w:t>
    </w:r>
    <w:proofErr w:type="gramEnd"/>
  </w:p>
  <w:p w14:paraId="5585B4DC" w14:textId="2BDFB39E" w:rsidR="006B45CF" w:rsidRPr="00192923" w:rsidRDefault="00000000">
    <w:pPr>
      <w:pBdr>
        <w:top w:val="nil"/>
        <w:left w:val="nil"/>
        <w:bottom w:val="nil"/>
        <w:right w:val="nil"/>
        <w:between w:val="nil"/>
      </w:pBdr>
      <w:tabs>
        <w:tab w:val="left" w:pos="2977"/>
        <w:tab w:val="left" w:pos="3686"/>
        <w:tab w:val="left" w:pos="6379"/>
        <w:tab w:val="left" w:pos="7938"/>
      </w:tabs>
    </w:pPr>
    <w:r>
      <w:rPr>
        <w:rFonts w:ascii="Verdana" w:eastAsia="Verdana" w:hAnsi="Verdana" w:cs="Verdana"/>
        <w:color w:val="000000"/>
        <w:sz w:val="16"/>
        <w:szCs w:val="16"/>
      </w:rPr>
      <w:t>511 95 ÖXABÄCK</w:t>
    </w:r>
    <w:r>
      <w:rPr>
        <w:rFonts w:ascii="Verdana" w:eastAsia="Verdana" w:hAnsi="Verdana" w:cs="Verdana"/>
        <w:color w:val="000000"/>
        <w:sz w:val="16"/>
        <w:szCs w:val="16"/>
      </w:rPr>
      <w:tab/>
    </w:r>
    <w:r>
      <w:rPr>
        <w:rFonts w:ascii="Verdana" w:eastAsia="Verdana" w:hAnsi="Verdana" w:cs="Verdana"/>
        <w:color w:val="000000"/>
        <w:sz w:val="12"/>
        <w:szCs w:val="12"/>
      </w:rPr>
      <w:t>Hemsida:</w:t>
    </w:r>
    <w:r>
      <w:rPr>
        <w:rFonts w:ascii="Verdana" w:eastAsia="Verdana" w:hAnsi="Verdana" w:cs="Verdana"/>
        <w:color w:val="000000"/>
        <w:sz w:val="12"/>
        <w:szCs w:val="12"/>
      </w:rPr>
      <w:tab/>
    </w:r>
    <w:r w:rsidR="00192923">
      <w:t>laget.se/tygriket99</w:t>
    </w:r>
    <w:r>
      <w:rPr>
        <w:rFonts w:ascii="Verdana" w:eastAsia="Verdana" w:hAnsi="Verdana" w:cs="Verdana"/>
        <w:color w:val="000000"/>
        <w:sz w:val="16"/>
        <w:szCs w:val="16"/>
      </w:rPr>
      <w:tab/>
    </w:r>
    <w:r>
      <w:rPr>
        <w:rFonts w:ascii="Verdana" w:eastAsia="Verdana" w:hAnsi="Verdana" w:cs="Verdana"/>
        <w:color w:val="000000"/>
        <w:sz w:val="12"/>
        <w:szCs w:val="12"/>
      </w:rPr>
      <w:t>Bankgiro:</w:t>
    </w:r>
    <w:r>
      <w:rPr>
        <w:rFonts w:ascii="Verdana" w:eastAsia="Verdana" w:hAnsi="Verdana" w:cs="Verdana"/>
        <w:color w:val="000000"/>
        <w:sz w:val="16"/>
        <w:szCs w:val="16"/>
      </w:rPr>
      <w:tab/>
    </w:r>
    <w:proofErr w:type="gramStart"/>
    <w:r>
      <w:rPr>
        <w:rFonts w:ascii="Verdana" w:eastAsia="Verdana" w:hAnsi="Verdana" w:cs="Verdana"/>
        <w:color w:val="000000"/>
        <w:sz w:val="16"/>
        <w:szCs w:val="16"/>
      </w:rPr>
      <w:t>5278-9914</w:t>
    </w:r>
    <w:proofErr w:type="gramEnd"/>
    <w:r>
      <w:rPr>
        <w:rFonts w:ascii="Verdana" w:eastAsia="Verdana" w:hAnsi="Verdana" w:cs="Verdana"/>
        <w:color w:val="000000"/>
        <w:sz w:val="16"/>
        <w:szCs w:val="16"/>
      </w:rPr>
      <w:t xml:space="preserve"> Sweden</w:t>
    </w:r>
    <w:r>
      <w:rPr>
        <w:rFonts w:ascii="Verdana" w:eastAsia="Verdana" w:hAnsi="Verdana" w:cs="Verdana"/>
        <w:color w:val="000000"/>
        <w:sz w:val="16"/>
        <w:szCs w:val="16"/>
      </w:rPr>
      <w:tab/>
    </w:r>
    <w:r>
      <w:rPr>
        <w:rFonts w:ascii="Verdana" w:eastAsia="Verdana" w:hAnsi="Verdana" w:cs="Verdana"/>
        <w:color w:val="000000"/>
        <w:sz w:val="12"/>
        <w:szCs w:val="12"/>
      </w:rPr>
      <w:t>E-mal:</w:t>
    </w:r>
    <w:r>
      <w:rPr>
        <w:rFonts w:ascii="Verdana" w:eastAsia="Verdana" w:hAnsi="Verdana" w:cs="Verdana"/>
        <w:color w:val="000000"/>
        <w:sz w:val="12"/>
        <w:szCs w:val="12"/>
      </w:rPr>
      <w:tab/>
    </w:r>
    <w:r>
      <w:rPr>
        <w:rFonts w:ascii="Verdana" w:eastAsia="Verdana" w:hAnsi="Verdana" w:cs="Verdana"/>
        <w:color w:val="000000"/>
        <w:sz w:val="16"/>
        <w:szCs w:val="16"/>
      </w:rPr>
      <w:t>kansli.tt99@gmail.com</w:t>
    </w:r>
    <w:r>
      <w:rPr>
        <w:rFonts w:ascii="Verdana" w:eastAsia="Verdana" w:hAnsi="Verdana" w:cs="Verdana"/>
        <w:color w:val="000000"/>
        <w:sz w:val="16"/>
        <w:szCs w:val="16"/>
      </w:rPr>
      <w:tab/>
    </w:r>
    <w:proofErr w:type="gramStart"/>
    <w:r>
      <w:rPr>
        <w:rFonts w:ascii="Verdana" w:eastAsia="Verdana" w:hAnsi="Verdana" w:cs="Verdana"/>
        <w:color w:val="000000"/>
        <w:sz w:val="12"/>
        <w:szCs w:val="12"/>
      </w:rPr>
      <w:t>Plusgiro :</w:t>
    </w:r>
    <w:proofErr w:type="gramEnd"/>
    <w:r>
      <w:rPr>
        <w:rFonts w:ascii="Verdana" w:eastAsia="Verdana" w:hAnsi="Verdana" w:cs="Verdana"/>
        <w:color w:val="000000"/>
        <w:sz w:val="12"/>
        <w:szCs w:val="12"/>
      </w:rPr>
      <w:tab/>
    </w:r>
    <w:r>
      <w:rPr>
        <w:rFonts w:ascii="Verdana" w:eastAsia="Verdana" w:hAnsi="Verdana" w:cs="Verdana"/>
        <w:color w:val="000000"/>
        <w:sz w:val="16"/>
        <w:szCs w:val="16"/>
      </w:rPr>
      <w:t>460 62 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0251" w14:textId="77777777" w:rsidR="00640066" w:rsidRDefault="00640066">
      <w:r>
        <w:separator/>
      </w:r>
    </w:p>
  </w:footnote>
  <w:footnote w:type="continuationSeparator" w:id="0">
    <w:p w14:paraId="0B3A82A4" w14:textId="77777777" w:rsidR="00640066" w:rsidRDefault="0064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7651" w14:textId="77777777" w:rsidR="006B45CF" w:rsidRDefault="00000000">
    <w:pPr>
      <w:pBdr>
        <w:top w:val="nil"/>
        <w:left w:val="nil"/>
        <w:bottom w:val="nil"/>
        <w:right w:val="nil"/>
        <w:between w:val="nil"/>
      </w:pBdr>
      <w:tabs>
        <w:tab w:val="right" w:pos="9046"/>
      </w:tabs>
      <w:jc w:val="center"/>
      <w:rPr>
        <w:rFonts w:ascii="Georgia" w:eastAsia="Georgia" w:hAnsi="Georgia" w:cs="Georgia"/>
        <w:color w:val="000000"/>
      </w:rPr>
    </w:pPr>
    <w:r>
      <w:rPr>
        <w:noProof/>
      </w:rPr>
      <w:drawing>
        <wp:anchor distT="0" distB="0" distL="0" distR="0" simplePos="0" relativeHeight="251658240" behindDoc="0" locked="0" layoutInCell="1" hidden="0" allowOverlap="1" wp14:anchorId="05402755" wp14:editId="09319BA8">
          <wp:simplePos x="0" y="0"/>
          <wp:positionH relativeFrom="column">
            <wp:posOffset>89751</wp:posOffset>
          </wp:positionH>
          <wp:positionV relativeFrom="paragraph">
            <wp:posOffset>0</wp:posOffset>
          </wp:positionV>
          <wp:extent cx="929006" cy="105029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9006" cy="1050290"/>
                  </a:xfrm>
                  <a:prstGeom prst="rect">
                    <a:avLst/>
                  </a:prstGeom>
                  <a:ln/>
                </pic:spPr>
              </pic:pic>
            </a:graphicData>
          </a:graphic>
        </wp:anchor>
      </w:drawing>
    </w:r>
    <w:r>
      <w:rPr>
        <w:noProof/>
      </w:rPr>
      <w:drawing>
        <wp:anchor distT="0" distB="0" distL="0" distR="0" simplePos="0" relativeHeight="251659264" behindDoc="0" locked="0" layoutInCell="1" hidden="0" allowOverlap="1" wp14:anchorId="4F2D4336" wp14:editId="16785DE3">
          <wp:simplePos x="0" y="0"/>
          <wp:positionH relativeFrom="column">
            <wp:posOffset>4457700</wp:posOffset>
          </wp:positionH>
          <wp:positionV relativeFrom="paragraph">
            <wp:posOffset>25083</wp:posOffset>
          </wp:positionV>
          <wp:extent cx="1238250" cy="10001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8250" cy="1000125"/>
                  </a:xfrm>
                  <a:prstGeom prst="rect">
                    <a:avLst/>
                  </a:prstGeom>
                  <a:ln/>
                </pic:spPr>
              </pic:pic>
            </a:graphicData>
          </a:graphic>
        </wp:anchor>
      </w:drawing>
    </w:r>
  </w:p>
  <w:p w14:paraId="58E5B5CD" w14:textId="77777777" w:rsidR="006B45CF" w:rsidRDefault="0000000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36"/>
        <w:szCs w:val="36"/>
      </w:rPr>
      <w:t>I</w:t>
    </w:r>
    <w:r>
      <w:rPr>
        <w:rFonts w:ascii="Georgia" w:eastAsia="Georgia" w:hAnsi="Georgia" w:cs="Georgia"/>
        <w:b/>
        <w:color w:val="000000"/>
        <w:sz w:val="28"/>
        <w:szCs w:val="28"/>
      </w:rPr>
      <w:t>NNE</w:t>
    </w:r>
    <w:r>
      <w:rPr>
        <w:rFonts w:ascii="Georgia" w:eastAsia="Georgia" w:hAnsi="Georgia" w:cs="Georgia"/>
        <w:b/>
        <w:color w:val="000000"/>
        <w:sz w:val="36"/>
        <w:szCs w:val="36"/>
      </w:rPr>
      <w:t>B</w:t>
    </w:r>
    <w:r>
      <w:rPr>
        <w:rFonts w:ascii="Georgia" w:eastAsia="Georgia" w:hAnsi="Georgia" w:cs="Georgia"/>
        <w:b/>
        <w:color w:val="000000"/>
        <w:sz w:val="28"/>
        <w:szCs w:val="28"/>
      </w:rPr>
      <w:t>ANDY</w:t>
    </w:r>
    <w:r>
      <w:rPr>
        <w:rFonts w:ascii="Georgia" w:eastAsia="Georgia" w:hAnsi="Georgia" w:cs="Georgia"/>
        <w:b/>
        <w:color w:val="000000"/>
        <w:sz w:val="36"/>
        <w:szCs w:val="36"/>
      </w:rPr>
      <w:t>K</w:t>
    </w:r>
    <w:r>
      <w:rPr>
        <w:rFonts w:ascii="Georgia" w:eastAsia="Georgia" w:hAnsi="Georgia" w:cs="Georgia"/>
        <w:b/>
        <w:color w:val="000000"/>
        <w:sz w:val="28"/>
        <w:szCs w:val="28"/>
      </w:rPr>
      <w:t>LUBBEN</w:t>
    </w:r>
  </w:p>
  <w:p w14:paraId="7F7C5209" w14:textId="77777777" w:rsidR="006B45CF" w:rsidRDefault="0000000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40"/>
        <w:szCs w:val="40"/>
      </w:rPr>
      <w:t>T</w:t>
    </w:r>
    <w:r>
      <w:rPr>
        <w:rFonts w:ascii="Georgia" w:eastAsia="Georgia" w:hAnsi="Georgia" w:cs="Georgia"/>
        <w:b/>
        <w:color w:val="000000"/>
        <w:sz w:val="28"/>
        <w:szCs w:val="28"/>
      </w:rPr>
      <w:t>YGRIKE</w:t>
    </w:r>
    <w:r>
      <w:rPr>
        <w:rFonts w:ascii="Georgia" w:eastAsia="Georgia" w:hAnsi="Georgia" w:cs="Georgia"/>
        <w:b/>
        <w:color w:val="000000"/>
        <w:sz w:val="40"/>
        <w:szCs w:val="40"/>
      </w:rPr>
      <w:t>T</w:t>
    </w:r>
  </w:p>
  <w:p w14:paraId="5F6417EE" w14:textId="77777777" w:rsidR="006B45CF" w:rsidRDefault="00000000">
    <w:pPr>
      <w:pBdr>
        <w:top w:val="nil"/>
        <w:left w:val="nil"/>
        <w:bottom w:val="nil"/>
        <w:right w:val="nil"/>
        <w:between w:val="nil"/>
      </w:pBdr>
      <w:tabs>
        <w:tab w:val="right" w:pos="9046"/>
      </w:tabs>
      <w:jc w:val="center"/>
      <w:rPr>
        <w:color w:val="000000"/>
      </w:rPr>
    </w:pPr>
    <w:r>
      <w:rPr>
        <w:rFonts w:ascii="Georgia" w:eastAsia="Georgia" w:hAnsi="Georgia" w:cs="Georgia"/>
        <w:b/>
        <w:color w:val="000000"/>
        <w:sz w:val="32"/>
        <w:szCs w:val="32"/>
      </w:rPr>
      <w:t>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CF"/>
    <w:rsid w:val="00051FD2"/>
    <w:rsid w:val="00077D31"/>
    <w:rsid w:val="001479A5"/>
    <w:rsid w:val="00192923"/>
    <w:rsid w:val="001C5A23"/>
    <w:rsid w:val="00292500"/>
    <w:rsid w:val="002D2048"/>
    <w:rsid w:val="00324B60"/>
    <w:rsid w:val="003365FC"/>
    <w:rsid w:val="003E50F0"/>
    <w:rsid w:val="0049F4DC"/>
    <w:rsid w:val="004A66BB"/>
    <w:rsid w:val="00640066"/>
    <w:rsid w:val="00693D03"/>
    <w:rsid w:val="006B45CF"/>
    <w:rsid w:val="007F614F"/>
    <w:rsid w:val="009274E4"/>
    <w:rsid w:val="00956D27"/>
    <w:rsid w:val="00995242"/>
    <w:rsid w:val="00B81EA4"/>
    <w:rsid w:val="00C8119A"/>
    <w:rsid w:val="00CA4013"/>
    <w:rsid w:val="00CC25BC"/>
    <w:rsid w:val="00E01611"/>
    <w:rsid w:val="00E50CB8"/>
    <w:rsid w:val="00E766C1"/>
    <w:rsid w:val="00F11AEB"/>
    <w:rsid w:val="00FC5147"/>
    <w:rsid w:val="0223E4D9"/>
    <w:rsid w:val="023D7D80"/>
    <w:rsid w:val="02D44B77"/>
    <w:rsid w:val="04DADE16"/>
    <w:rsid w:val="06D937E6"/>
    <w:rsid w:val="0E72881E"/>
    <w:rsid w:val="0EF597AE"/>
    <w:rsid w:val="12403E0D"/>
    <w:rsid w:val="1622A4B7"/>
    <w:rsid w:val="16901895"/>
    <w:rsid w:val="16E714B6"/>
    <w:rsid w:val="172397E6"/>
    <w:rsid w:val="1A3E3AE1"/>
    <w:rsid w:val="1BA49761"/>
    <w:rsid w:val="1C6830B8"/>
    <w:rsid w:val="1FAD74C6"/>
    <w:rsid w:val="27B831D8"/>
    <w:rsid w:val="2A6C1E52"/>
    <w:rsid w:val="2E7591E6"/>
    <w:rsid w:val="31310F2F"/>
    <w:rsid w:val="33D1BD7F"/>
    <w:rsid w:val="345782DC"/>
    <w:rsid w:val="393C9F76"/>
    <w:rsid w:val="3F8AA60E"/>
    <w:rsid w:val="40E9B1D0"/>
    <w:rsid w:val="42C47DAD"/>
    <w:rsid w:val="47380627"/>
    <w:rsid w:val="474A7559"/>
    <w:rsid w:val="47C44B8C"/>
    <w:rsid w:val="525C1D03"/>
    <w:rsid w:val="526A759E"/>
    <w:rsid w:val="52B72F67"/>
    <w:rsid w:val="54BB8E97"/>
    <w:rsid w:val="56366DAE"/>
    <w:rsid w:val="5947B8F6"/>
    <w:rsid w:val="59562E6D"/>
    <w:rsid w:val="5E19DEDF"/>
    <w:rsid w:val="5FD23688"/>
    <w:rsid w:val="6150BD6C"/>
    <w:rsid w:val="617971EE"/>
    <w:rsid w:val="676A00D5"/>
    <w:rsid w:val="67EA0B6C"/>
    <w:rsid w:val="706980E9"/>
    <w:rsid w:val="71E7DD61"/>
    <w:rsid w:val="7228C063"/>
    <w:rsid w:val="73940567"/>
    <w:rsid w:val="742175B0"/>
    <w:rsid w:val="79F46F2D"/>
    <w:rsid w:val="7E859D75"/>
    <w:rsid w:val="7F2A6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1E77"/>
  <w15:docId w15:val="{99B38701-8FF9-4BF0-B4E7-A3248C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192923"/>
    <w:pPr>
      <w:tabs>
        <w:tab w:val="center" w:pos="4536"/>
        <w:tab w:val="right" w:pos="9072"/>
      </w:tabs>
    </w:pPr>
  </w:style>
  <w:style w:type="character" w:customStyle="1" w:styleId="SidhuvudChar">
    <w:name w:val="Sidhuvud Char"/>
    <w:basedOn w:val="Standardstycketeckensnitt"/>
    <w:link w:val="Sidhuvud"/>
    <w:uiPriority w:val="99"/>
    <w:rsid w:val="00192923"/>
  </w:style>
  <w:style w:type="paragraph" w:styleId="Sidfot">
    <w:name w:val="footer"/>
    <w:basedOn w:val="Normal"/>
    <w:link w:val="SidfotChar"/>
    <w:uiPriority w:val="99"/>
    <w:unhideWhenUsed/>
    <w:rsid w:val="00192923"/>
    <w:pPr>
      <w:tabs>
        <w:tab w:val="center" w:pos="4536"/>
        <w:tab w:val="right" w:pos="9072"/>
      </w:tabs>
    </w:pPr>
  </w:style>
  <w:style w:type="character" w:customStyle="1" w:styleId="SidfotChar">
    <w:name w:val="Sidfot Char"/>
    <w:basedOn w:val="Standardstycketeckensnitt"/>
    <w:link w:val="Sidfot"/>
    <w:uiPriority w:val="99"/>
    <w:rsid w:val="0019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2233</Words>
  <Characters>11840</Characters>
  <Application>Microsoft Office Word</Application>
  <DocSecurity>0</DocSecurity>
  <Lines>98</Lines>
  <Paragraphs>28</Paragraphs>
  <ScaleCrop>false</ScaleCrop>
  <Company>Marks Kommun</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Fast</dc:creator>
  <cp:keywords/>
  <dc:description/>
  <cp:lastModifiedBy>Sanna Fast</cp:lastModifiedBy>
  <cp:revision>2</cp:revision>
  <dcterms:created xsi:type="dcterms:W3CDTF">2026-06-22T10:43:00Z</dcterms:created>
  <dcterms:modified xsi:type="dcterms:W3CDTF">2026-06-22T10:43:00Z</dcterms:modified>
</cp:coreProperties>
</file>