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A</w:t>
      </w:r>
      <w:r>
        <w:rPr>
          <w:rFonts w:ascii="Arial" w:hAnsi="Arial" w:cs="Arial" w:eastAsia="Arial"/>
          <w:color w:val="252525"/>
          <w:sz w:val="47"/>
        </w:rPr>
        <w:t>nteckningar från Föräldramöte 2025-10-05</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Information med Emilie från RF-SISU, förenings uppbyggnad och förhållningssätt i de olika leden (riksidrott, specielförbund, föreningens styrelse, ledare etc.)</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 xml:space="preserve">Information fr IBF Säter styrelse. Nya infobladet för säsong 25/26 ligger under dokument på klubbsidan på laget.se </w:t>
      </w:r>
    </w:p>
    <w:p>
      <w:pPr>
        <w:spacing w:line="240" w:lineRule="auto" w:after="0" w:before="0"/>
        <w:ind w:right="0" w:left="0"/>
      </w:pPr>
      <w:r>
        <w:rPr>
          <w:rFonts w:ascii="Arial" w:hAnsi="Arial" w:cs="Arial" w:eastAsia="Arial"/>
          <w:color w:val="252525"/>
          <w:sz w:val="47"/>
        </w:rPr>
        <w:t>Vikten av att hjälpas åt i föreningen. Alla kan inte bli tränare,  men då kanske det finns andra saker man är bra på..... det söks poster redan nu till valberedningen, poster i styrelsen från nästa år.</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Information för laget p11/12</w:t>
      </w:r>
    </w:p>
    <w:p>
      <w:pPr>
        <w:spacing w:line="240" w:lineRule="auto" w:after="0" w:before="0"/>
        <w:ind w:right="0" w:left="0"/>
      </w:pPr>
      <w:r>
        <w:rPr>
          <w:rFonts w:ascii="Arial" w:hAnsi="Arial" w:cs="Arial" w:eastAsia="Arial"/>
          <w:color w:val="252525"/>
          <w:sz w:val="47"/>
        </w:rPr>
        <w:t xml:space="preserve">Lagföräldrar Martina Strömberg o Katarina Gustâv fortsätter. </w:t>
      </w:r>
    </w:p>
    <w:p>
      <w:pPr>
        <w:spacing w:line="240" w:lineRule="auto" w:after="0" w:before="0"/>
        <w:ind w:right="0" w:left="0"/>
      </w:pPr>
      <w:r>
        <w:rPr>
          <w:rFonts w:ascii="Arial" w:hAnsi="Arial" w:cs="Arial" w:eastAsia="Arial"/>
          <w:color w:val="252525"/>
          <w:sz w:val="47"/>
        </w:rPr>
        <w:t>Kommer skicka ut funktionärs lista på  hemmamatcher. Kan man inte är det eget ansvar att byta.</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Kassörer Marie Lindgren och Sara Ljusteräng, kommer även dela upp inköp fr sina respektive butiker till kiosken.</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 xml:space="preserve">Bingolotts försäljning för julkalendrar och uppesittarlotter även iår , bara börja! Listor under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dokumentet.</w:t>
      </w:r>
    </w:p>
    <w:p>
      <w:pPr>
        <w:spacing w:line="240" w:lineRule="auto" w:after="0" w:before="0"/>
        <w:ind w:right="0" w:left="0"/>
      </w:pPr>
      <w:r>
        <w:rPr>
          <w:rFonts w:ascii="Arial" w:hAnsi="Arial" w:cs="Arial" w:eastAsia="Arial"/>
          <w:color w:val="252525"/>
          <w:sz w:val="47"/>
        </w:rPr>
        <w:t>Joyna nämndes också, en prenumeration lott fr Svenska spel som ger pengar in i kassan direkt till laget. Info kommer skickas ut igen om detta.</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Online rapportering vid varje match, obligatoriskt.</w:t>
      </w:r>
    </w:p>
    <w:p>
      <w:pPr>
        <w:spacing w:line="240" w:lineRule="auto" w:after="0" w:before="0"/>
        <w:ind w:right="0" w:left="0"/>
      </w:pPr>
      <w:r>
        <w:rPr>
          <w:rFonts w:ascii="Arial" w:hAnsi="Arial" w:cs="Arial" w:eastAsia="Arial"/>
          <w:color w:val="252525"/>
          <w:sz w:val="47"/>
        </w:rPr>
        <w:t>Egna svarta matchstrumpor.</w:t>
      </w:r>
    </w:p>
    <w:p>
      <w:pPr>
        <w:spacing w:line="240" w:lineRule="auto" w:after="0" w:before="0"/>
        <w:ind w:right="0" w:left="0"/>
      </w:pPr>
      <w:r>
        <w:rPr>
          <w:rFonts w:ascii="Arial" w:hAnsi="Arial" w:cs="Arial" w:eastAsia="Arial"/>
          <w:color w:val="252525"/>
          <w:sz w:val="47"/>
        </w:rPr>
        <w:t xml:space="preserve">Alla matcher inlagda på laget.se </w:t>
      </w:r>
    </w:p>
    <w:p>
      <w:pPr>
        <w:spacing w:line="240" w:lineRule="auto" w:after="0" w:before="0"/>
        <w:ind w:right="0" w:left="0"/>
      </w:pPr>
      <w:r>
        <w:rPr>
          <w:rFonts w:ascii="Arial" w:hAnsi="Arial" w:cs="Arial" w:eastAsia="Arial"/>
          <w:color w:val="252525"/>
          <w:sz w:val="47"/>
        </w:rPr>
        <w:t>AnmälningsUtskick för både träningar och matcher.</w:t>
      </w:r>
    </w:p>
    <w:p>
      <w:pPr>
        <w:spacing w:line="240" w:lineRule="auto" w:after="0" w:before="0"/>
        <w:ind w:right="0" w:left="0"/>
      </w:pPr>
      <w:r>
        <w:rPr>
          <w:rFonts w:ascii="Arial" w:hAnsi="Arial" w:cs="Arial" w:eastAsia="Arial"/>
          <w:color w:val="252525"/>
          <w:sz w:val="47"/>
        </w:rPr>
        <w:t>Önskvärt att man meddelar varför man inte kan delta.</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Anmälda till julmarknaden även iår.  Få in priser till bollkastningen och Hästskokastning.  Spelarna sköter ruljansen under uppsikt av 2 föräldrar per pass.</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 xml:space="preserve">Kommunikation </w:t>
      </w:r>
    </w:p>
    <w:p>
      <w:pPr>
        <w:spacing w:line="240" w:lineRule="auto" w:after="0" w:before="0"/>
        <w:ind w:right="0" w:left="0"/>
      </w:pPr>
      <w:r>
        <w:rPr>
          <w:rFonts w:ascii="Arial" w:hAnsi="Arial" w:cs="Arial" w:eastAsia="Arial"/>
          <w:color w:val="252525"/>
          <w:sz w:val="47"/>
        </w:rPr>
        <w:t xml:space="preserve">Sms-tråden ut fr laget +46760003348 är en envägskommunikation ut fr oss tränare och lagföräldrar. Tryck inte ens "GILLA" för det dyker upp som sms hos alla. </w:t>
      </w:r>
    </w:p>
    <w:p>
      <w:pPr>
        <w:spacing w:line="240" w:lineRule="auto" w:after="0" w:before="0"/>
        <w:ind w:right="0" w:left="0"/>
      </w:pPr>
      <w:r>
        <w:rPr>
          <w:rFonts w:ascii="Arial" w:hAnsi="Arial" w:cs="Arial" w:eastAsia="Arial"/>
          <w:color w:val="252525"/>
          <w:sz w:val="47"/>
        </w:rPr>
        <w:t xml:space="preserve">Behöver man svara då skickar man privat till berörd person o inte i tråden. </w:t>
      </w:r>
    </w:p>
    <w:p>
      <w:pPr>
        <w:spacing w:line="240" w:lineRule="auto" w:after="0" w:before="0"/>
        <w:ind w:right="0" w:left="0"/>
      </w:pPr>
      <w:r>
        <w:rPr>
          <w:rFonts w:ascii="Arial" w:hAnsi="Arial" w:cs="Arial" w:eastAsia="Arial"/>
          <w:color w:val="252525"/>
          <w:sz w:val="47"/>
        </w:rPr>
        <w:t>IBF Säter p11/12 Messengergrupp har vi tränare inga regler, god ton dock;) finns även en grupp som bara berör behov av skjutsningar.</w:t>
      </w:r>
    </w:p>
    <w:p>
      <w:pPr>
        <w:spacing w:line="240" w:lineRule="auto" w:after="0" w:before="0"/>
        <w:ind w:right="0" w:left="0"/>
      </w:pPr>
      <w:r>
        <w:rPr>
          <w:rFonts w:ascii="Arial" w:hAnsi="Arial" w:cs="Arial" w:eastAsia="Arial"/>
          <w:color w:val="252525"/>
          <w:sz w:val="47"/>
        </w:rPr>
        <w:t xml:space="preserve">Hojta till om ni vill läggas in där. </w:t>
      </w:r>
    </w:p>
    <w:p>
      <w:pPr>
        <w:spacing w:line="240" w:lineRule="auto" w:after="0" w:before="0"/>
        <w:ind w:right="0" w:left="0"/>
      </w:pPr>
      <w:r>
        <w:rPr>
          <w:rFonts w:ascii="Arial" w:hAnsi="Arial" w:cs="Arial" w:eastAsia="Arial"/>
          <w:color w:val="252525"/>
          <w:sz w:val="47"/>
        </w:rPr>
        <w:t xml:space="preserve">Alexandra tog upp om Klubbkläder.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Vi har ett önskemål om en klubbjacka och en uppvärmningströja till varje spelare.</w:t>
      </w:r>
    </w:p>
    <w:p>
      <w:pPr>
        <w:spacing w:line="240" w:lineRule="auto" w:after="0" w:before="0"/>
        <w:ind w:right="0" w:left="0"/>
      </w:pPr>
      <w:r>
        <w:rPr>
          <w:rFonts w:ascii="Arial" w:hAnsi="Arial" w:cs="Arial" w:eastAsia="Arial"/>
          <w:color w:val="252525"/>
          <w:sz w:val="47"/>
        </w:rPr>
        <w:t>Det blir en kostnad för varje spelare, men för att den ska bli så låg som möjligt Behöver vi få in sponsorer under denna vecka (v 41) och skicka in beställningen snarast.</w:t>
      </w:r>
    </w:p>
    <w:p>
      <w:pPr>
        <w:spacing w:line="240" w:lineRule="auto" w:after="0" w:before="0"/>
        <w:ind w:right="0" w:left="0"/>
      </w:pPr>
      <w:r>
        <w:rPr>
          <w:rFonts w:ascii="Arial" w:hAnsi="Arial" w:cs="Arial" w:eastAsia="Arial"/>
          <w:color w:val="252525"/>
          <w:sz w:val="47"/>
        </w:rPr>
        <w:t xml:space="preserve">2 sponsorer har inkommit än så länge. </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 xml:space="preserve">Önskvärt att ni lägger in er Ungdoms mobilnr på deras sida. Då kan vi även använda snabb info ut till grabbarna.  (Kan ni inte så skicka så fixar tränarna det). Lägger ni in deras mailadress så kan de ta eget ansvar o sköta anmälan själva. </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Nämnde kort om cup</w:t>
      </w:r>
    </w:p>
    <w:p>
      <w:pPr>
        <w:spacing w:line="240" w:lineRule="auto" w:after="0" w:before="0"/>
        <w:ind w:right="0" w:left="0"/>
      </w:pPr>
      <w:r>
        <w:rPr>
          <w:rFonts w:ascii="Arial" w:hAnsi="Arial" w:cs="Arial" w:eastAsia="Arial"/>
          <w:color w:val="252525"/>
          <w:sz w:val="47"/>
        </w:rPr>
        <w:t>Om cup ska åka på behövs det in med pengar. Det blir då en cup som är nivåanpassat så som i serien och inte ålder då vi har 2 olika åldrar i laget. O då ska det bestämmas innan jul.</w:t>
      </w:r>
    </w:p>
    <w:p>
      <w:pPr>
        <w:spacing w:line="240" w:lineRule="auto" w:after="0" w:before="0"/>
        <w:ind w:right="0" w:left="0"/>
      </w:pPr>
      <w:r>
        <w:rPr>
          <w:rFonts w:ascii="Arial" w:hAnsi="Arial" w:cs="Arial" w:eastAsia="Arial"/>
          <w:color w:val="252525"/>
          <w:sz w:val="47"/>
        </w:rPr>
        <w:t>Maria gav förslag på att ordna en egen endagscup i mellandagarna, klirr i kassan?!</w:t>
      </w:r>
    </w:p>
    <w:p>
      <w:pPr>
        <w:spacing w:line="270" w:lineRule="auto" w:after="0" w:before="0"/>
        <w:ind w:right="0" w:left="0"/>
        <w:rPr>
          <w:rFonts w:ascii="Arial" w:hAnsi="Arial" w:cs="Arial"/>
          <w:sz w:val="47"/>
        </w:rPr>
      </w:pPr>
      <w:r/>
    </w:p>
    <w:p>
      <w:pPr>
        <w:spacing w:line="240" w:lineRule="auto" w:after="0" w:before="0"/>
        <w:ind w:right="0" w:left="0"/>
      </w:pPr>
      <w:r>
        <w:rPr>
          <w:rFonts w:ascii="Arial" w:hAnsi="Arial" w:cs="Arial" w:eastAsia="Arial"/>
          <w:color w:val="252525"/>
          <w:sz w:val="47"/>
        </w:rPr>
        <w:t>Tror det var allt..  har man funderingar så hör av er!</w:t>
      </w:r>
    </w:p>
    <w:p>
      <w:pPr>
        <w:spacing w:line="240" w:lineRule="auto" w:after="0" w:before="0"/>
        <w:ind w:right="0" w:left="0"/>
      </w:pPr>
      <w:r>
        <w:rPr>
          <w:rFonts w:ascii="Arial" w:hAnsi="Arial" w:cs="Arial" w:eastAsia="Arial"/>
          <w:color w:val="252525"/>
          <w:sz w:val="47"/>
        </w:rPr>
        <w:t>(För de olika sponsorsuppläggen/summorna hör av er till Alexandra)</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2025-10-07T10:23:12Z</dcterms:created>
  <dc:creator>Apache POI</dc:creator>
</cp:coreProperties>
</file>