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top w:w="450" w:type="dxa"/>
          <w:left w:w="450" w:type="dxa"/>
          <w:bottom w:w="450" w:type="dxa"/>
          <w:right w:w="450" w:type="dxa"/>
        </w:tblCellMar>
        <w:tblLook w:val="04A0" w:firstRow="1" w:lastRow="0" w:firstColumn="1" w:lastColumn="0" w:noHBand="0" w:noVBand="1"/>
      </w:tblPr>
      <w:tblGrid>
        <w:gridCol w:w="9072"/>
      </w:tblGrid>
      <w:tr w:rsidR="00E6307B" w14:paraId="3B5184E3" w14:textId="77777777" w:rsidTr="00E6307B">
        <w:tc>
          <w:tcPr>
            <w:tcW w:w="0" w:type="auto"/>
            <w:shd w:val="clear" w:color="auto" w:fill="FFFFFF"/>
            <w:vAlign w:val="center"/>
            <w:hideMark/>
          </w:tcPr>
          <w:tbl>
            <w:tblPr>
              <w:tblW w:w="5000" w:type="pct"/>
              <w:tblCellSpacing w:w="15" w:type="dxa"/>
              <w:tblBorders>
                <w:top w:val="single" w:sz="6" w:space="0" w:color="E1E1E1"/>
                <w:left w:val="single" w:sz="6" w:space="0" w:color="E1E1E1"/>
                <w:bottom w:val="single" w:sz="6" w:space="0" w:color="E1E1E1"/>
                <w:right w:val="single" w:sz="6" w:space="0" w:color="E1E1E1"/>
              </w:tblBorders>
              <w:tblCellMar>
                <w:top w:w="100" w:type="dxa"/>
                <w:left w:w="100" w:type="dxa"/>
                <w:bottom w:w="100" w:type="dxa"/>
                <w:right w:w="100" w:type="dxa"/>
              </w:tblCellMar>
              <w:tblLook w:val="04A0" w:firstRow="1" w:lastRow="0" w:firstColumn="1" w:lastColumn="0" w:noHBand="0" w:noVBand="1"/>
            </w:tblPr>
            <w:tblGrid>
              <w:gridCol w:w="8172"/>
            </w:tblGrid>
            <w:tr w:rsidR="00E6307B" w14:paraId="6CD71620" w14:textId="77777777">
              <w:trPr>
                <w:tblCellSpacing w:w="15" w:type="dxa"/>
              </w:trPr>
              <w:tc>
                <w:tcPr>
                  <w:tcW w:w="0" w:type="auto"/>
                  <w:tcBorders>
                    <w:top w:val="nil"/>
                    <w:left w:val="nil"/>
                    <w:bottom w:val="nil"/>
                    <w:right w:val="nil"/>
                  </w:tcBorders>
                  <w:vAlign w:val="center"/>
                </w:tcPr>
                <w:p w14:paraId="1BB2D17C" w14:textId="77777777" w:rsidR="00E6307B" w:rsidRDefault="00E6307B">
                  <w:pPr>
                    <w:pStyle w:val="Normalwe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afterAutospacing="0" w:line="270" w:lineRule="atLeast"/>
                    <w:rPr>
                      <w:rFonts w:ascii="Helvetica" w:hAnsi="Helvetica" w:cs="Helvetica"/>
                      <w:color w:val="4F5C64"/>
                      <w:sz w:val="20"/>
                      <w:szCs w:val="20"/>
                      <w:lang w:eastAsia="en-US"/>
                    </w:rPr>
                  </w:pPr>
                  <w:r>
                    <w:rPr>
                      <w:rFonts w:ascii="Helvetica" w:hAnsi="Helvetica" w:cs="Helvetica"/>
                      <w:b/>
                      <w:bCs/>
                      <w:color w:val="4F5C64"/>
                      <w:sz w:val="20"/>
                      <w:szCs w:val="20"/>
                      <w:lang w:eastAsia="en-US"/>
                    </w:rPr>
                    <w:t xml:space="preserve">Bemanning säsongen </w:t>
                  </w:r>
                  <w:proofErr w:type="gramStart"/>
                  <w:r>
                    <w:rPr>
                      <w:rFonts w:ascii="Helvetica" w:hAnsi="Helvetica" w:cs="Helvetica"/>
                      <w:b/>
                      <w:bCs/>
                      <w:color w:val="4F5C64"/>
                      <w:sz w:val="20"/>
                      <w:szCs w:val="20"/>
                      <w:lang w:eastAsia="en-US"/>
                    </w:rPr>
                    <w:t>2021-2022</w:t>
                  </w:r>
                  <w:proofErr w:type="gramEnd"/>
                </w:p>
                <w:p w14:paraId="4D34839A" w14:textId="77777777" w:rsidR="00E6307B" w:rsidRDefault="00E6307B">
                  <w:pPr>
                    <w:pStyle w:val="HTML-frformaterad"/>
                    <w:spacing w:line="270" w:lineRule="atLeast"/>
                    <w:rPr>
                      <w:rFonts w:ascii="Helvetica" w:hAnsi="Helvetica" w:cs="Helvetica"/>
                      <w:color w:val="4F5C64"/>
                      <w:lang w:eastAsia="en-US"/>
                    </w:rPr>
                  </w:pPr>
                  <w:r>
                    <w:rPr>
                      <w:rFonts w:ascii="Helvetica" w:hAnsi="Helvetica" w:cs="Helvetica"/>
                      <w:color w:val="4F5C64"/>
                      <w:lang w:eastAsia="en-US"/>
                    </w:rPr>
                    <w:t xml:space="preserve">Detta gäller för bemanningen i år. </w:t>
                  </w:r>
                </w:p>
                <w:p w14:paraId="72A97FE9" w14:textId="77777777" w:rsidR="00E6307B" w:rsidRDefault="00E6307B">
                  <w:pPr>
                    <w:pStyle w:val="HTML-frformaterad"/>
                    <w:spacing w:line="270" w:lineRule="atLeast"/>
                    <w:rPr>
                      <w:rFonts w:ascii="Helvetica" w:hAnsi="Helvetica" w:cs="Helvetica"/>
                      <w:color w:val="4F5C64"/>
                      <w:lang w:eastAsia="en-US"/>
                    </w:rPr>
                  </w:pPr>
                  <w:r w:rsidRPr="00EE53AD">
                    <w:rPr>
                      <w:rFonts w:ascii="Helvetica" w:hAnsi="Helvetica" w:cs="Helvetica"/>
                      <w:color w:val="4F5C64"/>
                      <w:highlight w:val="yellow"/>
                      <w:lang w:eastAsia="en-US"/>
                    </w:rPr>
                    <w:t>Vi kommer endast ta hand om caféverksamheten på alla matcher och filma våra egna matcher.</w:t>
                  </w:r>
                  <w:r>
                    <w:rPr>
                      <w:rFonts w:ascii="Helvetica" w:hAnsi="Helvetica" w:cs="Helvetica"/>
                      <w:color w:val="4F5C64"/>
                      <w:lang w:eastAsia="en-US"/>
                    </w:rPr>
                    <w:t xml:space="preserve"> Allt annat tar Utveckling hand om dvs sargvakt och entré på alla matcher där det krävs, städa efter elitmatcherna samt sitta i sekretariatet på alla matcher för Barn och Ungdom. Enda gången de inte sitter i sekretariatet är de få gånger vi har matcher utanför Lugnets hallar.</w:t>
                  </w:r>
                </w:p>
                <w:p w14:paraId="6B9D0D18" w14:textId="77777777" w:rsidR="00E6307B" w:rsidRDefault="00E6307B">
                  <w:pPr>
                    <w:pStyle w:val="HTML-frformaterad"/>
                    <w:spacing w:line="270" w:lineRule="atLeast"/>
                    <w:rPr>
                      <w:rFonts w:ascii="Helvetica" w:hAnsi="Helvetica" w:cs="Helvetica"/>
                      <w:color w:val="4F5C64"/>
                      <w:lang w:eastAsia="en-US"/>
                    </w:rPr>
                  </w:pPr>
                </w:p>
                <w:p w14:paraId="030C50E0" w14:textId="77777777" w:rsidR="00E6307B" w:rsidRDefault="00E6307B">
                  <w:pPr>
                    <w:pStyle w:val="HTML-frformaterad"/>
                    <w:spacing w:line="270" w:lineRule="atLeast"/>
                    <w:rPr>
                      <w:rFonts w:ascii="Helvetica" w:hAnsi="Helvetica" w:cs="Helvetica"/>
                      <w:color w:val="4F5C64"/>
                      <w:lang w:eastAsia="en-US"/>
                    </w:rPr>
                  </w:pPr>
                  <w:r>
                    <w:rPr>
                      <w:rFonts w:ascii="Helvetica" w:hAnsi="Helvetica" w:cs="Helvetica"/>
                      <w:color w:val="4F5C64"/>
                      <w:lang w:eastAsia="en-US"/>
                    </w:rPr>
                    <w:t xml:space="preserve">Bemanningen av caféet kommer ske veckovis när det är matcher eller evenemang som tex Knattespelen, Ungdomsspelen och </w:t>
                  </w:r>
                  <w:proofErr w:type="spellStart"/>
                  <w:r>
                    <w:rPr>
                      <w:rFonts w:ascii="Helvetica" w:hAnsi="Helvetica" w:cs="Helvetica"/>
                      <w:color w:val="4F5C64"/>
                      <w:lang w:eastAsia="en-US"/>
                    </w:rPr>
                    <w:t>Gymnosgalan</w:t>
                  </w:r>
                  <w:proofErr w:type="spellEnd"/>
                  <w:r>
                    <w:rPr>
                      <w:rFonts w:ascii="Helvetica" w:hAnsi="Helvetica" w:cs="Helvetica"/>
                      <w:color w:val="4F5C64"/>
                      <w:lang w:eastAsia="en-US"/>
                    </w:rPr>
                    <w:t xml:space="preserve">. Varje lag ansvarar själva för att bemanna upp så att det finns folk på plats, hur ni löser det är upp till er. Lagen kollar också när matcherna är. Det gör man via </w:t>
                  </w:r>
                  <w:hyperlink r:id="rId4" w:tgtFrame="_blank" w:history="1">
                    <w:r>
                      <w:rPr>
                        <w:rStyle w:val="Hyperlnk"/>
                        <w:rFonts w:ascii="Helvetica" w:hAnsi="Helvetica" w:cs="Helvetica"/>
                        <w:lang w:eastAsia="en-US"/>
                      </w:rPr>
                      <w:t>http://ezybokning.ezyserver.se/ibffalun/</w:t>
                    </w:r>
                  </w:hyperlink>
                  <w:r>
                    <w:rPr>
                      <w:rFonts w:ascii="Helvetica" w:hAnsi="Helvetica" w:cs="Helvetica"/>
                      <w:color w:val="4F5C64"/>
                      <w:lang w:eastAsia="en-US"/>
                    </w:rPr>
                    <w:t xml:space="preserve"> </w:t>
                  </w:r>
                </w:p>
                <w:p w14:paraId="0A875E4C" w14:textId="77777777" w:rsidR="00E6307B" w:rsidRDefault="00E6307B">
                  <w:pPr>
                    <w:pStyle w:val="HTML-frformaterad"/>
                    <w:spacing w:line="270" w:lineRule="atLeast"/>
                    <w:rPr>
                      <w:rFonts w:ascii="Helvetica" w:hAnsi="Helvetica" w:cs="Helvetica"/>
                      <w:color w:val="4F5C64"/>
                      <w:lang w:eastAsia="en-US"/>
                    </w:rPr>
                  </w:pPr>
                </w:p>
                <w:p w14:paraId="286D6BB8" w14:textId="77777777" w:rsidR="00EE53AD" w:rsidRDefault="00E6307B">
                  <w:pPr>
                    <w:pStyle w:val="HTML-frformaterad"/>
                    <w:spacing w:line="270" w:lineRule="atLeast"/>
                    <w:rPr>
                      <w:rFonts w:ascii="Helvetica" w:hAnsi="Helvetica" w:cs="Helvetica"/>
                      <w:color w:val="4F5C64"/>
                      <w:lang w:eastAsia="en-US"/>
                    </w:rPr>
                  </w:pPr>
                  <w:r w:rsidRPr="00EE53AD">
                    <w:rPr>
                      <w:rFonts w:ascii="Helvetica" w:hAnsi="Helvetica" w:cs="Helvetica"/>
                      <w:color w:val="4F5C64"/>
                      <w:highlight w:val="yellow"/>
                      <w:lang w:eastAsia="en-US"/>
                    </w:rPr>
                    <w:t>När det är ”vanliga” matcher har vi bara öppet i kiosken ”Shopen” på läktaren, då krävs det 2 personer.</w:t>
                  </w:r>
                  <w:r>
                    <w:rPr>
                      <w:rFonts w:ascii="Helvetica" w:hAnsi="Helvetica" w:cs="Helvetica"/>
                      <w:color w:val="4F5C64"/>
                      <w:lang w:eastAsia="en-US"/>
                    </w:rPr>
                    <w:t xml:space="preserve"> </w:t>
                  </w:r>
                  <w:r w:rsidRPr="00EE53AD">
                    <w:rPr>
                      <w:rFonts w:ascii="Helvetica" w:hAnsi="Helvetica" w:cs="Helvetica"/>
                      <w:color w:val="4F5C64"/>
                      <w:highlight w:val="yellow"/>
                      <w:lang w:eastAsia="en-US"/>
                    </w:rPr>
                    <w:t>Efter avslutat pass fyller man på så att kylar mm är fyllda till nästa pass.</w:t>
                  </w:r>
                  <w:r>
                    <w:rPr>
                      <w:rFonts w:ascii="Helvetica" w:hAnsi="Helvetica" w:cs="Helvetica"/>
                      <w:color w:val="4F5C64"/>
                      <w:lang w:eastAsia="en-US"/>
                    </w:rPr>
                    <w:t xml:space="preserve"> </w:t>
                  </w:r>
                </w:p>
                <w:p w14:paraId="502B93C2" w14:textId="77777777" w:rsidR="00EE53AD" w:rsidRDefault="00EE53AD">
                  <w:pPr>
                    <w:pStyle w:val="HTML-frformaterad"/>
                    <w:spacing w:line="270" w:lineRule="atLeast"/>
                    <w:rPr>
                      <w:rFonts w:ascii="Helvetica" w:hAnsi="Helvetica" w:cs="Helvetica"/>
                      <w:color w:val="4F5C64"/>
                      <w:lang w:eastAsia="en-US"/>
                    </w:rPr>
                  </w:pPr>
                </w:p>
                <w:p w14:paraId="06393094" w14:textId="32D06560" w:rsidR="00E6307B" w:rsidRDefault="00E6307B">
                  <w:pPr>
                    <w:pStyle w:val="HTML-frformaterad"/>
                    <w:spacing w:line="270" w:lineRule="atLeast"/>
                    <w:rPr>
                      <w:rFonts w:ascii="Helvetica" w:hAnsi="Helvetica" w:cs="Helvetica"/>
                      <w:color w:val="4F5C64"/>
                      <w:lang w:eastAsia="en-US"/>
                    </w:rPr>
                  </w:pPr>
                  <w:r w:rsidRPr="00EE53AD">
                    <w:rPr>
                      <w:rFonts w:ascii="Helvetica" w:hAnsi="Helvetica" w:cs="Helvetica"/>
                      <w:color w:val="4F5C64"/>
                      <w:highlight w:val="yellow"/>
                      <w:lang w:eastAsia="en-US"/>
                    </w:rPr>
                    <w:t>Vi kommer vara kontantfria</w:t>
                  </w:r>
                  <w:r>
                    <w:rPr>
                      <w:rFonts w:ascii="Helvetica" w:hAnsi="Helvetica" w:cs="Helvetica"/>
                      <w:color w:val="4F5C64"/>
                      <w:lang w:eastAsia="en-US"/>
                    </w:rPr>
                    <w:t xml:space="preserve"> i år så vi kommer inte hantera några kontanter. Enda betalningen är Swish och kort (vi har bett Arenabolaget att investera i kortläsare). Vid cuper eller större evenemang kommer vi tillfälligt ta emot kontanter. </w:t>
                  </w:r>
                </w:p>
                <w:p w14:paraId="7FCDDCED" w14:textId="77777777" w:rsidR="00EE53AD" w:rsidRDefault="00EE53AD">
                  <w:pPr>
                    <w:pStyle w:val="HTML-frformaterad"/>
                    <w:spacing w:line="270" w:lineRule="atLeast"/>
                    <w:rPr>
                      <w:rFonts w:ascii="Helvetica" w:hAnsi="Helvetica" w:cs="Helvetica"/>
                      <w:color w:val="4F5C64"/>
                      <w:lang w:eastAsia="en-US"/>
                    </w:rPr>
                  </w:pPr>
                </w:p>
                <w:p w14:paraId="5B095341" w14:textId="77777777" w:rsidR="00E6307B" w:rsidRDefault="00E6307B">
                  <w:pPr>
                    <w:pStyle w:val="HTML-frformaterad"/>
                    <w:spacing w:line="270" w:lineRule="atLeast"/>
                    <w:rPr>
                      <w:rFonts w:ascii="Helvetica" w:hAnsi="Helvetica" w:cs="Helvetica"/>
                      <w:color w:val="4F5C64"/>
                      <w:lang w:eastAsia="en-US"/>
                    </w:rPr>
                  </w:pPr>
                  <w:r w:rsidRPr="00EE53AD">
                    <w:rPr>
                      <w:rFonts w:ascii="Helvetica" w:hAnsi="Helvetica" w:cs="Helvetica"/>
                      <w:color w:val="4F5C64"/>
                      <w:highlight w:val="yellow"/>
                      <w:lang w:eastAsia="en-US"/>
                    </w:rPr>
                    <w:t>Detta gäller om det inte finns några begräsningar gällande publik:</w:t>
                  </w:r>
                </w:p>
                <w:p w14:paraId="0FCBC9B9" w14:textId="6C6FC9D9" w:rsidR="00E6307B" w:rsidRDefault="00E6307B">
                  <w:pPr>
                    <w:pStyle w:val="HTML-frformaterad"/>
                    <w:spacing w:line="270" w:lineRule="atLeast"/>
                    <w:rPr>
                      <w:rFonts w:ascii="Helvetica" w:hAnsi="Helvetica" w:cs="Helvetica"/>
                      <w:color w:val="4F5C64"/>
                      <w:lang w:eastAsia="en-US"/>
                    </w:rPr>
                  </w:pPr>
                  <w:r>
                    <w:rPr>
                      <w:rFonts w:ascii="Helvetica" w:hAnsi="Helvetica" w:cs="Helvetica"/>
                      <w:color w:val="4F5C64"/>
                      <w:lang w:eastAsia="en-US"/>
                    </w:rPr>
                    <w:t xml:space="preserve">När </w:t>
                  </w:r>
                  <w:r w:rsidRPr="00EE53AD">
                    <w:rPr>
                      <w:rFonts w:ascii="Helvetica" w:hAnsi="Helvetica" w:cs="Helvetica"/>
                      <w:color w:val="4F5C64"/>
                      <w:highlight w:val="cyan"/>
                      <w:lang w:eastAsia="en-US"/>
                    </w:rPr>
                    <w:t>herrelit</w:t>
                  </w:r>
                  <w:r>
                    <w:rPr>
                      <w:rFonts w:ascii="Helvetica" w:hAnsi="Helvetica" w:cs="Helvetica"/>
                      <w:color w:val="4F5C64"/>
                      <w:lang w:eastAsia="en-US"/>
                    </w:rPr>
                    <w:t xml:space="preserve"> spelar så krävs det minst 8 personer. 2st i </w:t>
                  </w:r>
                  <w:r w:rsidR="00EE53AD">
                    <w:rPr>
                      <w:rFonts w:ascii="Helvetica" w:hAnsi="Helvetica" w:cs="Helvetica"/>
                      <w:color w:val="4F5C64"/>
                      <w:lang w:eastAsia="en-US"/>
                    </w:rPr>
                    <w:t>vardera kiosken</w:t>
                  </w:r>
                  <w:r>
                    <w:rPr>
                      <w:rFonts w:ascii="Helvetica" w:hAnsi="Helvetica" w:cs="Helvetica"/>
                      <w:color w:val="4F5C64"/>
                      <w:lang w:eastAsia="en-US"/>
                    </w:rPr>
                    <w:t xml:space="preserve"> på läktarna och 4st nere i caféet. Samling 1,5h före matchstart för att ställa ordning i kioskerna och koka kaffe. Efter avslutat pass fyller man på så att kylar mm är fyllda till nästa pass. </w:t>
                  </w:r>
                </w:p>
                <w:p w14:paraId="4FEE107E" w14:textId="77777777" w:rsidR="00EE53AD" w:rsidRDefault="00EE53AD">
                  <w:pPr>
                    <w:pStyle w:val="HTML-frformaterad"/>
                    <w:spacing w:line="270" w:lineRule="atLeast"/>
                    <w:rPr>
                      <w:rFonts w:ascii="Helvetica" w:hAnsi="Helvetica" w:cs="Helvetica"/>
                      <w:color w:val="4F5C64"/>
                      <w:lang w:eastAsia="en-US"/>
                    </w:rPr>
                  </w:pPr>
                </w:p>
                <w:p w14:paraId="18067A61" w14:textId="26095AD3" w:rsidR="00E6307B" w:rsidRDefault="00E6307B">
                  <w:pPr>
                    <w:pStyle w:val="HTML-frformaterad"/>
                    <w:spacing w:line="270" w:lineRule="atLeast"/>
                    <w:rPr>
                      <w:rFonts w:ascii="Helvetica" w:hAnsi="Helvetica" w:cs="Helvetica"/>
                      <w:color w:val="4F5C64"/>
                      <w:lang w:eastAsia="en-US"/>
                    </w:rPr>
                  </w:pPr>
                  <w:r>
                    <w:rPr>
                      <w:rFonts w:ascii="Helvetica" w:hAnsi="Helvetica" w:cs="Helvetica"/>
                      <w:color w:val="4F5C64"/>
                      <w:lang w:eastAsia="en-US"/>
                    </w:rPr>
                    <w:t xml:space="preserve">När </w:t>
                  </w:r>
                  <w:proofErr w:type="spellStart"/>
                  <w:r w:rsidRPr="00EE53AD">
                    <w:rPr>
                      <w:rFonts w:ascii="Helvetica" w:hAnsi="Helvetica" w:cs="Helvetica"/>
                      <w:color w:val="4F5C64"/>
                      <w:highlight w:val="magenta"/>
                      <w:lang w:eastAsia="en-US"/>
                    </w:rPr>
                    <w:t>damelit</w:t>
                  </w:r>
                  <w:proofErr w:type="spellEnd"/>
                  <w:r>
                    <w:rPr>
                      <w:rFonts w:ascii="Helvetica" w:hAnsi="Helvetica" w:cs="Helvetica"/>
                      <w:color w:val="4F5C64"/>
                      <w:lang w:eastAsia="en-US"/>
                    </w:rPr>
                    <w:t xml:space="preserve"> spelar så krävs det minst 4 personer. 2 i kiosken ”Shopen” på läktaren och 2st på läktaren AB. Efter avslutat pass fyller man på så att kylar mm är fyllda till nästa pass. Får vi indikationer på att det krävs en större bemanning än 4 personer så kommer vi meddela ledarna detta. Samling 1h innan.</w:t>
                  </w:r>
                </w:p>
                <w:p w14:paraId="4B91893E" w14:textId="77777777" w:rsidR="00E6307B" w:rsidRDefault="00E6307B">
                  <w:pPr>
                    <w:pStyle w:val="HTML-frformaterad"/>
                    <w:spacing w:line="270" w:lineRule="atLeast"/>
                    <w:rPr>
                      <w:rFonts w:ascii="Helvetica" w:hAnsi="Helvetica" w:cs="Helvetica"/>
                      <w:color w:val="4F5C64"/>
                      <w:lang w:eastAsia="en-US"/>
                    </w:rPr>
                  </w:pPr>
                </w:p>
                <w:p w14:paraId="294AFD98" w14:textId="77777777" w:rsidR="00E6307B" w:rsidRDefault="00E6307B">
                  <w:pPr>
                    <w:pStyle w:val="HTML-frformaterad"/>
                    <w:spacing w:line="270" w:lineRule="atLeast"/>
                    <w:rPr>
                      <w:rFonts w:ascii="Helvetica" w:hAnsi="Helvetica" w:cs="Helvetica"/>
                      <w:color w:val="4F5C64"/>
                      <w:lang w:eastAsia="en-US"/>
                    </w:rPr>
                  </w:pPr>
                  <w:r w:rsidRPr="00EE53AD">
                    <w:rPr>
                      <w:rFonts w:ascii="Helvetica" w:hAnsi="Helvetica" w:cs="Helvetica"/>
                      <w:color w:val="4F5C64"/>
                      <w:highlight w:val="yellow"/>
                      <w:lang w:eastAsia="en-US"/>
                    </w:rPr>
                    <w:t>Detta gäller vid publikbegränsningar</w:t>
                  </w:r>
                  <w:r>
                    <w:rPr>
                      <w:rFonts w:ascii="Helvetica" w:hAnsi="Helvetica" w:cs="Helvetica"/>
                      <w:color w:val="4F5C64"/>
                      <w:lang w:eastAsia="en-US"/>
                    </w:rPr>
                    <w:t xml:space="preserve"> </w:t>
                  </w:r>
                </w:p>
                <w:p w14:paraId="3CEF838A" w14:textId="77777777" w:rsidR="00E6307B" w:rsidRDefault="00E6307B">
                  <w:pPr>
                    <w:pStyle w:val="HTML-frformaterad"/>
                    <w:spacing w:line="270" w:lineRule="atLeast"/>
                    <w:rPr>
                      <w:rFonts w:ascii="Helvetica" w:hAnsi="Helvetica" w:cs="Helvetica"/>
                      <w:color w:val="4F5C64"/>
                      <w:lang w:eastAsia="en-US"/>
                    </w:rPr>
                  </w:pPr>
                  <w:r w:rsidRPr="00EE53AD">
                    <w:rPr>
                      <w:rFonts w:ascii="Helvetica" w:hAnsi="Helvetica" w:cs="Helvetica"/>
                      <w:color w:val="4F5C64"/>
                      <w:highlight w:val="cyan"/>
                      <w:lang w:eastAsia="en-US"/>
                    </w:rPr>
                    <w:t>Herrelit:</w:t>
                  </w:r>
                  <w:r>
                    <w:rPr>
                      <w:rFonts w:ascii="Helvetica" w:hAnsi="Helvetica" w:cs="Helvetica"/>
                      <w:color w:val="4F5C64"/>
                      <w:lang w:eastAsia="en-US"/>
                    </w:rPr>
                    <w:t xml:space="preserve"> </w:t>
                  </w:r>
                </w:p>
                <w:p w14:paraId="4B961E5F" w14:textId="298F791A" w:rsidR="00E6307B" w:rsidRDefault="00E6307B">
                  <w:pPr>
                    <w:pStyle w:val="HTML-frformaterad"/>
                    <w:spacing w:line="270" w:lineRule="atLeast"/>
                    <w:rPr>
                      <w:rFonts w:ascii="Helvetica" w:hAnsi="Helvetica" w:cs="Helvetica"/>
                      <w:color w:val="4F5C64"/>
                      <w:lang w:eastAsia="en-US"/>
                    </w:rPr>
                  </w:pPr>
                  <w:r>
                    <w:rPr>
                      <w:rFonts w:ascii="Helvetica" w:hAnsi="Helvetica" w:cs="Helvetica"/>
                      <w:color w:val="4F5C64"/>
                      <w:lang w:eastAsia="en-US"/>
                    </w:rPr>
                    <w:t>•</w:t>
                  </w:r>
                  <w:r>
                    <w:rPr>
                      <w:rFonts w:ascii="Helvetica" w:hAnsi="Helvetica" w:cs="Helvetica"/>
                      <w:color w:val="4F5C64"/>
                      <w:lang w:eastAsia="en-US"/>
                    </w:rPr>
                    <w:tab/>
                    <w:t xml:space="preserve">300 </w:t>
                  </w:r>
                  <w:proofErr w:type="gramStart"/>
                  <w:r>
                    <w:rPr>
                      <w:rFonts w:ascii="Helvetica" w:hAnsi="Helvetica" w:cs="Helvetica"/>
                      <w:color w:val="4F5C64"/>
                      <w:lang w:eastAsia="en-US"/>
                    </w:rPr>
                    <w:t>-  500</w:t>
                  </w:r>
                  <w:proofErr w:type="gramEnd"/>
                  <w:r>
                    <w:rPr>
                      <w:rFonts w:ascii="Helvetica" w:hAnsi="Helvetica" w:cs="Helvetica"/>
                      <w:color w:val="4F5C64"/>
                      <w:lang w:eastAsia="en-US"/>
                    </w:rPr>
                    <w:t xml:space="preserve"> personer – två kiosker öppna. Shopen och läktaren AB. Ej öppet nere. Bemanning minst 4 personer. </w:t>
                  </w:r>
                </w:p>
                <w:p w14:paraId="0025A9F3" w14:textId="77777777" w:rsidR="00EE53AD" w:rsidRDefault="00EE53AD">
                  <w:pPr>
                    <w:pStyle w:val="HTML-frformaterad"/>
                    <w:spacing w:line="270" w:lineRule="atLeast"/>
                    <w:rPr>
                      <w:rFonts w:ascii="Helvetica" w:hAnsi="Helvetica" w:cs="Helvetica"/>
                      <w:color w:val="4F5C64"/>
                      <w:lang w:eastAsia="en-US"/>
                    </w:rPr>
                  </w:pPr>
                </w:p>
                <w:p w14:paraId="5918092A" w14:textId="3FF5780A" w:rsidR="00E6307B" w:rsidRDefault="00E6307B">
                  <w:pPr>
                    <w:pStyle w:val="HTML-frformaterad"/>
                    <w:spacing w:line="270" w:lineRule="atLeast"/>
                    <w:rPr>
                      <w:rFonts w:ascii="Helvetica" w:hAnsi="Helvetica" w:cs="Helvetica"/>
                      <w:color w:val="4F5C64"/>
                      <w:lang w:eastAsia="en-US"/>
                    </w:rPr>
                  </w:pPr>
                  <w:r>
                    <w:rPr>
                      <w:rFonts w:ascii="Helvetica" w:hAnsi="Helvetica" w:cs="Helvetica"/>
                      <w:color w:val="4F5C64"/>
                      <w:lang w:eastAsia="en-US"/>
                    </w:rPr>
                    <w:t>•</w:t>
                  </w:r>
                  <w:r>
                    <w:rPr>
                      <w:rFonts w:ascii="Helvetica" w:hAnsi="Helvetica" w:cs="Helvetica"/>
                      <w:color w:val="4F5C64"/>
                      <w:lang w:eastAsia="en-US"/>
                    </w:rPr>
                    <w:tab/>
                    <w:t xml:space="preserve">500 - 1000 personer – alla tre kiosker öppna. Bemanning minst 6 personer. </w:t>
                  </w:r>
                </w:p>
                <w:p w14:paraId="470AEA48" w14:textId="77777777" w:rsidR="00EE53AD" w:rsidRDefault="00EE53AD">
                  <w:pPr>
                    <w:pStyle w:val="HTML-frformaterad"/>
                    <w:spacing w:line="270" w:lineRule="atLeast"/>
                    <w:rPr>
                      <w:rFonts w:ascii="Helvetica" w:hAnsi="Helvetica" w:cs="Helvetica"/>
                      <w:color w:val="4F5C64"/>
                      <w:lang w:eastAsia="en-US"/>
                    </w:rPr>
                  </w:pPr>
                </w:p>
                <w:p w14:paraId="0A246442" w14:textId="5758CDED" w:rsidR="00E6307B" w:rsidRDefault="00E6307B">
                  <w:pPr>
                    <w:pStyle w:val="HTML-frformaterad"/>
                    <w:spacing w:line="270" w:lineRule="atLeast"/>
                    <w:rPr>
                      <w:rFonts w:ascii="Helvetica" w:hAnsi="Helvetica" w:cs="Helvetica"/>
                      <w:color w:val="4F5C64"/>
                      <w:lang w:eastAsia="en-US"/>
                    </w:rPr>
                  </w:pPr>
                  <w:r>
                    <w:rPr>
                      <w:rFonts w:ascii="Helvetica" w:hAnsi="Helvetica" w:cs="Helvetica"/>
                      <w:color w:val="4F5C64"/>
                      <w:lang w:eastAsia="en-US"/>
                    </w:rPr>
                    <w:t>•</w:t>
                  </w:r>
                  <w:r>
                    <w:rPr>
                      <w:rFonts w:ascii="Helvetica" w:hAnsi="Helvetica" w:cs="Helvetica"/>
                      <w:color w:val="4F5C64"/>
                      <w:lang w:eastAsia="en-US"/>
                    </w:rPr>
                    <w:tab/>
                    <w:t xml:space="preserve">1000 – Bemanning minst 8 personer. </w:t>
                  </w:r>
                </w:p>
                <w:p w14:paraId="04E0EC25" w14:textId="77777777" w:rsidR="00EE53AD" w:rsidRDefault="00EE53AD">
                  <w:pPr>
                    <w:pStyle w:val="HTML-frformaterad"/>
                    <w:spacing w:line="270" w:lineRule="atLeast"/>
                    <w:rPr>
                      <w:rFonts w:ascii="Helvetica" w:hAnsi="Helvetica" w:cs="Helvetica"/>
                      <w:color w:val="4F5C64"/>
                      <w:lang w:eastAsia="en-US"/>
                    </w:rPr>
                  </w:pPr>
                </w:p>
                <w:p w14:paraId="3126DCD8" w14:textId="77777777" w:rsidR="00E6307B" w:rsidRDefault="00E6307B">
                  <w:pPr>
                    <w:pStyle w:val="HTML-frformaterad"/>
                    <w:spacing w:line="270" w:lineRule="atLeast"/>
                    <w:rPr>
                      <w:rFonts w:ascii="Helvetica" w:hAnsi="Helvetica" w:cs="Helvetica"/>
                      <w:color w:val="4F5C64"/>
                      <w:lang w:eastAsia="en-US"/>
                    </w:rPr>
                  </w:pPr>
                  <w:r>
                    <w:rPr>
                      <w:rFonts w:ascii="Helvetica" w:hAnsi="Helvetica" w:cs="Helvetica"/>
                      <w:color w:val="4F5C64"/>
                      <w:lang w:eastAsia="en-US"/>
                    </w:rPr>
                    <w:t xml:space="preserve">Eventuella slutspelsmatcher är också tilldelade redan. Se bifoga fil. </w:t>
                  </w:r>
                </w:p>
                <w:p w14:paraId="3AF30C08" w14:textId="77777777" w:rsidR="00E6307B" w:rsidRDefault="00E6307B">
                  <w:pPr>
                    <w:pStyle w:val="HTML-frformaterad"/>
                    <w:spacing w:line="270" w:lineRule="atLeast"/>
                    <w:rPr>
                      <w:rFonts w:ascii="Helvetica" w:hAnsi="Helvetica" w:cs="Helvetica"/>
                      <w:color w:val="4F5C64"/>
                      <w:lang w:eastAsia="en-US"/>
                    </w:rPr>
                  </w:pPr>
                </w:p>
                <w:p w14:paraId="19216646" w14:textId="43D00243" w:rsidR="00E6307B" w:rsidRDefault="00E6307B">
                  <w:pPr>
                    <w:pStyle w:val="HTML-frformaterad"/>
                    <w:spacing w:line="270" w:lineRule="atLeast"/>
                    <w:rPr>
                      <w:rFonts w:ascii="Helvetica" w:hAnsi="Helvetica" w:cs="Helvetica"/>
                      <w:color w:val="4F5C64"/>
                      <w:lang w:eastAsia="en-US"/>
                    </w:rPr>
                  </w:pPr>
                  <w:r w:rsidRPr="00EE53AD">
                    <w:rPr>
                      <w:rFonts w:ascii="Helvetica" w:hAnsi="Helvetica" w:cs="Helvetica"/>
                      <w:color w:val="4F5C64"/>
                      <w:highlight w:val="yellow"/>
                      <w:lang w:eastAsia="en-US"/>
                    </w:rPr>
                    <w:t>Vi kommer även sälja korv uppe i ”Shopen” kiosken på alla matcher inte enbart elitmatcherna.</w:t>
                  </w:r>
                  <w:r>
                    <w:rPr>
                      <w:rFonts w:ascii="Helvetica" w:hAnsi="Helvetica" w:cs="Helvetica"/>
                      <w:color w:val="4F5C64"/>
                      <w:lang w:eastAsia="en-US"/>
                    </w:rPr>
                    <w:t xml:space="preserve"> </w:t>
                  </w:r>
                </w:p>
                <w:p w14:paraId="1DF38E5F" w14:textId="77777777" w:rsidR="00EE53AD" w:rsidRDefault="00EE53AD">
                  <w:pPr>
                    <w:pStyle w:val="HTML-frformaterad"/>
                    <w:spacing w:line="270" w:lineRule="atLeast"/>
                    <w:rPr>
                      <w:rFonts w:ascii="Helvetica" w:hAnsi="Helvetica" w:cs="Helvetica"/>
                      <w:color w:val="4F5C64"/>
                      <w:lang w:eastAsia="en-US"/>
                    </w:rPr>
                  </w:pPr>
                </w:p>
                <w:p w14:paraId="315D5D54" w14:textId="77777777" w:rsidR="00E6307B" w:rsidRDefault="00E6307B">
                  <w:pPr>
                    <w:pStyle w:val="HTML-frformaterad"/>
                    <w:spacing w:line="270" w:lineRule="atLeast"/>
                    <w:rPr>
                      <w:rFonts w:ascii="Helvetica" w:hAnsi="Helvetica" w:cs="Helvetica"/>
                      <w:color w:val="4F5C64"/>
                      <w:lang w:eastAsia="en-US"/>
                    </w:rPr>
                  </w:pPr>
                  <w:r>
                    <w:rPr>
                      <w:rFonts w:ascii="Helvetica" w:hAnsi="Helvetica" w:cs="Helvetica"/>
                      <w:color w:val="4F5C64"/>
                      <w:lang w:eastAsia="en-US"/>
                    </w:rPr>
                    <w:t xml:space="preserve">Mattias Fredin och Dan Hvitman finns behjälpliga för en genomgång av caféet/kiosker ifall ni behöver. Kontaktuppgifter till dem finner ni på </w:t>
                  </w:r>
                  <w:hyperlink r:id="rId5" w:tgtFrame="_blank" w:history="1">
                    <w:r>
                      <w:rPr>
                        <w:rStyle w:val="Hyperlnk"/>
                        <w:rFonts w:ascii="Helvetica" w:hAnsi="Helvetica" w:cs="Helvetica"/>
                        <w:lang w:eastAsia="en-US"/>
                      </w:rPr>
                      <w:t>https://www.laget.se/IBFFalunUB/Board</w:t>
                    </w:r>
                  </w:hyperlink>
                  <w:r>
                    <w:rPr>
                      <w:rFonts w:ascii="Helvetica" w:hAnsi="Helvetica" w:cs="Helvetica"/>
                      <w:color w:val="4F5C64"/>
                      <w:lang w:eastAsia="en-US"/>
                    </w:rPr>
                    <w:t>. De två yngsta lagen, i år P2014 och F2013-14, kommer som tidigare år inte ha någon bemanning.</w:t>
                  </w:r>
                </w:p>
                <w:p w14:paraId="1A63E875" w14:textId="77777777" w:rsidR="00E6307B" w:rsidRDefault="00E6307B">
                  <w:pPr>
                    <w:pStyle w:val="HTML-frformaterad"/>
                    <w:spacing w:line="270" w:lineRule="atLeast"/>
                    <w:rPr>
                      <w:rFonts w:ascii="Helvetica" w:hAnsi="Helvetica" w:cs="Helvetica"/>
                      <w:color w:val="4F5C64"/>
                      <w:lang w:eastAsia="en-US"/>
                    </w:rPr>
                  </w:pPr>
                </w:p>
                <w:p w14:paraId="05D991EC" w14:textId="77777777" w:rsidR="00E6307B" w:rsidRDefault="00E6307B">
                  <w:pPr>
                    <w:pStyle w:val="HTML-frformaterad"/>
                    <w:spacing w:line="270" w:lineRule="atLeast"/>
                    <w:rPr>
                      <w:rFonts w:ascii="Helvetica" w:hAnsi="Helvetica" w:cs="Helvetica"/>
                      <w:color w:val="4F5C64"/>
                      <w:lang w:eastAsia="en-US"/>
                    </w:rPr>
                  </w:pPr>
                  <w:r>
                    <w:rPr>
                      <w:rFonts w:ascii="Helvetica" w:hAnsi="Helvetica" w:cs="Helvetica"/>
                      <w:color w:val="4F5C64"/>
                      <w:lang w:eastAsia="en-US"/>
                    </w:rPr>
                    <w:t>Gällande Kopparcupen och Maxi cup som finns med i bemanningsschemat så är de ej tillsatta ännu. Vi kommer fatta ett beslut hur det ska bemannas senare.</w:t>
                  </w:r>
                </w:p>
                <w:p w14:paraId="06BFADCE" w14:textId="77777777" w:rsidR="00E6307B" w:rsidRDefault="00E6307B">
                  <w:pPr>
                    <w:pStyle w:val="HTML-frformaterad"/>
                    <w:spacing w:line="270" w:lineRule="atLeast"/>
                    <w:rPr>
                      <w:rFonts w:ascii="Helvetica" w:hAnsi="Helvetica" w:cs="Helvetica"/>
                      <w:color w:val="4F5C64"/>
                      <w:lang w:eastAsia="en-US"/>
                    </w:rPr>
                  </w:pPr>
                </w:p>
                <w:p w14:paraId="027B6B9E" w14:textId="77777777" w:rsidR="00E6307B" w:rsidRDefault="00E6307B">
                  <w:pPr>
                    <w:pStyle w:val="HTML-frformaterad"/>
                    <w:spacing w:line="270" w:lineRule="atLeast"/>
                    <w:rPr>
                      <w:rFonts w:ascii="Helvetica" w:hAnsi="Helvetica" w:cs="Helvetica"/>
                      <w:color w:val="4F5C64"/>
                      <w:lang w:eastAsia="en-US"/>
                    </w:rPr>
                  </w:pPr>
                  <w:r w:rsidRPr="00EE53AD">
                    <w:rPr>
                      <w:rFonts w:ascii="Helvetica" w:hAnsi="Helvetica" w:cs="Helvetica"/>
                      <w:color w:val="4F5C64"/>
                      <w:highlight w:val="yellow"/>
                      <w:lang w:eastAsia="en-US"/>
                    </w:rPr>
                    <w:t>Vi har nya termosbryggare nere i caféet, bifogar hur de fungerar.</w:t>
                  </w:r>
                  <w:r>
                    <w:rPr>
                      <w:rFonts w:ascii="Helvetica" w:hAnsi="Helvetica" w:cs="Helvetica"/>
                      <w:color w:val="4F5C64"/>
                      <w:lang w:eastAsia="en-US"/>
                    </w:rPr>
                    <w:t xml:space="preserve"> </w:t>
                  </w:r>
                </w:p>
                <w:p w14:paraId="53DC2D37" w14:textId="77777777" w:rsidR="00E6307B" w:rsidRDefault="00E6307B">
                  <w:pPr>
                    <w:pStyle w:val="HTML-frformaterad"/>
                    <w:spacing w:line="270" w:lineRule="atLeast"/>
                    <w:rPr>
                      <w:rFonts w:ascii="Helvetica" w:hAnsi="Helvetica" w:cs="Helvetica"/>
                      <w:color w:val="4F5C64"/>
                      <w:lang w:eastAsia="en-US"/>
                    </w:rPr>
                  </w:pPr>
                </w:p>
                <w:p w14:paraId="40BF8640" w14:textId="77777777" w:rsidR="00E6307B" w:rsidRDefault="00E6307B">
                  <w:pPr>
                    <w:pStyle w:val="HTML-frformaterad"/>
                    <w:spacing w:line="270" w:lineRule="atLeast"/>
                    <w:rPr>
                      <w:rFonts w:ascii="Helvetica" w:hAnsi="Helvetica" w:cs="Helvetica"/>
                      <w:color w:val="4F5C64"/>
                      <w:lang w:eastAsia="en-US"/>
                    </w:rPr>
                  </w:pPr>
                  <w:r>
                    <w:rPr>
                      <w:rFonts w:ascii="Helvetica" w:hAnsi="Helvetica" w:cs="Helvetica"/>
                      <w:color w:val="4F5C64"/>
                      <w:lang w:eastAsia="en-US"/>
                    </w:rPr>
                    <w:t xml:space="preserve">Dokumenten finns även under Dokument Bemanning på </w:t>
                  </w:r>
                  <w:hyperlink r:id="rId6" w:tgtFrame="_blank" w:history="1">
                    <w:r>
                      <w:rPr>
                        <w:rStyle w:val="Hyperlnk"/>
                        <w:rFonts w:ascii="Helvetica" w:hAnsi="Helvetica" w:cs="Helvetica"/>
                        <w:lang w:eastAsia="en-US"/>
                      </w:rPr>
                      <w:t>laget.se</w:t>
                    </w:r>
                  </w:hyperlink>
                </w:p>
                <w:p w14:paraId="0E8E2BFB" w14:textId="77777777" w:rsidR="00E6307B" w:rsidRDefault="00E6307B">
                  <w:pPr>
                    <w:pStyle w:val="HTML-frformaterad"/>
                    <w:spacing w:line="270" w:lineRule="atLeast"/>
                    <w:rPr>
                      <w:rFonts w:ascii="Helvetica" w:hAnsi="Helvetica" w:cs="Helvetica"/>
                      <w:color w:val="4F5C64"/>
                      <w:lang w:eastAsia="en-US"/>
                    </w:rPr>
                  </w:pPr>
                </w:p>
                <w:p w14:paraId="7F39F0C8" w14:textId="77777777" w:rsidR="00E6307B" w:rsidRDefault="00E6307B">
                  <w:pPr>
                    <w:pStyle w:val="HTML-frformaterad"/>
                    <w:spacing w:line="270" w:lineRule="atLeast"/>
                    <w:rPr>
                      <w:rFonts w:ascii="Helvetica" w:hAnsi="Helvetica" w:cs="Helvetica"/>
                      <w:color w:val="4F5C64"/>
                      <w:lang w:eastAsia="en-US"/>
                    </w:rPr>
                  </w:pPr>
                  <w:r>
                    <w:rPr>
                      <w:rFonts w:ascii="Helvetica" w:hAnsi="Helvetica" w:cs="Helvetica"/>
                      <w:color w:val="4F5C64"/>
                      <w:lang w:eastAsia="en-US"/>
                    </w:rPr>
                    <w:t>// Styrelsen IBF Falun Ungdom och Barn via Mattias Fredin</w:t>
                  </w:r>
                </w:p>
              </w:tc>
            </w:tr>
          </w:tbl>
          <w:p w14:paraId="1278B201" w14:textId="77777777" w:rsidR="00E6307B" w:rsidRDefault="00E6307B">
            <w:pPr>
              <w:rPr>
                <w:rFonts w:asciiTheme="minorHAnsi" w:hAnsiTheme="minorHAnsi" w:cstheme="minorBidi"/>
                <w:lang w:eastAsia="en-US"/>
              </w:rPr>
            </w:pPr>
          </w:p>
        </w:tc>
      </w:tr>
    </w:tbl>
    <w:p w14:paraId="0AF9408B" w14:textId="77777777" w:rsidR="006D033B" w:rsidRDefault="00EE53AD"/>
    <w:sectPr w:rsidR="006D03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7B"/>
    <w:rsid w:val="008B34FD"/>
    <w:rsid w:val="00B818BA"/>
    <w:rsid w:val="00C76F0F"/>
    <w:rsid w:val="00E6307B"/>
    <w:rsid w:val="00EE53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6A15"/>
  <w15:chartTrackingRefBased/>
  <w15:docId w15:val="{5FBE8A36-83AE-43D1-94B4-8E294B05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07B"/>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E6307B"/>
    <w:rPr>
      <w:color w:val="0000FF"/>
      <w:u w:val="single"/>
    </w:rPr>
  </w:style>
  <w:style w:type="paragraph" w:styleId="HTML-frformaterad">
    <w:name w:val="HTML Preformatted"/>
    <w:basedOn w:val="Normal"/>
    <w:link w:val="HTML-frformateradChar"/>
    <w:uiPriority w:val="99"/>
    <w:semiHidden/>
    <w:unhideWhenUsed/>
    <w:rsid w:val="00E6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E6307B"/>
    <w:rPr>
      <w:rFonts w:ascii="Courier New" w:hAnsi="Courier New" w:cs="Courier New"/>
      <w:sz w:val="20"/>
      <w:szCs w:val="20"/>
      <w:lang w:eastAsia="sv-SE"/>
    </w:rPr>
  </w:style>
  <w:style w:type="paragraph" w:styleId="Normalwebb">
    <w:name w:val="Normal (Web)"/>
    <w:basedOn w:val="Normal"/>
    <w:uiPriority w:val="99"/>
    <w:semiHidden/>
    <w:unhideWhenUsed/>
    <w:rsid w:val="00E630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506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get.se" TargetMode="External"/><Relationship Id="rId5" Type="http://schemas.openxmlformats.org/officeDocument/2006/relationships/hyperlink" Target="https://www.laget.se/IBFFalunUB/Board" TargetMode="External"/><Relationship Id="rId4" Type="http://schemas.openxmlformats.org/officeDocument/2006/relationships/hyperlink" Target="http://ezybokning.ezyserver.se/ibffalu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488</Words>
  <Characters>2591</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Gräfnings</dc:creator>
  <cp:keywords/>
  <dc:description/>
  <cp:lastModifiedBy>Ellen Gräfnings</cp:lastModifiedBy>
  <cp:revision>2</cp:revision>
  <dcterms:created xsi:type="dcterms:W3CDTF">2021-09-06T09:33:00Z</dcterms:created>
  <dcterms:modified xsi:type="dcterms:W3CDTF">2021-09-06T10:17:00Z</dcterms:modified>
</cp:coreProperties>
</file>