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F12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Flickor F12, födda 2011, 2012, 2013, </w:t>
      </w:r>
      <w:r w:rsidDel="00000000" w:rsidR="00000000" w:rsidRPr="00000000">
        <w:rPr>
          <w:sz w:val="18"/>
          <w:szCs w:val="18"/>
          <w:rtl w:val="0"/>
        </w:rPr>
        <w:t xml:space="preserve">9</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-mannalag.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Lagledare och Tränare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Lagledare för säsongen är Sofia Strömberg (Märtas mamma). Tränare är Theresa Strandberg (Moas mamma), Therese Söderström (Enyas mamma) och Jessika Arnlund (Agnes mamma).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sz w:val="18"/>
          <w:szCs w:val="18"/>
          <w:rtl w:val="0"/>
        </w:rPr>
        <w:t xml:space="preserve">F</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örsäljningsgruppen som består av Hanna (Lillys mamma) och Monika (Heddas mamma) kommer rodda kring lagets enskilda försäljning för ”lagkassa”.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Denna lagkassa förs bokföring på av lagledare och förvaltas av föreningen.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Utrustning </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3"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svarta shorts </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3"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svarta fotbollsstrumpor </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3"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fotbollskor </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3"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benskydd </w:t>
      </w: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viktigt!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fylld vattenflaska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Matchtröja får spelarna för att sedan ha samma under säsongen. Nummer läggs upp på laget.se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OM detta förändras så meddelas det ut.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När sista matchen är spelad för säsongen så lämnas den in till lagledaren. Då tas numret bort från laget sidan. Om </w:t>
      </w:r>
      <w:r w:rsidDel="00000000" w:rsidR="00000000" w:rsidRPr="00000000">
        <w:rPr>
          <w:sz w:val="20"/>
          <w:szCs w:val="20"/>
          <w:rtl w:val="0"/>
        </w:rPr>
        <w:t xml:space="preserve">m</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atchtröjan ej lämnas in kommer föreningen att fakturera för matchtröjan.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Örhängen kommer ej vara tillåtna denna säsong enligt förbundet. Om en spelare måste ha örhänget kvar i, och därmed tejpas, MÅSTE spelare kunna uppvisa för Domaren vilket datum som hålet togs.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Träning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Utomhus: Träningstider är ej satta än</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Önskemål är lagda</w:t>
      </w:r>
      <w:r w:rsidDel="00000000" w:rsidR="00000000" w:rsidRPr="00000000">
        <w:rPr>
          <w:sz w:val="18"/>
          <w:szCs w:val="18"/>
          <w:rtl w:val="0"/>
        </w:rPr>
        <w:t xml:space="preserve">.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F12 tränar tre dagar i veckan.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Kallelse till träning skickas ut via laget se. </w:t>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Meddela om ert barn kommer eller ej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så att vi kan planera träningen så bra som möjligt. Är ni osäker på om ert barn ska delta; ange det troligaste alternativet. </w:t>
      </w:r>
      <w:r w:rsidDel="00000000" w:rsidR="00000000" w:rsidRPr="00000000">
        <w:rPr>
          <w:sz w:val="18"/>
          <w:szCs w:val="18"/>
          <w:rtl w:val="0"/>
        </w:rPr>
        <w:br w:type="textWrapping"/>
        <w:br w:type="textWrapping"/>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Ditt svar kan ändras fram till 30 min innan träning (oförutsedd ändring med kort varsel kan meddelas via supertext) </w:t>
      </w:r>
      <w:r w:rsidDel="00000000" w:rsidR="00000000" w:rsidRPr="00000000">
        <w:rPr>
          <w:rFonts w:ascii="Quattrocento Sans" w:cs="Quattrocento Sans" w:eastAsia="Quattrocento Sans" w:hAnsi="Quattrocento Sans"/>
          <w:b w:val="0"/>
          <w:i w:val="0"/>
          <w:smallCaps w:val="0"/>
          <w:strike w:val="0"/>
          <w:color w:val="000000"/>
          <w:sz w:val="18"/>
          <w:szCs w:val="18"/>
          <w:u w:val="none"/>
          <w:shd w:fill="auto" w:val="clear"/>
          <w:vertAlign w:val="baseline"/>
          <w:rtl w:val="0"/>
        </w:rPr>
        <w:t xml:space="preserve">😊</w:t>
        <w:br w:type="textWrapping"/>
        <w:t xml:space="preserve"> </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Match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F12 har 1 lag anmält till divisionen.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Kallelse till match skickas ut via laget se. </w:t>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Meddela om ert barn kommer eller ej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så att vi kan planera.</w:t>
        <w:br w:type="textWrapping"/>
        <w:t xml:space="preserve">Som ifjol så uppskattas det om det meddelas i förväg om ditt barn inte kan delta på planerade match så att tränare kan organisera laguppställningen och kallelse av spelare i tid. Då läggs barnet som Deltar Ej i aktiviteten på laget.se.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Föräldrar hejjar på ett positivt sätt och kommer ihåg att det är barn som spelar </w:t>
      </w:r>
      <w:r w:rsidDel="00000000" w:rsidR="00000000" w:rsidRPr="00000000">
        <w:rPr>
          <w:rFonts w:ascii="Quattrocento Sans" w:cs="Quattrocento Sans" w:eastAsia="Quattrocento Sans" w:hAnsi="Quattrocento Sans"/>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18"/>
          <w:szCs w:val="18"/>
          <w:u w:val="none"/>
          <w:shd w:fill="auto" w:val="clear"/>
          <w:vertAlign w:val="baseline"/>
          <w:rtl w:val="0"/>
        </w:rPr>
        <w:t xml:space="preserve">Lagledaren kommer meddela första match när detta informerats från förbundet. Sedan kommer matcherna läggas in på laget.se med deras sista matchdag som sedan uppdateras vid förändringar/fastställande.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Kontakt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Kommunikation sker vanligen via Laget.se och supertext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 appen/hemsidan laget.se finns tid och plats för aktiviteter som träningar och matcher. Här anmäls också om spelare närvarar eller inte. Hör av er om ni har funderingar hur appen (eller någonting annat) fungerar.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Hemmamatch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Under våra hemmamatcher är föräldrar funktionärer. Uppgifter kommer att delas ut enligt ett rullande schema. Vid eventuella förhinder får föräldrar byta uppgift sinsemellan.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Nytt för säsongen 25 är att vi kommer dela upp föräldragruppen/spelare och ordna så att det är en mindre grupp som är matchvärd utifrån att det ställs större krav/förväntningar på denna uppgift.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Matchdomare ordnas av klubben. Linjedomare är oklart i skrivande stund. </w:t>
        <w:br w:type="textWrapping"/>
        <w:t xml:space="preserve">Alla uppgifter kommer stå under matchens information i lagets kalender.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Cafeteria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Försäljning av kaffe, te, dryck, fika och ibland glass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Inga kontanter, endast betalning med Swish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Att ta med: Fikabröd t.ex. långpannekaka eller liknande och ett laktosfritt mjölkpaket. </w:t>
        <w:br w:type="textWrapping"/>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Matchvärd 2 st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Se till att endast ledare och spelare befinner sig på avbytarsidan (inga föräldrar eller andra åskådare). Publiken får stå på andra sidan. </w:t>
      </w:r>
      <w:r w:rsidDel="00000000" w:rsidR="00000000" w:rsidRPr="00000000">
        <w:rPr>
          <w:sz w:val="18"/>
          <w:szCs w:val="18"/>
          <w:rtl w:val="0"/>
        </w:rPr>
        <w:br w:type="textWrapping"/>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Om det är någon förälder eller annan åskådare som beter sig illa är det matchvärdens ansvar att agera (säg till så hjälps vi åt).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Utrustning: varselväst (finns på plats)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sz w:val="18"/>
          <w:szCs w:val="18"/>
          <w:rtl w:val="0"/>
        </w:rPr>
        <w:t xml:space="preserve">Matchvärdsutbildning kommer ske via ÅFF.</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br w:type="textWrapping"/>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Linjedomare 2 st</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Två linjedomare hjälper matchdomaren.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Linjedomare markerar v</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ilket lag som har rätt till hörna eller inkast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när hela bollen lämnat spelplanen.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Linjedomaren markerar off-side med flagga rakt upp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Att hålla koll på: vilket lag som sist rörde bollen och om bollen går ut på planens lång- eller kortsida. Om motståndaren var nedanför försvaret när bollen </w:t>
      </w:r>
      <w:r w:rsidDel="00000000" w:rsidR="00000000" w:rsidRPr="00000000">
        <w:rPr>
          <w:sz w:val="18"/>
          <w:szCs w:val="18"/>
          <w:rtl w:val="0"/>
        </w:rPr>
        <w:t xml:space="preserve">passade/spelades mot mål.</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Utrustning: flagga (finns på plats)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1907</wp:posOffset>
            </wp:positionH>
            <wp:positionV relativeFrom="paragraph">
              <wp:posOffset>1270</wp:posOffset>
            </wp:positionV>
            <wp:extent cx="895350" cy="1917700"/>
            <wp:effectExtent b="0" l="0" r="0" t="0"/>
            <wp:wrapSquare wrapText="bothSides" distB="0" distT="0" distL="114300" distR="114300"/>
            <wp:docPr descr="En bild som visar tecknad serie, gul, clipart&#10;&#10;Automatiskt genererad beskrivning" id="414524117" name="image1.png"/>
            <a:graphic>
              <a:graphicData uri="http://schemas.openxmlformats.org/drawingml/2006/picture">
                <pic:pic>
                  <pic:nvPicPr>
                    <pic:cNvPr descr="En bild som visar tecknad serie, gul, clipart&#10;&#10;Automatiskt genererad beskrivning" id="0" name="image1.png"/>
                    <pic:cNvPicPr preferRelativeResize="0"/>
                  </pic:nvPicPr>
                  <pic:blipFill>
                    <a:blip r:embed="rId7"/>
                    <a:srcRect b="0" l="0" r="0" t="0"/>
                    <a:stretch>
                      <a:fillRect/>
                    </a:stretch>
                  </pic:blipFill>
                  <pic:spPr>
                    <a:xfrm>
                      <a:off x="0" y="0"/>
                      <a:ext cx="895350" cy="1917700"/>
                    </a:xfrm>
                    <a:prstGeom prst="rect"/>
                    <a:ln/>
                  </pic:spPr>
                </pic:pic>
              </a:graphicData>
            </a:graphic>
          </wp:anchor>
        </w:drawing>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Hörna </w:t>
      </w: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När en försvarande spelare är den sista som rör bollen då den går över kortlinjen.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Ställ dig vid hörnet av spelplanen och peka flaggan diagonalt mot hörnnet.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Inkast </w:t>
      </w: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Hela bollen går över långlinjen.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Peka flaggan i anfallsriktning för det lag som ska få bollen. Är detta svårt att avgöra; markera flaggan rakt upp för att visa att bollen gått ut och ta hjälp av dommaren som bestämmer.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Målvaktens boll </w:t>
      </w: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När en anfallsspelare är den sista som rör bollen då den går över kortlinjen.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Är någon spelare intresserad av att gå domarutbildning? Meddela lagledaren. </w:t>
        <w:br w:type="textWrapping"/>
        <w:t xml:space="preserve">I år kan </w:t>
      </w:r>
      <w:r w:rsidDel="00000000" w:rsidR="00000000" w:rsidRPr="00000000">
        <w:rPr>
          <w:rtl w:val="0"/>
        </w:rPr>
        <w:t xml:space="preserve">spelare födda 2013 och äldre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gå domarutbildning.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Försäljning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Försäljning kommer att ske under året för att stödja verksamheten i Husums fotbollsklubb. Det som </w:t>
      </w:r>
      <w:r w:rsidDel="00000000" w:rsidR="00000000" w:rsidRPr="00000000">
        <w:rPr>
          <w:sz w:val="18"/>
          <w:szCs w:val="18"/>
          <w:rtl w:val="0"/>
        </w:rPr>
        <w:t xml:space="preserve">föreningen</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har meddelat är att vi kommer sälja: Plastpåsar, toalettpapper</w:t>
      </w:r>
      <w:r w:rsidDel="00000000" w:rsidR="00000000" w:rsidRPr="00000000">
        <w:rPr>
          <w:sz w:val="18"/>
          <w:szCs w:val="18"/>
          <w:rtl w:val="0"/>
        </w:rPr>
        <w:t xml:space="preserve"> och Sportlotter. Information meddelas när det är fastsatt av styrelsen och när försäljningen sker.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Försäljning via föreningen är ej valfri.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Medlemsavgifter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Betalas via faktura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Enskild medlem 250 kr, familjemedlemsskap 400 kr </w:t>
      </w:r>
    </w:p>
    <w:p w:rsidR="00000000" w:rsidDel="00000000" w:rsidP="00000000" w:rsidRDefault="00000000" w:rsidRPr="00000000" w14:paraId="0000005A">
      <w:pPr>
        <w:rPr>
          <w:sz w:val="18"/>
          <w:szCs w:val="18"/>
        </w:rPr>
      </w:pPr>
      <w:r w:rsidDel="00000000" w:rsidR="00000000" w:rsidRPr="00000000">
        <w:rPr>
          <w:sz w:val="18"/>
          <w:szCs w:val="18"/>
          <w:rtl w:val="0"/>
        </w:rPr>
        <w:t xml:space="preserve">+ deltagaravgift 1000 kr och eventuell fakturaavgift</w:t>
      </w:r>
    </w:p>
    <w:p w:rsidR="00000000" w:rsidDel="00000000" w:rsidP="00000000" w:rsidRDefault="00000000" w:rsidRPr="00000000" w14:paraId="0000005B">
      <w:pPr>
        <w:rPr>
          <w:sz w:val="18"/>
          <w:szCs w:val="18"/>
        </w:rPr>
      </w:pPr>
      <w:r w:rsidDel="00000000" w:rsidR="00000000" w:rsidRPr="00000000">
        <w:rPr>
          <w:rtl w:val="0"/>
        </w:rPr>
      </w:r>
    </w:p>
    <w:p w:rsidR="00000000" w:rsidDel="00000000" w:rsidP="00000000" w:rsidRDefault="00000000" w:rsidRPr="00000000" w14:paraId="0000005C">
      <w:pPr>
        <w:rPr>
          <w:sz w:val="18"/>
          <w:szCs w:val="18"/>
        </w:rPr>
      </w:pPr>
      <w:r w:rsidDel="00000000" w:rsidR="00000000" w:rsidRPr="00000000">
        <w:rPr>
          <w:rtl w:val="0"/>
        </w:rPr>
      </w:r>
    </w:p>
    <w:p w:rsidR="00000000" w:rsidDel="00000000" w:rsidP="00000000" w:rsidRDefault="00000000" w:rsidRPr="00000000" w14:paraId="0000005D">
      <w:pPr>
        <w:rPr>
          <w:sz w:val="18"/>
          <w:szCs w:val="18"/>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Datum som vi vet: </w:t>
      </w:r>
    </w:p>
    <w:p w:rsidR="00000000" w:rsidDel="00000000" w:rsidP="00000000" w:rsidRDefault="00000000" w:rsidRPr="00000000" w14:paraId="00000060">
      <w:pPr>
        <w:rPr>
          <w:sz w:val="28"/>
          <w:szCs w:val="28"/>
        </w:rPr>
      </w:pPr>
      <w:r w:rsidDel="00000000" w:rsidR="00000000" w:rsidRPr="00000000">
        <w:rPr>
          <w:sz w:val="28"/>
          <w:szCs w:val="28"/>
          <w:rtl w:val="0"/>
        </w:rPr>
        <w:t xml:space="preserve">Föräldramöte - Inget planerat. </w:t>
      </w:r>
    </w:p>
    <w:p w:rsidR="00000000" w:rsidDel="00000000" w:rsidP="00000000" w:rsidRDefault="00000000" w:rsidRPr="00000000" w14:paraId="00000061">
      <w:pPr>
        <w:rPr>
          <w:sz w:val="28"/>
          <w:szCs w:val="28"/>
        </w:rPr>
      </w:pPr>
      <w:r w:rsidDel="00000000" w:rsidR="00000000" w:rsidRPr="00000000">
        <w:rPr>
          <w:sz w:val="28"/>
          <w:szCs w:val="28"/>
          <w:rtl w:val="0"/>
        </w:rPr>
        <w:t xml:space="preserve">Inneträning uppstart: 9mars </w:t>
      </w:r>
    </w:p>
    <w:p w:rsidR="00000000" w:rsidDel="00000000" w:rsidP="00000000" w:rsidRDefault="00000000" w:rsidRPr="00000000" w14:paraId="00000062">
      <w:pPr>
        <w:rPr>
          <w:sz w:val="28"/>
          <w:szCs w:val="28"/>
        </w:rPr>
      </w:pPr>
      <w:r w:rsidDel="00000000" w:rsidR="00000000" w:rsidRPr="00000000">
        <w:rPr>
          <w:sz w:val="28"/>
          <w:szCs w:val="28"/>
          <w:rtl w:val="0"/>
        </w:rPr>
        <w:t xml:space="preserve">31 maj: Match på Husumdagen med arbetsuppgifter runt om.</w:t>
      </w:r>
    </w:p>
    <w:p w:rsidR="00000000" w:rsidDel="00000000" w:rsidP="00000000" w:rsidRDefault="00000000" w:rsidRPr="00000000" w14:paraId="00000063">
      <w:pPr>
        <w:rPr>
          <w:sz w:val="28"/>
          <w:szCs w:val="28"/>
        </w:rPr>
      </w:pPr>
      <w:r w:rsidDel="00000000" w:rsidR="00000000" w:rsidRPr="00000000">
        <w:rPr>
          <w:sz w:val="28"/>
          <w:szCs w:val="28"/>
          <w:rtl w:val="0"/>
        </w:rPr>
        <w:t xml:space="preserve">27-29 juni: Cup i Lycksele. - enbart anmält ett lag, till denna cup åker inga nya spelare</w:t>
      </w:r>
    </w:p>
    <w:p w:rsidR="00000000" w:rsidDel="00000000" w:rsidP="00000000" w:rsidRDefault="00000000" w:rsidRPr="00000000" w14:paraId="00000064">
      <w:pPr>
        <w:rPr>
          <w:sz w:val="28"/>
          <w:szCs w:val="28"/>
        </w:rPr>
      </w:pPr>
      <w:r w:rsidDel="00000000" w:rsidR="00000000" w:rsidRPr="00000000">
        <w:rPr>
          <w:rtl w:val="0"/>
        </w:rPr>
      </w:r>
    </w:p>
    <w:p w:rsidR="00000000" w:rsidDel="00000000" w:rsidP="00000000" w:rsidRDefault="00000000" w:rsidRPr="00000000" w14:paraId="00000065">
      <w:pPr>
        <w:rPr>
          <w:sz w:val="28"/>
          <w:szCs w:val="28"/>
        </w:rPr>
      </w:pPr>
      <w:r w:rsidDel="00000000" w:rsidR="00000000" w:rsidRPr="00000000">
        <w:rPr>
          <w:sz w:val="28"/>
          <w:szCs w:val="28"/>
          <w:rtl w:val="0"/>
        </w:rPr>
        <w:t xml:space="preserve">Nya spelare i åldersgruppen 2013 erbjuds påbörja sitt spelande i laget F14/15. </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sv-S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paragraph" w:styleId="Default" w:customStyle="1">
    <w:name w:val="Default"/>
    <w:rsid w:val="00072D35"/>
    <w:pPr>
      <w:autoSpaceDE w:val="0"/>
      <w:autoSpaceDN w:val="0"/>
      <w:adjustRightInd w:val="0"/>
      <w:spacing w:after="0" w:line="240" w:lineRule="auto"/>
    </w:pPr>
    <w:rPr>
      <w:rFonts w:ascii="Calibri" w:cs="Calibri" w:hAnsi="Calibri"/>
      <w:color w:val="000000"/>
      <w:kern w:val="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dn2pg8I70QYcqjkXX77T1Cuvnw==">CgMxLjA4AHIhMXZTZHRpb2ZHdUo0MGpwUU41OHNTN19uWTJ3MVFIZnRo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2024-03-13T07:49:00Z</dcterms:created>
  <dc:creator>Sofia Strömberg</dc:creator>
</cp:coreProperties>
</file>