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38F15" w14:textId="40B5D684" w:rsidR="00987F04" w:rsidRDefault="00987F04">
      <w:pPr>
        <w:pStyle w:val="Brdtext"/>
        <w:ind w:left="4693"/>
        <w:rPr>
          <w:rFonts w:ascii="Titillium Web" w:hAnsi="Titillium Web"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8044A1" wp14:editId="7B7BBC24">
            <wp:simplePos x="0" y="0"/>
            <wp:positionH relativeFrom="margin">
              <wp:align>center</wp:align>
            </wp:positionH>
            <wp:positionV relativeFrom="paragraph">
              <wp:posOffset>-26670</wp:posOffset>
            </wp:positionV>
            <wp:extent cx="1039371" cy="714375"/>
            <wp:effectExtent l="0" t="0" r="8890" b="0"/>
            <wp:wrapNone/>
            <wp:docPr id="244326143" name="Bildobjekt 2" descr="En bild som visar symbol, logotyp, Teckensnitt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26143" name="Bildobjekt 2" descr="En bild som visar symbol, logotyp, Teckensnitt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371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52029A" w14:textId="24A7495A" w:rsidR="003507A8" w:rsidRDefault="003507A8">
      <w:pPr>
        <w:pStyle w:val="Brdtext"/>
        <w:ind w:left="4693"/>
        <w:rPr>
          <w:rFonts w:ascii="Titillium Web" w:hAnsi="Titillium Web"/>
          <w:sz w:val="20"/>
        </w:rPr>
      </w:pPr>
    </w:p>
    <w:p w14:paraId="2E2F8FB1" w14:textId="77777777" w:rsidR="00987F04" w:rsidRPr="00987F04" w:rsidRDefault="00987F04">
      <w:pPr>
        <w:pStyle w:val="Brdtext"/>
        <w:ind w:left="4693"/>
        <w:rPr>
          <w:rFonts w:ascii="Titillium Web" w:hAnsi="Titillium Web"/>
          <w:sz w:val="20"/>
        </w:rPr>
      </w:pPr>
    </w:p>
    <w:p w14:paraId="003AAE88" w14:textId="3F2499BC" w:rsidR="003507A8" w:rsidRPr="00987F04" w:rsidRDefault="003507A8">
      <w:pPr>
        <w:pStyle w:val="Brdtext"/>
        <w:spacing w:before="8"/>
        <w:rPr>
          <w:rFonts w:ascii="Titillium Web" w:hAnsi="Titillium Web"/>
          <w:sz w:val="11"/>
        </w:rPr>
      </w:pPr>
    </w:p>
    <w:p w14:paraId="6646500D" w14:textId="62693F09" w:rsidR="003507A8" w:rsidRPr="00987F04" w:rsidRDefault="00BD1B51">
      <w:pPr>
        <w:spacing w:before="190"/>
        <w:ind w:left="24"/>
        <w:jc w:val="center"/>
        <w:rPr>
          <w:rFonts w:ascii="Titillium Web" w:hAnsi="Titillium Web"/>
          <w:b/>
          <w:sz w:val="50"/>
        </w:rPr>
      </w:pPr>
      <w:r w:rsidRPr="00987F04">
        <w:rPr>
          <w:rFonts w:ascii="Titillium Web" w:hAnsi="Titillium Web"/>
          <w:b/>
          <w:color w:val="2D3589"/>
          <w:w w:val="105"/>
          <w:sz w:val="50"/>
        </w:rPr>
        <w:t>STÖTTA SUNNANÅ SK</w:t>
      </w:r>
      <w:r w:rsidR="00987F04" w:rsidRPr="00987F04">
        <w:rPr>
          <w:rFonts w:ascii="Titillium Web" w:hAnsi="Titillium Web"/>
          <w:b/>
          <w:color w:val="2D3589"/>
          <w:w w:val="105"/>
          <w:sz w:val="50"/>
        </w:rPr>
        <w:t xml:space="preserve"> HERR</w:t>
      </w:r>
    </w:p>
    <w:p w14:paraId="3279E8DA" w14:textId="7EBD1975" w:rsidR="003507A8" w:rsidRPr="00987F04" w:rsidRDefault="00BD1B51" w:rsidP="00987F04">
      <w:pPr>
        <w:pStyle w:val="Rubrik1"/>
        <w:tabs>
          <w:tab w:val="left" w:pos="10502"/>
        </w:tabs>
        <w:spacing w:before="488"/>
        <w:jc w:val="center"/>
        <w:rPr>
          <w:rFonts w:ascii="Titillium Web" w:hAnsi="Titillium Web"/>
        </w:rPr>
      </w:pPr>
      <w:r w:rsidRPr="00987F04">
        <w:rPr>
          <w:rFonts w:ascii="Titillium Web" w:hAnsi="Titillium Web"/>
          <w:color w:val="FFFFFF"/>
          <w:w w:val="105"/>
          <w:shd w:val="clear" w:color="auto" w:fill="2E3092"/>
        </w:rPr>
        <w:t>GEN</w:t>
      </w:r>
      <w:r w:rsidR="006D7719" w:rsidRPr="00987F04">
        <w:rPr>
          <w:rFonts w:ascii="Titillium Web" w:hAnsi="Titillium Web"/>
          <w:color w:val="FFFFFF"/>
          <w:w w:val="105"/>
          <w:shd w:val="clear" w:color="auto" w:fill="2E3092"/>
        </w:rPr>
        <w:t>O</w:t>
      </w:r>
      <w:r w:rsidRPr="00987F04">
        <w:rPr>
          <w:rFonts w:ascii="Titillium Web" w:hAnsi="Titillium Web"/>
          <w:color w:val="FFFFFF"/>
          <w:w w:val="105"/>
          <w:shd w:val="clear" w:color="auto" w:fill="2E3092"/>
        </w:rPr>
        <w:t xml:space="preserve">M </w:t>
      </w:r>
      <w:r w:rsidRPr="00987F04">
        <w:rPr>
          <w:rFonts w:ascii="Titillium Web" w:hAnsi="Titillium Web"/>
          <w:color w:val="FFFFFF"/>
          <w:spacing w:val="-6"/>
          <w:w w:val="105"/>
          <w:shd w:val="clear" w:color="auto" w:fill="2E3092"/>
        </w:rPr>
        <w:t xml:space="preserve">ATT </w:t>
      </w:r>
      <w:r w:rsidRPr="00987F04">
        <w:rPr>
          <w:rFonts w:ascii="Titillium Web" w:hAnsi="Titillium Web"/>
          <w:color w:val="FFFFFF"/>
          <w:spacing w:val="-4"/>
          <w:w w:val="105"/>
          <w:shd w:val="clear" w:color="auto" w:fill="2E3092"/>
        </w:rPr>
        <w:t xml:space="preserve">KÖPA </w:t>
      </w:r>
      <w:r w:rsidR="00712D8F" w:rsidRPr="00987F04">
        <w:rPr>
          <w:rFonts w:ascii="Titillium Web" w:hAnsi="Titillium Web"/>
          <w:color w:val="FFFFFF"/>
          <w:spacing w:val="-4"/>
          <w:w w:val="105"/>
          <w:shd w:val="clear" w:color="auto" w:fill="2E3092"/>
        </w:rPr>
        <w:t xml:space="preserve">EN </w:t>
      </w:r>
      <w:r w:rsidRPr="00987F04">
        <w:rPr>
          <w:rFonts w:ascii="Titillium Web" w:hAnsi="Titillium Web"/>
          <w:color w:val="FFFFFF"/>
          <w:spacing w:val="-3"/>
          <w:w w:val="105"/>
          <w:shd w:val="clear" w:color="auto" w:fill="2E3092"/>
        </w:rPr>
        <w:t>MATCHBOLL</w:t>
      </w:r>
      <w:r w:rsidRPr="00987F04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</w:t>
      </w:r>
      <w:r w:rsidR="00712D8F" w:rsidRPr="00987F04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F</w:t>
      </w:r>
      <w:r w:rsidR="00987F04" w:rsidRPr="00987F04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</w:t>
      </w:r>
      <w:r w:rsidR="00712D8F" w:rsidRPr="00987F04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>Ö</w:t>
      </w:r>
      <w:r w:rsidR="00987F04" w:rsidRPr="00987F04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</w:t>
      </w:r>
      <w:r w:rsidR="00712D8F" w:rsidRPr="00987F04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R   </w:t>
      </w:r>
      <w:r w:rsidR="00FE445D" w:rsidRPr="00987F04">
        <w:rPr>
          <w:rFonts w:ascii="Titillium Web" w:hAnsi="Titillium Web"/>
          <w:color w:val="FFFFFF"/>
          <w:w w:val="105"/>
          <w:shd w:val="clear" w:color="auto" w:fill="2E3092"/>
        </w:rPr>
        <w:t>2 0</w:t>
      </w:r>
      <w:r w:rsidRPr="00987F04">
        <w:rPr>
          <w:rFonts w:ascii="Titillium Web" w:hAnsi="Titillium Web"/>
          <w:color w:val="FFFFFF"/>
          <w:w w:val="105"/>
          <w:shd w:val="clear" w:color="auto" w:fill="2E3092"/>
        </w:rPr>
        <w:t>00</w:t>
      </w:r>
      <w:r w:rsidR="00712D8F" w:rsidRPr="00987F04">
        <w:rPr>
          <w:rFonts w:ascii="Titillium Web" w:hAnsi="Titillium Web"/>
          <w:color w:val="FFFFFF"/>
          <w:w w:val="105"/>
          <w:shd w:val="clear" w:color="auto" w:fill="2E3092"/>
        </w:rPr>
        <w:t xml:space="preserve"> kronor</w:t>
      </w:r>
    </w:p>
    <w:p w14:paraId="223C1590" w14:textId="621CAD11" w:rsidR="008C6F46" w:rsidRPr="00987F04" w:rsidRDefault="008C6F46">
      <w:pPr>
        <w:pStyle w:val="Brdtext"/>
        <w:spacing w:before="246" w:line="187" w:lineRule="auto"/>
        <w:ind w:left="108" w:right="226"/>
        <w:rPr>
          <w:rFonts w:ascii="Titillium Web" w:hAnsi="Titillium Web" w:cstheme="majorBidi"/>
          <w:color w:val="231F20"/>
          <w:w w:val="90"/>
        </w:rPr>
      </w:pPr>
    </w:p>
    <w:p w14:paraId="61CCF765" w14:textId="7BEF74E5" w:rsidR="006D7719" w:rsidRPr="00987F04" w:rsidRDefault="00451B14" w:rsidP="008C6F46">
      <w:pPr>
        <w:pStyle w:val="Brdtext"/>
        <w:spacing w:line="328" w:lineRule="exact"/>
        <w:ind w:left="108"/>
        <w:rPr>
          <w:rFonts w:ascii="Titillium Web" w:hAnsi="Titillium Web" w:cstheme="minorHAnsi"/>
          <w:color w:val="231F20"/>
          <w:w w:val="90"/>
        </w:rPr>
      </w:pPr>
      <w:r w:rsidRPr="00987F04">
        <w:rPr>
          <w:rFonts w:ascii="Titillium Web" w:hAnsi="Titillium Web" w:cstheme="minorHAnsi"/>
          <w:color w:val="231F20"/>
          <w:w w:val="90"/>
        </w:rPr>
        <w:t xml:space="preserve">Sunnanå SK är en förening som vill skapa förutsättningar för så många som möjligt att vara med i föreningen. Vi vill bidra till glädje att röra på sig och spela fotboll, </w:t>
      </w:r>
      <w:r w:rsidR="00630596" w:rsidRPr="00987F04">
        <w:rPr>
          <w:rFonts w:ascii="Titillium Web" w:hAnsi="Titillium Web" w:cstheme="minorHAnsi"/>
          <w:color w:val="231F20"/>
          <w:w w:val="90"/>
        </w:rPr>
        <w:t xml:space="preserve">att </w:t>
      </w:r>
      <w:r w:rsidRPr="00987F04">
        <w:rPr>
          <w:rFonts w:ascii="Titillium Web" w:hAnsi="Titillium Web" w:cstheme="minorHAnsi"/>
          <w:color w:val="231F20"/>
          <w:w w:val="90"/>
        </w:rPr>
        <w:t>känna sig välkommen i ett positivt sammanhang i laget och bidra till en positiv utvecklingsmiljö.</w:t>
      </w:r>
    </w:p>
    <w:p w14:paraId="6FD56FB4" w14:textId="090812C7" w:rsidR="003507A8" w:rsidRPr="00987F04" w:rsidRDefault="00177E36" w:rsidP="008C6F46">
      <w:pPr>
        <w:pStyle w:val="Brdtext"/>
        <w:spacing w:line="328" w:lineRule="exact"/>
        <w:ind w:left="108"/>
        <w:rPr>
          <w:rFonts w:ascii="Titillium Web" w:hAnsi="Titillium Web" w:cstheme="minorHAnsi"/>
          <w:color w:val="231F20"/>
          <w:w w:val="95"/>
        </w:rPr>
      </w:pPr>
      <w:r w:rsidRPr="00987F04">
        <w:rPr>
          <w:rFonts w:ascii="Titillium Web" w:hAnsi="Titillium Web" w:cstheme="minorHAnsi"/>
          <w:color w:val="231F20"/>
          <w:w w:val="90"/>
        </w:rPr>
        <w:br/>
      </w:r>
      <w:r w:rsidR="00BD1B51" w:rsidRPr="00987F04">
        <w:rPr>
          <w:rFonts w:ascii="Titillium Web" w:hAnsi="Titillium Web" w:cstheme="minorHAnsi"/>
          <w:color w:val="231F20"/>
          <w:w w:val="95"/>
        </w:rPr>
        <w:t>Nu</w:t>
      </w:r>
      <w:r w:rsidRPr="00987F04">
        <w:rPr>
          <w:rFonts w:ascii="Titillium Web" w:hAnsi="Titillium Web" w:cstheme="minorHAnsi"/>
          <w:color w:val="231F20"/>
          <w:w w:val="95"/>
        </w:rPr>
        <w:t xml:space="preserve"> </w:t>
      </w:r>
      <w:r w:rsidR="00630596" w:rsidRPr="00987F04">
        <w:rPr>
          <w:rFonts w:ascii="Titillium Web" w:hAnsi="Titillium Web" w:cstheme="minorHAnsi"/>
          <w:color w:val="231F20"/>
          <w:w w:val="95"/>
        </w:rPr>
        <w:t xml:space="preserve">erbjuder vi möjligheten att </w:t>
      </w:r>
      <w:r w:rsidR="00BD1B51" w:rsidRPr="00987F04">
        <w:rPr>
          <w:rFonts w:ascii="Titillium Web" w:hAnsi="Titillium Web" w:cstheme="minorHAnsi"/>
          <w:color w:val="231F20"/>
          <w:w w:val="95"/>
        </w:rPr>
        <w:t>hjälpa</w:t>
      </w:r>
      <w:r w:rsidRPr="00987F04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spacing w:val="-48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w w:val="95"/>
        </w:rPr>
        <w:t>det</w:t>
      </w:r>
      <w:r w:rsidRPr="00987F04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spacing w:val="-49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w w:val="95"/>
        </w:rPr>
        <w:t>lag</w:t>
      </w:r>
      <w:r w:rsidRPr="00987F04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spacing w:val="-48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w w:val="95"/>
        </w:rPr>
        <w:t>som</w:t>
      </w:r>
      <w:r w:rsidRPr="00987F04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spacing w:val="-49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w w:val="95"/>
        </w:rPr>
        <w:t>ni</w:t>
      </w:r>
      <w:r w:rsidRPr="00987F04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spacing w:val="-48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w w:val="95"/>
        </w:rPr>
        <w:t>specifikt</w:t>
      </w:r>
      <w:r w:rsidRPr="00987F04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spacing w:val="-49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w w:val="95"/>
        </w:rPr>
        <w:t>vill</w:t>
      </w:r>
      <w:r w:rsidRPr="00987F04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spacing w:val="-48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w w:val="95"/>
        </w:rPr>
        <w:t>stötta</w:t>
      </w:r>
      <w:r w:rsidRPr="00987F04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spacing w:val="-49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w w:val="95"/>
        </w:rPr>
        <w:t>i</w:t>
      </w:r>
      <w:r w:rsidRPr="00987F04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spacing w:val="-48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w w:val="95"/>
        </w:rPr>
        <w:t>Sunnanå</w:t>
      </w:r>
      <w:r w:rsidR="00530BF8" w:rsidRPr="00987F04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987F04">
        <w:rPr>
          <w:rFonts w:ascii="Titillium Web" w:hAnsi="Titillium Web" w:cstheme="minorHAnsi"/>
          <w:color w:val="231F20"/>
          <w:spacing w:val="-49"/>
          <w:w w:val="95"/>
        </w:rPr>
        <w:t xml:space="preserve"> </w:t>
      </w:r>
      <w:r w:rsidR="00530BF8" w:rsidRPr="00987F04">
        <w:rPr>
          <w:rFonts w:ascii="Titillium Web" w:hAnsi="Titillium Web" w:cstheme="minorHAnsi"/>
          <w:color w:val="231F20"/>
          <w:spacing w:val="-49"/>
          <w:w w:val="95"/>
        </w:rPr>
        <w:t xml:space="preserve">   </w:t>
      </w:r>
      <w:r w:rsidR="00BD1B51" w:rsidRPr="00987F04">
        <w:rPr>
          <w:rFonts w:ascii="Titillium Web" w:hAnsi="Titillium Web" w:cstheme="minorHAnsi"/>
          <w:color w:val="231F20"/>
          <w:w w:val="95"/>
        </w:rPr>
        <w:t>SK!</w:t>
      </w:r>
    </w:p>
    <w:p w14:paraId="6A2B49D1" w14:textId="4D47F00B" w:rsidR="003507A8" w:rsidRPr="00987F04" w:rsidRDefault="00BD1B51" w:rsidP="00451B14">
      <w:pPr>
        <w:pStyle w:val="Brdtext"/>
        <w:spacing w:line="328" w:lineRule="exact"/>
        <w:ind w:left="108"/>
        <w:rPr>
          <w:rFonts w:ascii="Titillium Web" w:hAnsi="Titillium Web" w:cstheme="minorHAnsi"/>
        </w:rPr>
      </w:pPr>
      <w:r w:rsidRPr="00987F04">
        <w:rPr>
          <w:rFonts w:ascii="Titillium Web" w:hAnsi="Titillium Web" w:cstheme="minorHAnsi"/>
          <w:color w:val="231F20"/>
          <w:w w:val="95"/>
        </w:rPr>
        <w:t xml:space="preserve">Merparten av dessa </w:t>
      </w:r>
      <w:r w:rsidR="00FE445D" w:rsidRPr="00987F04">
        <w:rPr>
          <w:rFonts w:ascii="Titillium Web" w:hAnsi="Titillium Web" w:cstheme="minorHAnsi"/>
          <w:color w:val="231F20"/>
          <w:w w:val="95"/>
        </w:rPr>
        <w:t>2 0</w:t>
      </w:r>
      <w:r w:rsidRPr="00987F04">
        <w:rPr>
          <w:rFonts w:ascii="Titillium Web" w:hAnsi="Titillium Web" w:cstheme="minorHAnsi"/>
          <w:color w:val="231F20"/>
          <w:w w:val="95"/>
        </w:rPr>
        <w:t>00 kronor går direkt till laget.</w:t>
      </w:r>
    </w:p>
    <w:p w14:paraId="19BBD9D4" w14:textId="3B13F6E4" w:rsidR="00BD1B51" w:rsidRPr="00987F04" w:rsidRDefault="00707659" w:rsidP="00BD1B51">
      <w:pPr>
        <w:pStyle w:val="Brdtext"/>
        <w:spacing w:line="294" w:lineRule="exact"/>
        <w:ind w:left="108"/>
        <w:rPr>
          <w:rFonts w:ascii="Titillium Web" w:hAnsi="Titillium Web" w:cstheme="minorHAnsi"/>
        </w:rPr>
      </w:pPr>
      <w:r w:rsidRPr="00987F04">
        <w:rPr>
          <w:rFonts w:ascii="Titillium Web" w:hAnsi="Titillium Web" w:cstheme="minorHAnsi"/>
          <w:color w:val="231F20"/>
          <w:w w:val="95"/>
        </w:rPr>
        <w:t xml:space="preserve">Vi erbjuder som motprestation ett </w:t>
      </w:r>
      <w:r w:rsidR="006D7719" w:rsidRPr="00987F04">
        <w:rPr>
          <w:rFonts w:ascii="Titillium Web" w:hAnsi="Titillium Web" w:cstheme="minorHAnsi"/>
          <w:color w:val="231F20"/>
          <w:w w:val="95"/>
        </w:rPr>
        <w:t>säsongs</w:t>
      </w:r>
      <w:r w:rsidRPr="00987F04">
        <w:rPr>
          <w:rFonts w:ascii="Titillium Web" w:hAnsi="Titillium Web" w:cstheme="minorHAnsi"/>
          <w:color w:val="231F20"/>
          <w:w w:val="95"/>
        </w:rPr>
        <w:t>kort</w:t>
      </w:r>
      <w:r w:rsidR="00BD1B51" w:rsidRPr="00987F04">
        <w:rPr>
          <w:rFonts w:ascii="Titillium Web" w:hAnsi="Titillium Web" w:cstheme="minorHAnsi"/>
          <w:color w:val="231F20"/>
          <w:w w:val="95"/>
        </w:rPr>
        <w:t xml:space="preserve"> </w:t>
      </w:r>
      <w:r w:rsidR="008C6F46" w:rsidRPr="00987F04">
        <w:rPr>
          <w:rFonts w:ascii="Titillium Web" w:hAnsi="Titillium Web" w:cstheme="minorHAnsi"/>
          <w:color w:val="231F20"/>
          <w:w w:val="95"/>
        </w:rPr>
        <w:t xml:space="preserve">till </w:t>
      </w:r>
      <w:r w:rsidR="00BD1B51" w:rsidRPr="00987F04">
        <w:rPr>
          <w:rFonts w:ascii="Titillium Web" w:hAnsi="Titillium Web" w:cstheme="minorHAnsi"/>
          <w:color w:val="231F20"/>
          <w:w w:val="95"/>
        </w:rPr>
        <w:t>dam- och herrlagets matcher.</w:t>
      </w:r>
    </w:p>
    <w:p w14:paraId="56A05A01" w14:textId="77777777" w:rsidR="003507A8" w:rsidRPr="00987F04" w:rsidRDefault="00BD1B51" w:rsidP="00BD1B51">
      <w:pPr>
        <w:pStyle w:val="Brdtext"/>
        <w:spacing w:line="294" w:lineRule="exact"/>
        <w:ind w:left="108"/>
        <w:rPr>
          <w:rFonts w:ascii="Titillium Web" w:hAnsi="Titillium Web" w:cstheme="minorHAnsi"/>
          <w:color w:val="231F20"/>
          <w:w w:val="95"/>
        </w:rPr>
      </w:pPr>
      <w:r w:rsidRPr="00987F04">
        <w:rPr>
          <w:rFonts w:ascii="Titillium Web" w:hAnsi="Titillium Web" w:cstheme="minorHAnsi"/>
          <w:color w:val="231F20"/>
          <w:w w:val="95"/>
        </w:rPr>
        <w:t>Alla</w:t>
      </w:r>
      <w:r w:rsidRPr="00987F04">
        <w:rPr>
          <w:rFonts w:ascii="Titillium Web" w:hAnsi="Titillium Web" w:cstheme="minorHAnsi"/>
          <w:color w:val="231F20"/>
          <w:spacing w:val="-26"/>
          <w:w w:val="95"/>
        </w:rPr>
        <w:t xml:space="preserve"> </w:t>
      </w:r>
      <w:r w:rsidRPr="00987F04">
        <w:rPr>
          <w:rFonts w:ascii="Titillium Web" w:hAnsi="Titillium Web" w:cstheme="minorHAnsi"/>
          <w:color w:val="231F20"/>
          <w:w w:val="95"/>
        </w:rPr>
        <w:t>övriga</w:t>
      </w:r>
      <w:r w:rsidRPr="00987F04">
        <w:rPr>
          <w:rFonts w:ascii="Titillium Web" w:hAnsi="Titillium Web" w:cstheme="minorHAnsi"/>
          <w:color w:val="231F20"/>
          <w:spacing w:val="-25"/>
          <w:w w:val="95"/>
        </w:rPr>
        <w:t xml:space="preserve"> </w:t>
      </w:r>
      <w:r w:rsidRPr="00987F04">
        <w:rPr>
          <w:rFonts w:ascii="Titillium Web" w:hAnsi="Titillium Web" w:cstheme="minorHAnsi"/>
          <w:color w:val="231F20"/>
          <w:w w:val="95"/>
        </w:rPr>
        <w:t>matcher</w:t>
      </w:r>
      <w:r w:rsidRPr="00987F04">
        <w:rPr>
          <w:rFonts w:ascii="Titillium Web" w:hAnsi="Titillium Web" w:cstheme="minorHAnsi"/>
          <w:color w:val="231F20"/>
          <w:spacing w:val="-25"/>
          <w:w w:val="95"/>
        </w:rPr>
        <w:t xml:space="preserve"> </w:t>
      </w:r>
      <w:r w:rsidRPr="00987F04">
        <w:rPr>
          <w:rFonts w:ascii="Titillium Web" w:hAnsi="Titillium Web" w:cstheme="minorHAnsi"/>
          <w:color w:val="231F20"/>
          <w:w w:val="95"/>
        </w:rPr>
        <w:t>är</w:t>
      </w:r>
      <w:r w:rsidRPr="00987F04">
        <w:rPr>
          <w:rFonts w:ascii="Titillium Web" w:hAnsi="Titillium Web" w:cstheme="minorHAnsi"/>
          <w:color w:val="231F20"/>
          <w:spacing w:val="-25"/>
          <w:w w:val="95"/>
        </w:rPr>
        <w:t xml:space="preserve"> </w:t>
      </w:r>
      <w:r w:rsidRPr="00987F04">
        <w:rPr>
          <w:rFonts w:ascii="Titillium Web" w:hAnsi="Titillium Web" w:cstheme="minorHAnsi"/>
          <w:color w:val="231F20"/>
          <w:w w:val="95"/>
        </w:rPr>
        <w:t>utan</w:t>
      </w:r>
      <w:r w:rsidRPr="00987F04">
        <w:rPr>
          <w:rFonts w:ascii="Titillium Web" w:hAnsi="Titillium Web" w:cstheme="minorHAnsi"/>
          <w:color w:val="231F20"/>
          <w:spacing w:val="-25"/>
          <w:w w:val="95"/>
        </w:rPr>
        <w:t xml:space="preserve"> </w:t>
      </w:r>
      <w:r w:rsidRPr="00987F04">
        <w:rPr>
          <w:rFonts w:ascii="Titillium Web" w:hAnsi="Titillium Web" w:cstheme="minorHAnsi"/>
          <w:color w:val="231F20"/>
          <w:w w:val="95"/>
        </w:rPr>
        <w:t>entréavgift.</w:t>
      </w:r>
    </w:p>
    <w:p w14:paraId="60A9B6D9" w14:textId="77777777" w:rsidR="00577476" w:rsidRPr="00987F04" w:rsidRDefault="00577476" w:rsidP="00BD1B51">
      <w:pPr>
        <w:pStyle w:val="Brdtext"/>
        <w:spacing w:line="294" w:lineRule="exact"/>
        <w:ind w:left="108"/>
        <w:rPr>
          <w:rFonts w:ascii="Titillium Web" w:hAnsi="Titillium Web" w:cstheme="minorHAnsi"/>
        </w:rPr>
      </w:pPr>
    </w:p>
    <w:p w14:paraId="317B80ED" w14:textId="50CB152B" w:rsidR="003507A8" w:rsidRPr="00987F04" w:rsidRDefault="00987F04" w:rsidP="00987F04">
      <w:pPr>
        <w:pStyle w:val="Brdtext"/>
        <w:spacing w:line="291" w:lineRule="exact"/>
        <w:ind w:left="105"/>
        <w:rPr>
          <w:rFonts w:ascii="Titillium Web" w:hAnsi="Titillium Web" w:cstheme="minorHAnsi"/>
          <w:color w:val="231F20"/>
          <w:w w:val="95"/>
        </w:rPr>
      </w:pPr>
      <w:r w:rsidRPr="00987F04">
        <w:rPr>
          <w:rFonts w:ascii="Titillium Web" w:hAnsi="Titillium Web" w:cstheme="minorHAnsi"/>
          <w:color w:val="231F20"/>
          <w:w w:val="95"/>
        </w:rPr>
        <w:t xml:space="preserve">Herrarna spelar i div 3 och har som ambition att vara ett lag som slåss om topplaceringar i serien, och samtidigt utveckla spelarna till sin högsta potential. </w:t>
      </w:r>
    </w:p>
    <w:p w14:paraId="6A0DC32F" w14:textId="77777777" w:rsidR="003507A8" w:rsidRPr="00987F04" w:rsidRDefault="003507A8">
      <w:pPr>
        <w:pStyle w:val="Brdtext"/>
        <w:rPr>
          <w:rFonts w:ascii="Titillium Web" w:hAnsi="Titillium Web"/>
          <w:sz w:val="20"/>
        </w:rPr>
      </w:pPr>
    </w:p>
    <w:p w14:paraId="049A77F0" w14:textId="77777777" w:rsidR="00987F04" w:rsidRPr="00987F04" w:rsidRDefault="00987F04">
      <w:pPr>
        <w:rPr>
          <w:rFonts w:ascii="Titillium Web" w:hAnsi="Titillium Web"/>
          <w:noProof/>
          <w:sz w:val="17"/>
        </w:rPr>
      </w:pPr>
    </w:p>
    <w:p w14:paraId="74BEF5A4" w14:textId="77777777" w:rsidR="003507A8" w:rsidRPr="00987F04" w:rsidRDefault="00987F04" w:rsidP="00987F04">
      <w:pPr>
        <w:jc w:val="center"/>
        <w:rPr>
          <w:rFonts w:ascii="Titillium Web" w:hAnsi="Titillium Web"/>
          <w:sz w:val="17"/>
        </w:rPr>
      </w:pPr>
      <w:r w:rsidRPr="00987F04">
        <w:rPr>
          <w:rFonts w:ascii="Titillium Web" w:hAnsi="Titillium Web"/>
          <w:noProof/>
          <w:sz w:val="17"/>
        </w:rPr>
        <w:drawing>
          <wp:inline distT="0" distB="0" distL="0" distR="0" wp14:anchorId="17670092" wp14:editId="25F1C474">
            <wp:extent cx="5041302" cy="2628900"/>
            <wp:effectExtent l="0" t="0" r="6985" b="0"/>
            <wp:docPr id="46451355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61" r="204" b="25205"/>
                    <a:stretch/>
                  </pic:blipFill>
                  <pic:spPr bwMode="auto">
                    <a:xfrm>
                      <a:off x="0" y="0"/>
                      <a:ext cx="5062810" cy="264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22947A" w14:textId="77777777" w:rsidR="00987F04" w:rsidRPr="00987F04" w:rsidRDefault="00987F04" w:rsidP="00987F04">
      <w:pPr>
        <w:jc w:val="center"/>
        <w:rPr>
          <w:rFonts w:ascii="Titillium Web" w:hAnsi="Titillium Web"/>
          <w:sz w:val="17"/>
        </w:rPr>
      </w:pPr>
    </w:p>
    <w:p w14:paraId="2D05E008" w14:textId="0F4C7E6B" w:rsidR="00987F04" w:rsidRPr="00987F04" w:rsidRDefault="00987F04" w:rsidP="00987F04">
      <w:pPr>
        <w:rPr>
          <w:rFonts w:ascii="Titillium Web" w:hAnsi="Titillium Web"/>
          <w:sz w:val="17"/>
        </w:rPr>
        <w:sectPr w:rsidR="00987F04" w:rsidRPr="00987F04" w:rsidSect="00EB5659">
          <w:type w:val="continuous"/>
          <w:pgSz w:w="11910" w:h="16840"/>
          <w:pgMar w:top="800" w:right="580" w:bottom="280" w:left="600" w:header="720" w:footer="720" w:gutter="0"/>
          <w:cols w:space="720"/>
        </w:sectPr>
      </w:pPr>
    </w:p>
    <w:p w14:paraId="55705358" w14:textId="77777777" w:rsidR="003507A8" w:rsidRPr="00987F04" w:rsidRDefault="0046552C" w:rsidP="0046552C">
      <w:pPr>
        <w:pStyle w:val="Rubrik2"/>
        <w:ind w:left="0"/>
        <w:rPr>
          <w:rFonts w:ascii="Titillium Web" w:hAnsi="Titillium Web" w:cstheme="minorHAnsi"/>
          <w:sz w:val="24"/>
          <w:szCs w:val="24"/>
        </w:rPr>
      </w:pPr>
      <w:r w:rsidRPr="00987F04">
        <w:rPr>
          <w:rFonts w:ascii="Titillium Web" w:hAnsi="Titillium Web" w:cstheme="minorHAnsi"/>
          <w:color w:val="231F20"/>
          <w:w w:val="95"/>
          <w:sz w:val="24"/>
          <w:szCs w:val="24"/>
        </w:rPr>
        <w:t xml:space="preserve">  </w:t>
      </w:r>
      <w:r w:rsidR="00BD1B51" w:rsidRPr="00987F04">
        <w:rPr>
          <w:rFonts w:ascii="Titillium Web" w:hAnsi="Titillium Web" w:cstheme="minorHAnsi"/>
          <w:color w:val="231F20"/>
          <w:w w:val="95"/>
          <w:sz w:val="24"/>
          <w:szCs w:val="24"/>
        </w:rPr>
        <w:t>FÖRETAG:</w:t>
      </w:r>
    </w:p>
    <w:p w14:paraId="513A38E6" w14:textId="77777777" w:rsidR="003507A8" w:rsidRPr="00987F04" w:rsidRDefault="00BD1B51">
      <w:pPr>
        <w:spacing w:before="20"/>
        <w:ind w:left="122"/>
        <w:rPr>
          <w:rFonts w:ascii="Titillium Web" w:hAnsi="Titillium Web" w:cstheme="minorHAnsi"/>
          <w:sz w:val="24"/>
          <w:szCs w:val="24"/>
        </w:rPr>
      </w:pPr>
      <w:r w:rsidRPr="00987F04">
        <w:rPr>
          <w:rFonts w:ascii="Titillium Web" w:hAnsi="Titillium Web" w:cstheme="minorHAnsi"/>
          <w:color w:val="231F20"/>
          <w:w w:val="95"/>
          <w:sz w:val="24"/>
          <w:szCs w:val="24"/>
        </w:rPr>
        <w:t>KONTAKTPERSON:</w:t>
      </w:r>
    </w:p>
    <w:p w14:paraId="41A5B8E7" w14:textId="77777777" w:rsidR="003507A8" w:rsidRPr="00987F04" w:rsidRDefault="00BD1B51">
      <w:pPr>
        <w:spacing w:before="21"/>
        <w:ind w:left="122"/>
        <w:rPr>
          <w:rFonts w:ascii="Titillium Web" w:hAnsi="Titillium Web" w:cstheme="minorHAnsi"/>
          <w:sz w:val="24"/>
          <w:szCs w:val="24"/>
        </w:rPr>
      </w:pPr>
      <w:r w:rsidRPr="00987F04">
        <w:rPr>
          <w:rFonts w:ascii="Titillium Web" w:hAnsi="Titillium Web" w:cstheme="minorHAnsi"/>
          <w:color w:val="231F20"/>
          <w:sz w:val="24"/>
          <w:szCs w:val="24"/>
        </w:rPr>
        <w:t>ADRESS:</w:t>
      </w:r>
    </w:p>
    <w:p w14:paraId="0DB35E99" w14:textId="7DFAD6E7" w:rsidR="003507A8" w:rsidRPr="00987F04" w:rsidRDefault="00BF26E0">
      <w:pPr>
        <w:pStyle w:val="Brdtext"/>
        <w:spacing w:before="110"/>
        <w:ind w:left="122"/>
        <w:rPr>
          <w:rFonts w:ascii="Titillium Web" w:hAnsi="Titillium Web" w:cstheme="minorHAnsi"/>
          <w:color w:val="231F20"/>
          <w:w w:val="90"/>
        </w:rPr>
      </w:pPr>
      <w:r w:rsidRPr="00987F04">
        <w:rPr>
          <w:rFonts w:ascii="Titillium Web" w:hAnsi="Titillium Web" w:cstheme="minorHAnsi"/>
          <w:color w:val="231F20"/>
          <w:w w:val="90"/>
        </w:rPr>
        <w:t>Dessa uppgifter skickas till krister@sunnanask.se.</w:t>
      </w:r>
    </w:p>
    <w:p w14:paraId="0551C2D7" w14:textId="38D9CFDE" w:rsidR="00BF26E0" w:rsidRPr="00987F04" w:rsidRDefault="00BF26E0" w:rsidP="00987F04">
      <w:pPr>
        <w:pStyle w:val="Brdtext"/>
        <w:spacing w:before="110"/>
        <w:ind w:left="122"/>
        <w:rPr>
          <w:rFonts w:ascii="Titillium Web" w:hAnsi="Titillium Web" w:cstheme="minorHAnsi"/>
          <w:color w:val="231F20"/>
          <w:w w:val="90"/>
        </w:rPr>
      </w:pPr>
      <w:r w:rsidRPr="00987F04">
        <w:rPr>
          <w:rFonts w:ascii="Titillium Web" w:hAnsi="Titillium Web" w:cstheme="minorHAnsi"/>
          <w:color w:val="231F20"/>
          <w:w w:val="90"/>
        </w:rPr>
        <w:t xml:space="preserve">Vid frågor eller funderingar, kontakta Krister Lundgren, </w:t>
      </w:r>
      <w:hyperlink r:id="rId9" w:history="1">
        <w:r w:rsidRPr="00987F04">
          <w:rPr>
            <w:rStyle w:val="Hyperlnk"/>
            <w:rFonts w:ascii="Titillium Web" w:hAnsi="Titillium Web" w:cstheme="minorHAnsi"/>
            <w:w w:val="90"/>
          </w:rPr>
          <w:t>krister@sunnanask.se</w:t>
        </w:r>
      </w:hyperlink>
      <w:r w:rsidRPr="00987F04">
        <w:rPr>
          <w:rFonts w:ascii="Titillium Web" w:hAnsi="Titillium Web" w:cstheme="minorHAnsi"/>
          <w:color w:val="231F20"/>
          <w:w w:val="90"/>
        </w:rPr>
        <w:t xml:space="preserve"> eller 070-528 55 28</w:t>
      </w:r>
    </w:p>
    <w:p w14:paraId="3540BD8B" w14:textId="5E08EBA0" w:rsidR="003507A8" w:rsidRPr="00987F04" w:rsidRDefault="00BD1B51">
      <w:pPr>
        <w:pStyle w:val="Rubrik2"/>
        <w:rPr>
          <w:rFonts w:ascii="Titillium Web" w:hAnsi="Titillium Web" w:cstheme="minorHAnsi"/>
          <w:sz w:val="24"/>
          <w:szCs w:val="24"/>
        </w:rPr>
      </w:pPr>
      <w:r w:rsidRPr="00987F04">
        <w:rPr>
          <w:rFonts w:ascii="Titillium Web" w:hAnsi="Titillium Web" w:cstheme="minorHAnsi"/>
          <w:sz w:val="24"/>
          <w:szCs w:val="24"/>
        </w:rPr>
        <w:br w:type="column"/>
      </w:r>
      <w:r w:rsidRPr="00987F04">
        <w:rPr>
          <w:rFonts w:ascii="Titillium Web" w:hAnsi="Titillium Web" w:cstheme="minorHAnsi"/>
          <w:color w:val="231F20"/>
          <w:w w:val="95"/>
          <w:sz w:val="24"/>
          <w:szCs w:val="24"/>
        </w:rPr>
        <w:t>ANTAL MATCHBOLLAR:</w:t>
      </w:r>
    </w:p>
    <w:p w14:paraId="0FB44C8C" w14:textId="77777777" w:rsidR="003507A8" w:rsidRPr="00987F04" w:rsidRDefault="00BD1B51">
      <w:pPr>
        <w:pStyle w:val="Brdtext"/>
        <w:spacing w:before="42"/>
        <w:ind w:left="122"/>
        <w:rPr>
          <w:rFonts w:ascii="Titillium Web" w:hAnsi="Titillium Web" w:cstheme="minorHAnsi"/>
        </w:rPr>
      </w:pPr>
      <w:r w:rsidRPr="00987F04">
        <w:rPr>
          <w:rFonts w:ascii="Titillium Web" w:hAnsi="Titillium Web" w:cstheme="minorHAnsi"/>
          <w:color w:val="231F20"/>
        </w:rPr>
        <w:t>LAG I SSK:</w:t>
      </w:r>
    </w:p>
    <w:p w14:paraId="1E760D25" w14:textId="346D429E" w:rsidR="003507A8" w:rsidRPr="00755F6C" w:rsidRDefault="00BD1B51" w:rsidP="00BF26E0">
      <w:pPr>
        <w:pStyle w:val="Brdtext"/>
        <w:spacing w:before="51"/>
        <w:ind w:left="122"/>
        <w:rPr>
          <w:rFonts w:asciiTheme="minorHAnsi" w:hAnsiTheme="minorHAnsi" w:cstheme="minorHAnsi"/>
        </w:rPr>
        <w:sectPr w:rsidR="003507A8" w:rsidRPr="00755F6C" w:rsidSect="00EB5659">
          <w:type w:val="continuous"/>
          <w:pgSz w:w="11910" w:h="16840"/>
          <w:pgMar w:top="800" w:right="580" w:bottom="280" w:left="600" w:header="720" w:footer="720" w:gutter="0"/>
          <w:cols w:num="2" w:space="720" w:equalWidth="0">
            <w:col w:w="5870" w:space="111"/>
            <w:col w:w="4749"/>
          </w:cols>
        </w:sectPr>
      </w:pPr>
      <w:r w:rsidRPr="00987F04">
        <w:rPr>
          <w:rFonts w:ascii="Titillium Web" w:hAnsi="Titillium Web" w:cstheme="minorHAnsi"/>
          <w:color w:val="231F20"/>
        </w:rPr>
        <w:t>KONTAKTPE</w:t>
      </w:r>
      <w:r w:rsidR="00630596" w:rsidRPr="00987F04">
        <w:rPr>
          <w:rFonts w:ascii="Titillium Web" w:hAnsi="Titillium Web" w:cstheme="minorHAnsi"/>
          <w:color w:val="231F20"/>
        </w:rPr>
        <w:t>RS</w:t>
      </w:r>
      <w:r w:rsidR="00255FB3" w:rsidRPr="00987F04">
        <w:rPr>
          <w:rFonts w:ascii="Titillium Web" w:hAnsi="Titillium Web" w:cstheme="minorHAnsi"/>
          <w:color w:val="231F20"/>
        </w:rPr>
        <w:t>ON</w:t>
      </w:r>
      <w:r w:rsidR="00987F04">
        <w:rPr>
          <w:rFonts w:ascii="Titillium Web" w:hAnsi="Titillium Web" w:cstheme="minorHAnsi"/>
          <w:color w:val="231F20"/>
        </w:rPr>
        <w:t>:</w:t>
      </w:r>
    </w:p>
    <w:p w14:paraId="31E30315" w14:textId="7469910F" w:rsidR="003507A8" w:rsidRPr="00F939E6" w:rsidRDefault="003507A8" w:rsidP="00BF26E0">
      <w:pPr>
        <w:pStyle w:val="Rubrik1"/>
        <w:tabs>
          <w:tab w:val="left" w:pos="2302"/>
          <w:tab w:val="left" w:pos="10601"/>
        </w:tabs>
        <w:ind w:left="0"/>
        <w:rPr>
          <w:rFonts w:ascii="Titillium Web" w:hAnsi="Titillium Web"/>
        </w:rPr>
      </w:pPr>
    </w:p>
    <w:sectPr w:rsidR="003507A8" w:rsidRPr="00F939E6">
      <w:type w:val="continuous"/>
      <w:pgSz w:w="11910" w:h="16840"/>
      <w:pgMar w:top="80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20B0604020202020204"/>
    <w:charset w:val="4D"/>
    <w:family w:val="auto"/>
    <w:pitch w:val="variable"/>
    <w:sig w:usb0="00000007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A8"/>
    <w:rsid w:val="00087B26"/>
    <w:rsid w:val="000D5DEE"/>
    <w:rsid w:val="000F6041"/>
    <w:rsid w:val="00147699"/>
    <w:rsid w:val="00177E36"/>
    <w:rsid w:val="00197952"/>
    <w:rsid w:val="0021758E"/>
    <w:rsid w:val="00255FB3"/>
    <w:rsid w:val="002A49E7"/>
    <w:rsid w:val="003507A8"/>
    <w:rsid w:val="00451B14"/>
    <w:rsid w:val="0046552C"/>
    <w:rsid w:val="00471704"/>
    <w:rsid w:val="004F3C59"/>
    <w:rsid w:val="00530BF8"/>
    <w:rsid w:val="00537354"/>
    <w:rsid w:val="00577476"/>
    <w:rsid w:val="00630596"/>
    <w:rsid w:val="00681500"/>
    <w:rsid w:val="006B6E8C"/>
    <w:rsid w:val="006D7719"/>
    <w:rsid w:val="00705DD1"/>
    <w:rsid w:val="00707659"/>
    <w:rsid w:val="00712D8F"/>
    <w:rsid w:val="00755F6C"/>
    <w:rsid w:val="00762993"/>
    <w:rsid w:val="0078652F"/>
    <w:rsid w:val="008307E2"/>
    <w:rsid w:val="008C6F46"/>
    <w:rsid w:val="00931F9A"/>
    <w:rsid w:val="00987F04"/>
    <w:rsid w:val="00BC4865"/>
    <w:rsid w:val="00BD1B51"/>
    <w:rsid w:val="00BF26E0"/>
    <w:rsid w:val="00EB5659"/>
    <w:rsid w:val="00F939E6"/>
    <w:rsid w:val="00F94785"/>
    <w:rsid w:val="00FE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6A00"/>
  <w15:docId w15:val="{86FEA7E3-81D2-4279-92D7-33C1944B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sv-SE" w:eastAsia="sv-SE" w:bidi="sv-SE"/>
    </w:rPr>
  </w:style>
  <w:style w:type="paragraph" w:styleId="Rubrik1">
    <w:name w:val="heading 1"/>
    <w:basedOn w:val="Normal"/>
    <w:uiPriority w:val="9"/>
    <w:qFormat/>
    <w:pPr>
      <w:spacing w:before="194"/>
      <w:ind w:left="24"/>
      <w:outlineLvl w:val="0"/>
    </w:pPr>
    <w:rPr>
      <w:rFonts w:ascii="Calibri" w:eastAsia="Calibri" w:hAnsi="Calibri" w:cs="Calibri"/>
      <w:b/>
      <w:bCs/>
      <w:sz w:val="38"/>
      <w:szCs w:val="38"/>
    </w:rPr>
  </w:style>
  <w:style w:type="paragraph" w:styleId="Rubrik2">
    <w:name w:val="heading 2"/>
    <w:basedOn w:val="Normal"/>
    <w:uiPriority w:val="9"/>
    <w:unhideWhenUsed/>
    <w:qFormat/>
    <w:pPr>
      <w:spacing w:before="117"/>
      <w:ind w:left="122"/>
      <w:outlineLvl w:val="1"/>
    </w:pPr>
    <w:rPr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nk">
    <w:name w:val="Hyperlink"/>
    <w:basedOn w:val="Standardstycketeckensnitt"/>
    <w:uiPriority w:val="99"/>
    <w:unhideWhenUsed/>
    <w:rsid w:val="00F94785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9478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BF26E0"/>
    <w:rPr>
      <w:color w:val="800080" w:themeColor="followedHyperlink"/>
      <w:u w:val="single"/>
    </w:rPr>
  </w:style>
  <w:style w:type="character" w:customStyle="1" w:styleId="BrdtextChar">
    <w:name w:val="Brödtext Char"/>
    <w:basedOn w:val="Standardstycketeckensnitt"/>
    <w:link w:val="Brdtext"/>
    <w:uiPriority w:val="1"/>
    <w:rsid w:val="00471704"/>
    <w:rPr>
      <w:rFonts w:ascii="Lucida Sans Unicode" w:eastAsia="Lucida Sans Unicode" w:hAnsi="Lucida Sans Unicode" w:cs="Lucida Sans Unicode"/>
      <w:sz w:val="24"/>
      <w:szCs w:val="24"/>
      <w:lang w:val="sv-SE" w:eastAsia="sv-SE"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krister@sunnanask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2" ma:contentTypeDescription="Create a new document." ma:contentTypeScope="" ma:versionID="82ceafa452af093ffd3a021bf8014c7c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cb69a4e3bbe5d7d6a17cbe3706f3394f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4F1B8E-41D1-4F25-A68E-DB9D9ADBC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E84B43-C2F6-4502-9E97-752787B432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17C1F2-8344-487C-A640-F90F4EDE4A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Burman</dc:creator>
  <cp:lastModifiedBy>Krister Lundgren</cp:lastModifiedBy>
  <cp:revision>2</cp:revision>
  <cp:lastPrinted>2022-02-15T14:55:00Z</cp:lastPrinted>
  <dcterms:created xsi:type="dcterms:W3CDTF">2024-03-21T09:48:00Z</dcterms:created>
  <dcterms:modified xsi:type="dcterms:W3CDTF">2024-03-21T09:48:00Z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2020-04-09T00:00:00Z</vt:filetime>
  </property>
  <property fmtid="{D5CDD505-2E9C-101B-9397-08002B2CF9AE}" pid="5" name="ContentTypeId">
    <vt:lpwstr>0x010100EFBBA8F387DDF748A5F51AD83C5BC91B</vt:lpwstr>
  </property>
</Properties>
</file>