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pStyle w:val="Heading1"/>
        <w:jc w:val="center"/>
        <w:rPr>
          <w:lang w:val="sv-SE"/>
        </w:rPr>
      </w:pPr>
      <w:r>
        <w:rPr>
          <w:lang w:val="sv-SE"/>
        </w:rPr>
        <w:t>Sammandrag 2016-06-12</w:t>
      </w:r>
    </w:p>
    <w:p>
      <w:pPr>
        <w:pStyle w:val="Normal"/>
        <w:jc w:val="center"/>
        <w:rPr>
          <w:lang w:val="sv-SE"/>
        </w:rPr>
      </w:pPr>
      <w:r>
        <w:rPr>
          <w:lang w:val="sv-SE"/>
        </w:rPr>
        <w:t>Schema</w:t>
      </w:r>
    </w:p>
    <w:p>
      <w:pPr>
        <w:pStyle w:val="Normal"/>
        <w:jc w:val="center"/>
        <w:rPr>
          <w:lang w:val="sv-SE"/>
        </w:rPr>
      </w:pP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KIOSK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9.15 - 10.45     Malte, Axel och Elton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10.45 - 12.15   Isak, Alvin och Edvin L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 xml:space="preserve">12.15 - 13.45   Ante, Lovisa och </w:t>
      </w:r>
      <w:r>
        <w:rPr>
          <w:b/>
          <w:lang w:val="sv-SE"/>
        </w:rPr>
        <w:t>Wiebe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13.45 - 15.15   Ville och Jakob</w:t>
      </w:r>
    </w:p>
    <w:p>
      <w:pPr>
        <w:pStyle w:val="Normal"/>
        <w:jc w:val="left"/>
        <w:rPr>
          <w:b/>
          <w:lang w:val="sv-SE"/>
        </w:rPr>
      </w:pP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STÄDNING OMLÄDNINGSRUM SKOLAN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Victor och Mohamad</w:t>
      </w:r>
    </w:p>
    <w:p>
      <w:pPr>
        <w:pStyle w:val="Normal"/>
        <w:jc w:val="left"/>
        <w:rPr>
          <w:b/>
          <w:lang w:val="sv-SE"/>
        </w:rPr>
      </w:pP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VÄRD OMKLÄDNINGSRUM SKOLAN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Tyra</w:t>
      </w:r>
    </w:p>
    <w:p>
      <w:pPr>
        <w:pStyle w:val="Normal"/>
        <w:jc w:val="left"/>
        <w:rPr>
          <w:b/>
          <w:lang w:val="sv-SE"/>
        </w:rPr>
      </w:pP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TVÄTT MATCHKLÄDER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>Tomas Daniel</w:t>
      </w:r>
    </w:p>
    <w:p>
      <w:pPr>
        <w:pStyle w:val="Normal"/>
        <w:jc w:val="left"/>
        <w:rPr>
          <w:b/>
          <w:lang w:val="sv-SE"/>
        </w:rPr>
      </w:pPr>
      <w:r>
        <w:rPr>
          <w:b/>
          <w:lang w:val="sv-SE"/>
        </w:rPr>
        <w:t xml:space="preserve">Vi hoppas att ni hjälper oss att städa i klubbhuset </w:t>
      </w:r>
      <w:r>
        <w:rPr>
          <w:b/>
          <w:lang w:val="sv-SE"/>
        </w:rPr>
        <w:t>efteråt!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default="1" w:styleId="Normal">
    <w:name w:val="Normal"/>
    <w:uiPriority w:val="0"/>
    <w:qFormat w:val="on"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hanna.gleerup</dc:creator>
  <cp:lastModifiedBy>hanna.gleerup</cp:lastModifiedBy>
</cp:coreProperties>
</file>