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B49E9" w14:textId="3EADC587" w:rsidR="003A4328" w:rsidRDefault="003A4328" w:rsidP="003A4328">
      <w:pPr>
        <w:spacing w:after="0"/>
        <w:rPr>
          <w:b/>
          <w:bCs/>
          <w:sz w:val="32"/>
          <w:szCs w:val="32"/>
        </w:rPr>
      </w:pPr>
      <w:r w:rsidRPr="003A4328">
        <w:rPr>
          <w:b/>
          <w:bCs/>
          <w:noProof/>
          <w:sz w:val="32"/>
          <w:szCs w:val="32"/>
        </w:rPr>
        <w:drawing>
          <wp:inline distT="0" distB="0" distL="0" distR="0" wp14:anchorId="2B7F9CE4" wp14:editId="4123B5ED">
            <wp:extent cx="5731510" cy="1068705"/>
            <wp:effectExtent l="0" t="0" r="2540" b="0"/>
            <wp:docPr id="1191588140" name="Bildobjekt 1" descr="En bild som visar träd, hus, fönster,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588140" name="Bildobjekt 1" descr="En bild som visar träd, hus, fönster, skärmbild&#10;&#10;Automatiskt genererad beskrivning"/>
                    <pic:cNvPicPr/>
                  </pic:nvPicPr>
                  <pic:blipFill>
                    <a:blip r:embed="rId4"/>
                    <a:stretch>
                      <a:fillRect/>
                    </a:stretch>
                  </pic:blipFill>
                  <pic:spPr>
                    <a:xfrm>
                      <a:off x="0" y="0"/>
                      <a:ext cx="5731510" cy="1068705"/>
                    </a:xfrm>
                    <a:prstGeom prst="rect">
                      <a:avLst/>
                    </a:prstGeom>
                  </pic:spPr>
                </pic:pic>
              </a:graphicData>
            </a:graphic>
          </wp:inline>
        </w:drawing>
      </w:r>
    </w:p>
    <w:p w14:paraId="51A3A741" w14:textId="0159A3C2" w:rsidR="00E94A2E" w:rsidRPr="00A17DA5" w:rsidRDefault="00A4678D" w:rsidP="00E94A2E">
      <w:pPr>
        <w:spacing w:after="0"/>
        <w:rPr>
          <w:b/>
          <w:bCs/>
          <w:sz w:val="32"/>
          <w:szCs w:val="32"/>
        </w:rPr>
      </w:pPr>
      <w:r>
        <w:rPr>
          <w:b/>
          <w:bCs/>
          <w:sz w:val="32"/>
          <w:szCs w:val="32"/>
        </w:rPr>
        <w:t>Sammandrag, Hällby IP där F16 anordnar</w:t>
      </w:r>
    </w:p>
    <w:p w14:paraId="6332BF31" w14:textId="2815A435" w:rsidR="003A6F2B" w:rsidRDefault="00702D9B" w:rsidP="00E94A2E">
      <w:pPr>
        <w:spacing w:after="0"/>
      </w:pPr>
      <w:r w:rsidRPr="00702D9B">
        <w:t xml:space="preserve">Att arrangera sammandrag ger bra intäkter till lagkassan då vi både får en slant som arrangörer och dessutom går all försäljning i kiosken till F16. Om någon vill (eller känner någon som vill) sponsra handlingen till kiosken tas detta tacksamt emot. Det kan vara allt från fikabröd som man har bakat på egen hand till inköp av </w:t>
      </w:r>
      <w:proofErr w:type="spellStart"/>
      <w:r w:rsidRPr="00702D9B">
        <w:t>festis</w:t>
      </w:r>
      <w:proofErr w:type="spellEnd"/>
      <w:r w:rsidRPr="00702D9B">
        <w:t xml:space="preserve">, läsk, godispåse/kexchoklad, </w:t>
      </w:r>
      <w:r>
        <w:t xml:space="preserve">hamburgare, </w:t>
      </w:r>
      <w:r w:rsidRPr="00702D9B">
        <w:t>korv med bröd osv</w:t>
      </w:r>
      <w:r w:rsidR="00E94A2E">
        <w:t xml:space="preserve">. </w:t>
      </w:r>
    </w:p>
    <w:p w14:paraId="0D6BA57E" w14:textId="77777777" w:rsidR="00E94A2E" w:rsidRDefault="00E94A2E" w:rsidP="00E94A2E">
      <w:pPr>
        <w:spacing w:after="0"/>
      </w:pPr>
    </w:p>
    <w:p w14:paraId="42DBF619" w14:textId="08E931B7" w:rsidR="003A6F2B" w:rsidRDefault="003A6F2B" w:rsidP="00E94A2E">
      <w:pPr>
        <w:spacing w:after="0"/>
      </w:pPr>
      <w:r w:rsidRPr="003A6F2B">
        <w:t>Parkering finns, men eftersom det är begränsad yta, vore det bra om alla vi föräldrar som bor i Hällby lämnar bilen hemma för att ge plats åt de som verkligen behöver ta bilen.</w:t>
      </w:r>
    </w:p>
    <w:p w14:paraId="422EAE7D" w14:textId="7524E7DC" w:rsidR="00E94A2E" w:rsidRDefault="003A6F2B" w:rsidP="00E94A2E">
      <w:pPr>
        <w:spacing w:after="0"/>
      </w:pPr>
      <w:r>
        <w:t xml:space="preserve">På själva dagen behövs att alla hjälper till vi har skickat ut kallelse till respektive arbetsuppgift (kiosk, parkering, matchvärd) inför sammandraget. </w:t>
      </w:r>
    </w:p>
    <w:p w14:paraId="2DEAE0A8" w14:textId="49E56B7E" w:rsidR="00E94A2E" w:rsidRDefault="00CA4493" w:rsidP="003A4328">
      <w:pPr>
        <w:spacing w:after="0"/>
      </w:pPr>
      <w:r>
        <w:t>När sammandraget är avslutat önskar vi hjälp med att ställa ordning exempelvis i kiosken, omklädningsrummen och andra ytor så planera gärna att vara kvar något längre än vad sista matchtiden säger.</w:t>
      </w:r>
    </w:p>
    <w:p w14:paraId="4A736A24" w14:textId="77777777" w:rsidR="00726D41" w:rsidRDefault="00726D41" w:rsidP="003A4328">
      <w:pPr>
        <w:spacing w:after="0"/>
      </w:pPr>
    </w:p>
    <w:p w14:paraId="7F082FC1" w14:textId="0680C207" w:rsidR="00A17DA5" w:rsidRDefault="00A17DA5" w:rsidP="00701704">
      <w:pPr>
        <w:spacing w:after="0"/>
      </w:pPr>
      <w:r w:rsidRPr="00A17DA5">
        <w:drawing>
          <wp:inline distT="0" distB="0" distL="0" distR="0" wp14:anchorId="2D8511FE" wp14:editId="712587DF">
            <wp:extent cx="4460631" cy="2546878"/>
            <wp:effectExtent l="0" t="0" r="0" b="6350"/>
            <wp:docPr id="1116520417" name="Picture 1" descr="A yellow and black text on a yellow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20417" name="Picture 1" descr="A yellow and black text on a yellow background&#10;&#10;AI-generated content may be incorrect."/>
                    <pic:cNvPicPr/>
                  </pic:nvPicPr>
                  <pic:blipFill>
                    <a:blip r:embed="rId5"/>
                    <a:stretch>
                      <a:fillRect/>
                    </a:stretch>
                  </pic:blipFill>
                  <pic:spPr>
                    <a:xfrm>
                      <a:off x="0" y="0"/>
                      <a:ext cx="4473347" cy="2554139"/>
                    </a:xfrm>
                    <a:prstGeom prst="rect">
                      <a:avLst/>
                    </a:prstGeom>
                  </pic:spPr>
                </pic:pic>
              </a:graphicData>
            </a:graphic>
          </wp:inline>
        </w:drawing>
      </w:r>
    </w:p>
    <w:p w14:paraId="576B8259" w14:textId="77777777" w:rsidR="00A17DA5" w:rsidRDefault="00A17DA5" w:rsidP="00701704">
      <w:pPr>
        <w:spacing w:after="0"/>
      </w:pPr>
    </w:p>
    <w:p w14:paraId="5BDA59D2" w14:textId="59438CCC" w:rsidR="00A17DA5" w:rsidRDefault="00A17DA5" w:rsidP="00701704">
      <w:pPr>
        <w:spacing w:after="0"/>
      </w:pPr>
      <w:r>
        <w:t>Nytt för i år, matchvärden läser nedan fair play-hälsning enligt manus från förbundet:</w:t>
      </w:r>
    </w:p>
    <w:p w14:paraId="317E4CC1" w14:textId="788E4F2F" w:rsidR="00E94A2E" w:rsidRPr="00B3719E" w:rsidRDefault="00A17DA5" w:rsidP="003A4328">
      <w:pPr>
        <w:spacing w:after="0"/>
      </w:pPr>
      <w:r w:rsidRPr="00A17DA5">
        <w:drawing>
          <wp:inline distT="0" distB="0" distL="0" distR="0" wp14:anchorId="0A89BFED" wp14:editId="5933E918">
            <wp:extent cx="4896407" cy="2790092"/>
            <wp:effectExtent l="0" t="0" r="0" b="0"/>
            <wp:docPr id="782064043"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064043" name="Picture 1" descr="A close-up of a document&#10;&#10;AI-generated content may be incorrect."/>
                    <pic:cNvPicPr/>
                  </pic:nvPicPr>
                  <pic:blipFill>
                    <a:blip r:embed="rId6"/>
                    <a:stretch>
                      <a:fillRect/>
                    </a:stretch>
                  </pic:blipFill>
                  <pic:spPr>
                    <a:xfrm>
                      <a:off x="0" y="0"/>
                      <a:ext cx="4925629" cy="2806743"/>
                    </a:xfrm>
                    <a:prstGeom prst="rect">
                      <a:avLst/>
                    </a:prstGeom>
                  </pic:spPr>
                </pic:pic>
              </a:graphicData>
            </a:graphic>
          </wp:inline>
        </w:drawing>
      </w:r>
    </w:p>
    <w:sectPr w:rsidR="00E94A2E" w:rsidRPr="00B3719E" w:rsidSect="001007B5">
      <w:pgSz w:w="11906" w:h="16838"/>
      <w:pgMar w:top="426"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6D"/>
    <w:rsid w:val="00010CC6"/>
    <w:rsid w:val="0006012D"/>
    <w:rsid w:val="001007B5"/>
    <w:rsid w:val="001B1DD0"/>
    <w:rsid w:val="001B48EB"/>
    <w:rsid w:val="00206E30"/>
    <w:rsid w:val="00242C06"/>
    <w:rsid w:val="00271016"/>
    <w:rsid w:val="002918DA"/>
    <w:rsid w:val="00336544"/>
    <w:rsid w:val="0034076E"/>
    <w:rsid w:val="00342F0A"/>
    <w:rsid w:val="00370D6D"/>
    <w:rsid w:val="003A4328"/>
    <w:rsid w:val="003A6841"/>
    <w:rsid w:val="003A6F2B"/>
    <w:rsid w:val="003C78D0"/>
    <w:rsid w:val="003F7143"/>
    <w:rsid w:val="004825A2"/>
    <w:rsid w:val="004A2649"/>
    <w:rsid w:val="00611670"/>
    <w:rsid w:val="00635588"/>
    <w:rsid w:val="006A75AE"/>
    <w:rsid w:val="00701704"/>
    <w:rsid w:val="00702D9B"/>
    <w:rsid w:val="00705398"/>
    <w:rsid w:val="00726D41"/>
    <w:rsid w:val="007640D9"/>
    <w:rsid w:val="007654F4"/>
    <w:rsid w:val="007A1A9B"/>
    <w:rsid w:val="007D0920"/>
    <w:rsid w:val="007F66DC"/>
    <w:rsid w:val="007F69BF"/>
    <w:rsid w:val="00827B6F"/>
    <w:rsid w:val="008E011E"/>
    <w:rsid w:val="009320D2"/>
    <w:rsid w:val="00935135"/>
    <w:rsid w:val="009B0FD1"/>
    <w:rsid w:val="009F1A6F"/>
    <w:rsid w:val="009F6F08"/>
    <w:rsid w:val="00A17DA5"/>
    <w:rsid w:val="00A4678D"/>
    <w:rsid w:val="00B275E5"/>
    <w:rsid w:val="00B3719E"/>
    <w:rsid w:val="00BF66EB"/>
    <w:rsid w:val="00C70F2C"/>
    <w:rsid w:val="00CA4493"/>
    <w:rsid w:val="00CB4BE3"/>
    <w:rsid w:val="00CE4E71"/>
    <w:rsid w:val="00CE655B"/>
    <w:rsid w:val="00DD2D96"/>
    <w:rsid w:val="00E10DC8"/>
    <w:rsid w:val="00E34AFD"/>
    <w:rsid w:val="00E4158B"/>
    <w:rsid w:val="00E41D60"/>
    <w:rsid w:val="00E94A2E"/>
    <w:rsid w:val="00ED21CE"/>
    <w:rsid w:val="00F075A4"/>
    <w:rsid w:val="00FC7F4F"/>
  </w:rsids>
  <m:mathPr>
    <m:mathFont m:val="Cambria Math"/>
    <m:brkBin m:val="before"/>
    <m:brkBinSub m:val="--"/>
    <m:smallFrac m:val="0"/>
    <m:dispDef/>
    <m:lMargin m:val="0"/>
    <m:rMargin m:val="0"/>
    <m:defJc m:val="centerGroup"/>
    <m:wrapIndent m:val="1440"/>
    <m:intLim m:val="subSup"/>
    <m:naryLim m:val="undOvr"/>
  </m:mathPr>
  <w:themeFontLang w:val="en-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DCA9"/>
  <w15:chartTrackingRefBased/>
  <w15:docId w15:val="{E5B7C663-B0C9-4B35-A368-5A207B5B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1CE"/>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ED21CE"/>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1CE"/>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ED21CE"/>
    <w:rPr>
      <w:rFonts w:asciiTheme="majorHAnsi" w:eastAsiaTheme="majorEastAsia" w:hAnsiTheme="majorHAnsi" w:cstheme="majorBidi"/>
      <w:color w:val="000000" w:themeColor="text1"/>
      <w:sz w:val="26"/>
      <w:szCs w:val="26"/>
    </w:rPr>
  </w:style>
  <w:style w:type="character" w:styleId="Hyperlink">
    <w:name w:val="Hyperlink"/>
    <w:basedOn w:val="DefaultParagraphFont"/>
    <w:uiPriority w:val="99"/>
    <w:unhideWhenUsed/>
    <w:rsid w:val="007654F4"/>
    <w:rPr>
      <w:color w:val="0563C1" w:themeColor="hyperlink"/>
      <w:u w:val="single"/>
    </w:rPr>
  </w:style>
  <w:style w:type="character" w:styleId="UnresolvedMention">
    <w:name w:val="Unresolved Mention"/>
    <w:basedOn w:val="DefaultParagraphFont"/>
    <w:uiPriority w:val="99"/>
    <w:semiHidden/>
    <w:unhideWhenUsed/>
    <w:rsid w:val="00765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226605">
      <w:bodyDiv w:val="1"/>
      <w:marLeft w:val="0"/>
      <w:marRight w:val="0"/>
      <w:marTop w:val="0"/>
      <w:marBottom w:val="0"/>
      <w:divBdr>
        <w:top w:val="none" w:sz="0" w:space="0" w:color="auto"/>
        <w:left w:val="none" w:sz="0" w:space="0" w:color="auto"/>
        <w:bottom w:val="none" w:sz="0" w:space="0" w:color="auto"/>
        <w:right w:val="none" w:sz="0" w:space="0" w:color="auto"/>
      </w:divBdr>
      <w:divsChild>
        <w:div w:id="565148021">
          <w:marLeft w:val="0"/>
          <w:marRight w:val="0"/>
          <w:marTop w:val="0"/>
          <w:marBottom w:val="0"/>
          <w:divBdr>
            <w:top w:val="none" w:sz="0" w:space="0" w:color="auto"/>
            <w:left w:val="none" w:sz="0" w:space="0" w:color="auto"/>
            <w:bottom w:val="none" w:sz="0" w:space="0" w:color="auto"/>
            <w:right w:val="none" w:sz="0" w:space="0" w:color="auto"/>
          </w:divBdr>
        </w:div>
      </w:divsChild>
    </w:div>
    <w:div w:id="1418403984">
      <w:bodyDiv w:val="1"/>
      <w:marLeft w:val="0"/>
      <w:marRight w:val="0"/>
      <w:marTop w:val="0"/>
      <w:marBottom w:val="0"/>
      <w:divBdr>
        <w:top w:val="none" w:sz="0" w:space="0" w:color="auto"/>
        <w:left w:val="none" w:sz="0" w:space="0" w:color="auto"/>
        <w:bottom w:val="none" w:sz="0" w:space="0" w:color="auto"/>
        <w:right w:val="none" w:sz="0" w:space="0" w:color="auto"/>
      </w:divBdr>
      <w:divsChild>
        <w:div w:id="624191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b2f7c6c-37b8-473c-923a-8867ae0a6401}" enabled="1" method="Standard" siteId="{9c154401-de1a-4637-a76e-2a56754909b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891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Eriksson</dc:creator>
  <cp:keywords/>
  <dc:description/>
  <cp:lastModifiedBy>Malin Widoff</cp:lastModifiedBy>
  <cp:revision>13</cp:revision>
  <dcterms:created xsi:type="dcterms:W3CDTF">2024-09-10T07:44:00Z</dcterms:created>
  <dcterms:modified xsi:type="dcterms:W3CDTF">2025-03-21T10:21:00Z</dcterms:modified>
</cp:coreProperties>
</file>