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7E597" w14:textId="77777777" w:rsidR="00710E29" w:rsidRPr="00710E29" w:rsidRDefault="00710E29" w:rsidP="00710E29">
      <w:pPr>
        <w:spacing w:after="0"/>
        <w:ind w:left="1304" w:firstLine="1304"/>
        <w:rPr>
          <w:rFonts w:ascii="Arial Black" w:hAnsi="Arial Black"/>
          <w:sz w:val="40"/>
          <w:szCs w:val="40"/>
        </w:rPr>
      </w:pPr>
      <w:r>
        <w:rPr>
          <w:rFonts w:ascii="Arial Black" w:hAnsi="Arial Black"/>
          <w:sz w:val="40"/>
          <w:szCs w:val="40"/>
        </w:rPr>
        <w:t>”</w:t>
      </w:r>
      <w:r w:rsidRPr="00710E29">
        <w:rPr>
          <w:rFonts w:ascii="Arial Black" w:hAnsi="Arial Black"/>
          <w:sz w:val="40"/>
          <w:szCs w:val="40"/>
        </w:rPr>
        <w:t>FJORDKEDJAN</w:t>
      </w:r>
      <w:r>
        <w:rPr>
          <w:rFonts w:ascii="Arial Black" w:hAnsi="Arial Black"/>
          <w:sz w:val="40"/>
          <w:szCs w:val="40"/>
        </w:rPr>
        <w:t>”</w:t>
      </w:r>
    </w:p>
    <w:p w14:paraId="1FAFCC71" w14:textId="77777777" w:rsidR="00710E29" w:rsidRDefault="00710E29" w:rsidP="004E51A1">
      <w:pPr>
        <w:spacing w:after="0"/>
        <w:rPr>
          <w:rFonts w:ascii="Arial Black" w:hAnsi="Arial Black"/>
          <w:sz w:val="24"/>
          <w:szCs w:val="24"/>
        </w:rPr>
      </w:pPr>
    </w:p>
    <w:p w14:paraId="3642C4D2" w14:textId="77777777" w:rsidR="004E51A1" w:rsidRPr="008D0D73" w:rsidRDefault="004E51A1" w:rsidP="004E51A1">
      <w:pPr>
        <w:spacing w:after="0"/>
        <w:rPr>
          <w:rFonts w:ascii="Arial" w:hAnsi="Arial" w:cs="Arial"/>
          <w:b/>
          <w:sz w:val="24"/>
          <w:szCs w:val="24"/>
        </w:rPr>
      </w:pPr>
      <w:r w:rsidRPr="008D0D73">
        <w:rPr>
          <w:rFonts w:ascii="Arial" w:hAnsi="Arial" w:cs="Arial"/>
          <w:b/>
          <w:sz w:val="24"/>
          <w:szCs w:val="24"/>
        </w:rPr>
        <w:t xml:space="preserve">Vägledande normer och värderingar </w:t>
      </w:r>
      <w:r w:rsidR="00345319" w:rsidRPr="008D0D73">
        <w:rPr>
          <w:rFonts w:ascii="Arial" w:hAnsi="Arial" w:cs="Arial"/>
          <w:b/>
          <w:sz w:val="24"/>
          <w:szCs w:val="24"/>
        </w:rPr>
        <w:t>– Hakefjordens handbollsklubb</w:t>
      </w:r>
    </w:p>
    <w:p w14:paraId="3A8587DA" w14:textId="77777777" w:rsidR="008D0D73" w:rsidRPr="00922167" w:rsidRDefault="008D0D73" w:rsidP="004E51A1">
      <w:pPr>
        <w:spacing w:after="0"/>
        <w:rPr>
          <w:rFonts w:ascii="Arial" w:hAnsi="Arial" w:cs="Arial"/>
          <w:sz w:val="24"/>
          <w:szCs w:val="24"/>
        </w:rPr>
      </w:pPr>
    </w:p>
    <w:p w14:paraId="2FB98EB0" w14:textId="77777777" w:rsidR="00EB6CCD" w:rsidRPr="008D0D73" w:rsidRDefault="004E51A1" w:rsidP="008D0D73">
      <w:pPr>
        <w:pStyle w:val="Liststycke"/>
        <w:numPr>
          <w:ilvl w:val="0"/>
          <w:numId w:val="7"/>
        </w:numPr>
        <w:rPr>
          <w:rFonts w:ascii="Arial" w:hAnsi="Arial" w:cs="Arial"/>
          <w:sz w:val="24"/>
          <w:szCs w:val="24"/>
        </w:rPr>
      </w:pPr>
      <w:r w:rsidRPr="008D0D73">
        <w:rPr>
          <w:rFonts w:ascii="Arial" w:hAnsi="Arial" w:cs="Arial"/>
          <w:sz w:val="24"/>
          <w:szCs w:val="24"/>
        </w:rPr>
        <w:t xml:space="preserve">för spelare, ledare, </w:t>
      </w:r>
      <w:r w:rsidR="00F74EE8" w:rsidRPr="008D0D73">
        <w:rPr>
          <w:rFonts w:ascii="Arial" w:hAnsi="Arial" w:cs="Arial"/>
          <w:sz w:val="24"/>
          <w:szCs w:val="24"/>
        </w:rPr>
        <w:t xml:space="preserve">styrelse, </w:t>
      </w:r>
      <w:r w:rsidRPr="008D0D73">
        <w:rPr>
          <w:rFonts w:ascii="Arial" w:hAnsi="Arial" w:cs="Arial"/>
          <w:sz w:val="24"/>
          <w:szCs w:val="24"/>
        </w:rPr>
        <w:t>föräldrar och alla andra som finns runt vårt lag och stöt</w:t>
      </w:r>
      <w:r w:rsidR="00195D4B" w:rsidRPr="008D0D73">
        <w:rPr>
          <w:rFonts w:ascii="Arial" w:hAnsi="Arial" w:cs="Arial"/>
          <w:sz w:val="24"/>
          <w:szCs w:val="24"/>
        </w:rPr>
        <w:t>t</w:t>
      </w:r>
      <w:r w:rsidRPr="008D0D73">
        <w:rPr>
          <w:rFonts w:ascii="Arial" w:hAnsi="Arial" w:cs="Arial"/>
          <w:sz w:val="24"/>
          <w:szCs w:val="24"/>
        </w:rPr>
        <w:t>ar oss i olika sammanhang</w:t>
      </w:r>
    </w:p>
    <w:p w14:paraId="7CA3BD44" w14:textId="77777777" w:rsidR="00345319" w:rsidRPr="00922167" w:rsidRDefault="00F74EE8">
      <w:pPr>
        <w:rPr>
          <w:rFonts w:ascii="Arial" w:hAnsi="Arial" w:cs="Arial"/>
          <w:sz w:val="24"/>
          <w:szCs w:val="24"/>
        </w:rPr>
      </w:pPr>
      <w:r w:rsidRPr="00922167">
        <w:rPr>
          <w:rFonts w:ascii="Arial" w:hAnsi="Arial" w:cs="Arial"/>
          <w:sz w:val="24"/>
          <w:szCs w:val="24"/>
        </w:rPr>
        <w:t xml:space="preserve">Hakefjordens handbollsklubb har idag ett lag i åldersgrupp </w:t>
      </w:r>
      <w:r w:rsidR="008D0D73">
        <w:rPr>
          <w:rFonts w:ascii="Arial" w:hAnsi="Arial" w:cs="Arial"/>
          <w:sz w:val="24"/>
          <w:szCs w:val="24"/>
        </w:rPr>
        <w:t>”</w:t>
      </w:r>
      <w:r w:rsidRPr="00922167">
        <w:rPr>
          <w:rFonts w:ascii="Arial" w:hAnsi="Arial" w:cs="Arial"/>
          <w:sz w:val="24"/>
          <w:szCs w:val="24"/>
        </w:rPr>
        <w:t>Flickor 12.</w:t>
      </w:r>
      <w:r w:rsidR="008D0D73">
        <w:rPr>
          <w:rFonts w:ascii="Arial" w:hAnsi="Arial" w:cs="Arial"/>
          <w:sz w:val="24"/>
          <w:szCs w:val="24"/>
        </w:rPr>
        <w:t>”</w:t>
      </w:r>
    </w:p>
    <w:p w14:paraId="30A0D6E9" w14:textId="77777777" w:rsidR="00345319" w:rsidRPr="00922167" w:rsidRDefault="00345319" w:rsidP="00710E29">
      <w:pPr>
        <w:spacing w:after="0"/>
        <w:rPr>
          <w:rFonts w:ascii="Arial" w:hAnsi="Arial" w:cs="Arial"/>
          <w:sz w:val="24"/>
          <w:szCs w:val="24"/>
          <w:u w:val="single"/>
        </w:rPr>
      </w:pPr>
      <w:r w:rsidRPr="00922167">
        <w:rPr>
          <w:rFonts w:ascii="Arial" w:hAnsi="Arial" w:cs="Arial"/>
          <w:sz w:val="24"/>
          <w:szCs w:val="24"/>
          <w:u w:val="single"/>
        </w:rPr>
        <w:t>Bakgrund</w:t>
      </w:r>
    </w:p>
    <w:p w14:paraId="25617034" w14:textId="77777777" w:rsidR="00345319" w:rsidRPr="00922167" w:rsidRDefault="00345319">
      <w:pPr>
        <w:rPr>
          <w:rFonts w:ascii="Arial" w:hAnsi="Arial" w:cs="Arial"/>
          <w:sz w:val="24"/>
          <w:szCs w:val="24"/>
        </w:rPr>
      </w:pPr>
      <w:r w:rsidRPr="00922167">
        <w:rPr>
          <w:rFonts w:ascii="Arial" w:hAnsi="Arial" w:cs="Arial"/>
          <w:sz w:val="24"/>
          <w:szCs w:val="24"/>
        </w:rPr>
        <w:t>Hakefjordens handbollsklubb startades i april 2023. Vi värnar en väl förankrad värdegrund som alla som är och vill bli en del av vår förening har som ledstjärna. Den är framtagen bland spelare, ledare</w:t>
      </w:r>
      <w:r w:rsidR="00F74EE8" w:rsidRPr="00922167">
        <w:rPr>
          <w:rFonts w:ascii="Arial" w:hAnsi="Arial" w:cs="Arial"/>
          <w:sz w:val="24"/>
          <w:szCs w:val="24"/>
        </w:rPr>
        <w:t>, styrelse</w:t>
      </w:r>
      <w:r w:rsidRPr="00922167">
        <w:rPr>
          <w:rFonts w:ascii="Arial" w:hAnsi="Arial" w:cs="Arial"/>
          <w:sz w:val="24"/>
          <w:szCs w:val="24"/>
        </w:rPr>
        <w:t xml:space="preserve"> och föräldrar med stöd av RF/SISU. </w:t>
      </w:r>
    </w:p>
    <w:p w14:paraId="261A4047" w14:textId="77777777" w:rsidR="00345319" w:rsidRPr="00922167" w:rsidRDefault="00345319" w:rsidP="00710E29">
      <w:pPr>
        <w:spacing w:after="0"/>
        <w:rPr>
          <w:rFonts w:ascii="Arial" w:hAnsi="Arial" w:cs="Arial"/>
          <w:sz w:val="24"/>
          <w:szCs w:val="24"/>
          <w:u w:val="single"/>
        </w:rPr>
      </w:pPr>
      <w:r w:rsidRPr="00922167">
        <w:rPr>
          <w:rFonts w:ascii="Arial" w:hAnsi="Arial" w:cs="Arial"/>
          <w:sz w:val="24"/>
          <w:szCs w:val="24"/>
          <w:u w:val="single"/>
        </w:rPr>
        <w:t>Framtid</w:t>
      </w:r>
    </w:p>
    <w:p w14:paraId="58209EE9" w14:textId="77777777" w:rsidR="00345319" w:rsidRDefault="00345319">
      <w:pPr>
        <w:rPr>
          <w:rFonts w:ascii="Arial" w:hAnsi="Arial" w:cs="Arial"/>
          <w:sz w:val="24"/>
          <w:szCs w:val="24"/>
        </w:rPr>
      </w:pPr>
      <w:r w:rsidRPr="00922167">
        <w:rPr>
          <w:rFonts w:ascii="Arial" w:hAnsi="Arial" w:cs="Arial"/>
          <w:sz w:val="24"/>
          <w:szCs w:val="24"/>
        </w:rPr>
        <w:t>Vår</w:t>
      </w:r>
      <w:r w:rsidR="00710E29" w:rsidRPr="00922167">
        <w:rPr>
          <w:rFonts w:ascii="Arial" w:hAnsi="Arial" w:cs="Arial"/>
          <w:sz w:val="24"/>
          <w:szCs w:val="24"/>
        </w:rPr>
        <w:t xml:space="preserve">t </w:t>
      </w:r>
      <w:r w:rsidRPr="00922167">
        <w:rPr>
          <w:rFonts w:ascii="Arial" w:hAnsi="Arial" w:cs="Arial"/>
          <w:sz w:val="24"/>
          <w:szCs w:val="24"/>
        </w:rPr>
        <w:t>värdegrund</w:t>
      </w:r>
      <w:r w:rsidR="00710E29" w:rsidRPr="00922167">
        <w:rPr>
          <w:rFonts w:ascii="Arial" w:hAnsi="Arial" w:cs="Arial"/>
          <w:sz w:val="24"/>
          <w:szCs w:val="24"/>
        </w:rPr>
        <w:t>sdokument</w:t>
      </w:r>
      <w:r w:rsidRPr="00922167">
        <w:rPr>
          <w:rFonts w:ascii="Arial" w:hAnsi="Arial" w:cs="Arial"/>
          <w:sz w:val="24"/>
          <w:szCs w:val="24"/>
        </w:rPr>
        <w:t xml:space="preserve"> är ett levande dokument som </w:t>
      </w:r>
      <w:r w:rsidR="00710E29" w:rsidRPr="00922167">
        <w:rPr>
          <w:rFonts w:ascii="Arial" w:hAnsi="Arial" w:cs="Arial"/>
          <w:sz w:val="24"/>
          <w:szCs w:val="24"/>
        </w:rPr>
        <w:t>diskuteras bland spelare, ledare och föräldrar kontinuerligt under</w:t>
      </w:r>
      <w:r w:rsidR="00710E29">
        <w:rPr>
          <w:rFonts w:ascii="Arial" w:hAnsi="Arial" w:cs="Arial"/>
          <w:sz w:val="24"/>
          <w:szCs w:val="24"/>
        </w:rPr>
        <w:t xml:space="preserve"> året och revideras </w:t>
      </w:r>
      <w:r w:rsidR="008D0D73">
        <w:rPr>
          <w:rFonts w:ascii="Arial" w:hAnsi="Arial" w:cs="Arial"/>
          <w:sz w:val="24"/>
          <w:szCs w:val="24"/>
        </w:rPr>
        <w:t>årligen i samband med årsmötet</w:t>
      </w:r>
      <w:r w:rsidR="00710E29">
        <w:rPr>
          <w:rFonts w:ascii="Arial" w:hAnsi="Arial" w:cs="Arial"/>
          <w:sz w:val="24"/>
          <w:szCs w:val="24"/>
        </w:rPr>
        <w:t>. Vi lever vår värdegrund i vardagen och med hjälp av aktiviteter. Vi går igenom vår värdegrund med nya spelare, ledare och föräldrar som vill bli med i vår gemenskap så att ingen lämnas utanför förståelsen för vad vi står för.</w:t>
      </w:r>
      <w:r w:rsidR="00F74EE8">
        <w:rPr>
          <w:rFonts w:ascii="Arial" w:hAnsi="Arial" w:cs="Arial"/>
          <w:sz w:val="24"/>
          <w:szCs w:val="24"/>
        </w:rPr>
        <w:t xml:space="preserve"> </w:t>
      </w:r>
    </w:p>
    <w:p w14:paraId="767D368B" w14:textId="77777777" w:rsidR="008D0D73" w:rsidRDefault="00681DA0" w:rsidP="00F17A64">
      <w:pPr>
        <w:spacing w:after="0"/>
        <w:rPr>
          <w:rFonts w:ascii="Arial" w:hAnsi="Arial" w:cs="Arial"/>
          <w:sz w:val="24"/>
          <w:szCs w:val="24"/>
        </w:rPr>
      </w:pPr>
      <w:r w:rsidRPr="00681DA0">
        <w:rPr>
          <w:rFonts w:ascii="Arial" w:hAnsi="Arial" w:cs="Arial"/>
          <w:sz w:val="24"/>
          <w:szCs w:val="24"/>
        </w:rPr>
        <w:t>Vi värnar idrottens värdegrund</w:t>
      </w:r>
    </w:p>
    <w:p w14:paraId="3CA273E6" w14:textId="77777777" w:rsidR="002937B2" w:rsidRDefault="002937B2" w:rsidP="00F17A64">
      <w:pPr>
        <w:spacing w:after="0"/>
        <w:rPr>
          <w:rFonts w:ascii="Arial" w:hAnsi="Arial" w:cs="Arial"/>
          <w:sz w:val="24"/>
          <w:szCs w:val="24"/>
        </w:rPr>
      </w:pPr>
      <w:r>
        <w:rPr>
          <w:rFonts w:ascii="Arial" w:hAnsi="Arial" w:cs="Arial"/>
          <w:sz w:val="24"/>
          <w:szCs w:val="24"/>
        </w:rPr>
        <w:t>1</w:t>
      </w:r>
      <w:r w:rsidR="00681DA0" w:rsidRPr="00681DA0">
        <w:rPr>
          <w:rFonts w:ascii="Arial" w:hAnsi="Arial" w:cs="Arial"/>
          <w:sz w:val="24"/>
          <w:szCs w:val="24"/>
        </w:rPr>
        <w:t>. Glädje och gemenska</w:t>
      </w:r>
      <w:r>
        <w:rPr>
          <w:rFonts w:ascii="Arial" w:hAnsi="Arial" w:cs="Arial"/>
          <w:sz w:val="24"/>
          <w:szCs w:val="24"/>
        </w:rPr>
        <w:t>p</w:t>
      </w:r>
      <w:r w:rsidR="00681DA0" w:rsidRPr="00681DA0">
        <w:rPr>
          <w:rFonts w:ascii="Arial" w:hAnsi="Arial" w:cs="Arial"/>
          <w:sz w:val="24"/>
          <w:szCs w:val="24"/>
        </w:rPr>
        <w:t xml:space="preserve"> </w:t>
      </w:r>
    </w:p>
    <w:p w14:paraId="3F450CB5" w14:textId="77777777" w:rsidR="002937B2" w:rsidRDefault="00681DA0" w:rsidP="00F17A64">
      <w:pPr>
        <w:spacing w:after="0"/>
        <w:rPr>
          <w:rFonts w:ascii="Arial" w:hAnsi="Arial" w:cs="Arial"/>
          <w:sz w:val="24"/>
          <w:szCs w:val="24"/>
        </w:rPr>
      </w:pPr>
      <w:r w:rsidRPr="00681DA0">
        <w:rPr>
          <w:rFonts w:ascii="Arial" w:hAnsi="Arial" w:cs="Arial"/>
          <w:sz w:val="24"/>
          <w:szCs w:val="24"/>
        </w:rPr>
        <w:t xml:space="preserve">2. Demokrati och delaktighet </w:t>
      </w:r>
    </w:p>
    <w:p w14:paraId="57054089" w14:textId="77777777" w:rsidR="002937B2" w:rsidRDefault="00681DA0" w:rsidP="00F17A64">
      <w:pPr>
        <w:spacing w:after="0"/>
        <w:rPr>
          <w:rFonts w:ascii="Arial" w:hAnsi="Arial" w:cs="Arial"/>
          <w:sz w:val="24"/>
          <w:szCs w:val="24"/>
        </w:rPr>
      </w:pPr>
      <w:r w:rsidRPr="00681DA0">
        <w:rPr>
          <w:rFonts w:ascii="Arial" w:hAnsi="Arial" w:cs="Arial"/>
          <w:sz w:val="24"/>
          <w:szCs w:val="24"/>
        </w:rPr>
        <w:t xml:space="preserve">3. Allas rätt att vara med </w:t>
      </w:r>
    </w:p>
    <w:p w14:paraId="7F89BE3A" w14:textId="77777777" w:rsidR="002937B2" w:rsidRDefault="00681DA0" w:rsidP="00F17A64">
      <w:pPr>
        <w:spacing w:after="0"/>
        <w:rPr>
          <w:rFonts w:ascii="Arial" w:hAnsi="Arial" w:cs="Arial"/>
          <w:sz w:val="24"/>
          <w:szCs w:val="24"/>
        </w:rPr>
      </w:pPr>
      <w:r w:rsidRPr="00681DA0">
        <w:rPr>
          <w:rFonts w:ascii="Arial" w:hAnsi="Arial" w:cs="Arial"/>
          <w:sz w:val="24"/>
          <w:szCs w:val="24"/>
        </w:rPr>
        <w:t xml:space="preserve">4. Rent spel. </w:t>
      </w:r>
    </w:p>
    <w:p w14:paraId="6253BDF1" w14:textId="77777777" w:rsidR="00F17A64" w:rsidRPr="00681DA0" w:rsidRDefault="00681DA0" w:rsidP="00F17A64">
      <w:pPr>
        <w:spacing w:after="0"/>
        <w:rPr>
          <w:rFonts w:ascii="Arial" w:hAnsi="Arial" w:cs="Arial"/>
          <w:sz w:val="24"/>
          <w:szCs w:val="24"/>
        </w:rPr>
      </w:pPr>
      <w:r w:rsidRPr="00681DA0">
        <w:rPr>
          <w:rFonts w:ascii="Arial" w:hAnsi="Arial" w:cs="Arial"/>
          <w:sz w:val="24"/>
          <w:szCs w:val="24"/>
        </w:rPr>
        <w:t>Vi arbetar i andan ”strategi 2025” – fånga bredden</w:t>
      </w:r>
    </w:p>
    <w:p w14:paraId="41AA9E97" w14:textId="77777777" w:rsidR="00681DA0" w:rsidRDefault="00681DA0" w:rsidP="00F17A64">
      <w:pPr>
        <w:spacing w:after="0"/>
        <w:rPr>
          <w:rFonts w:ascii="Arial" w:hAnsi="Arial" w:cs="Arial"/>
          <w:sz w:val="24"/>
          <w:szCs w:val="24"/>
          <w:u w:val="single"/>
        </w:rPr>
      </w:pPr>
    </w:p>
    <w:p w14:paraId="4992F11B" w14:textId="77777777" w:rsidR="00F17A64" w:rsidRDefault="00F17A64" w:rsidP="00F17A64">
      <w:pPr>
        <w:spacing w:after="0"/>
        <w:rPr>
          <w:rFonts w:ascii="Arial" w:hAnsi="Arial" w:cs="Arial"/>
          <w:b/>
          <w:sz w:val="24"/>
          <w:szCs w:val="24"/>
        </w:rPr>
      </w:pPr>
      <w:r w:rsidRPr="00F17A64">
        <w:rPr>
          <w:rFonts w:ascii="Arial" w:hAnsi="Arial" w:cs="Arial"/>
          <w:b/>
          <w:sz w:val="24"/>
          <w:szCs w:val="24"/>
        </w:rPr>
        <w:t>I Hakefjordens handboll</w:t>
      </w:r>
      <w:r>
        <w:rPr>
          <w:rFonts w:ascii="Arial" w:hAnsi="Arial" w:cs="Arial"/>
          <w:b/>
          <w:sz w:val="24"/>
          <w:szCs w:val="24"/>
        </w:rPr>
        <w:t>s</w:t>
      </w:r>
      <w:r w:rsidRPr="00F17A64">
        <w:rPr>
          <w:rFonts w:ascii="Arial" w:hAnsi="Arial" w:cs="Arial"/>
          <w:b/>
          <w:sz w:val="24"/>
          <w:szCs w:val="24"/>
        </w:rPr>
        <w:t xml:space="preserve">klubb </w:t>
      </w:r>
      <w:r>
        <w:rPr>
          <w:rFonts w:ascii="Arial" w:hAnsi="Arial" w:cs="Arial"/>
          <w:b/>
          <w:sz w:val="24"/>
          <w:szCs w:val="24"/>
        </w:rPr>
        <w:t>–</w:t>
      </w:r>
      <w:r w:rsidRPr="00F17A64">
        <w:rPr>
          <w:rFonts w:ascii="Arial" w:hAnsi="Arial" w:cs="Arial"/>
          <w:b/>
          <w:sz w:val="24"/>
          <w:szCs w:val="24"/>
        </w:rPr>
        <w:t xml:space="preserve"> HHK</w:t>
      </w:r>
    </w:p>
    <w:p w14:paraId="25386204" w14:textId="77777777" w:rsidR="00F17A64" w:rsidRDefault="00F17A64" w:rsidP="00F17A64">
      <w:pPr>
        <w:pStyle w:val="Liststycke"/>
        <w:numPr>
          <w:ilvl w:val="0"/>
          <w:numId w:val="1"/>
        </w:numPr>
        <w:spacing w:after="0"/>
        <w:rPr>
          <w:rFonts w:ascii="Arial" w:hAnsi="Arial" w:cs="Arial"/>
          <w:sz w:val="24"/>
          <w:szCs w:val="24"/>
        </w:rPr>
      </w:pPr>
      <w:r>
        <w:rPr>
          <w:rFonts w:ascii="Arial" w:hAnsi="Arial" w:cs="Arial"/>
          <w:sz w:val="24"/>
          <w:szCs w:val="24"/>
        </w:rPr>
        <w:t xml:space="preserve">är alla välkomna </w:t>
      </w:r>
    </w:p>
    <w:p w14:paraId="7F14F8AF" w14:textId="77777777" w:rsidR="00681DA0" w:rsidRDefault="00681DA0" w:rsidP="00F17A64">
      <w:pPr>
        <w:pStyle w:val="Liststycke"/>
        <w:numPr>
          <w:ilvl w:val="0"/>
          <w:numId w:val="1"/>
        </w:numPr>
        <w:spacing w:after="0"/>
        <w:rPr>
          <w:rFonts w:ascii="Arial" w:hAnsi="Arial" w:cs="Arial"/>
          <w:sz w:val="24"/>
          <w:szCs w:val="24"/>
        </w:rPr>
      </w:pPr>
      <w:r>
        <w:rPr>
          <w:rFonts w:ascii="Arial" w:hAnsi="Arial" w:cs="Arial"/>
          <w:sz w:val="24"/>
          <w:szCs w:val="24"/>
        </w:rPr>
        <w:t>stöttar vi och peppar varandra</w:t>
      </w:r>
    </w:p>
    <w:p w14:paraId="62954B7B" w14:textId="77777777" w:rsidR="00681DA0" w:rsidRDefault="00681DA0" w:rsidP="00F17A64">
      <w:pPr>
        <w:pStyle w:val="Liststycke"/>
        <w:numPr>
          <w:ilvl w:val="0"/>
          <w:numId w:val="1"/>
        </w:numPr>
        <w:spacing w:after="0"/>
        <w:rPr>
          <w:rFonts w:ascii="Arial" w:hAnsi="Arial" w:cs="Arial"/>
          <w:sz w:val="24"/>
          <w:szCs w:val="24"/>
        </w:rPr>
      </w:pPr>
      <w:r>
        <w:rPr>
          <w:rFonts w:ascii="Arial" w:hAnsi="Arial" w:cs="Arial"/>
          <w:sz w:val="24"/>
          <w:szCs w:val="24"/>
        </w:rPr>
        <w:t>säger</w:t>
      </w:r>
      <w:r w:rsidR="008D0D73">
        <w:rPr>
          <w:rFonts w:ascii="Arial" w:hAnsi="Arial" w:cs="Arial"/>
          <w:sz w:val="24"/>
          <w:szCs w:val="24"/>
        </w:rPr>
        <w:t xml:space="preserve"> vi</w:t>
      </w:r>
      <w:r>
        <w:rPr>
          <w:rFonts w:ascii="Arial" w:hAnsi="Arial" w:cs="Arial"/>
          <w:sz w:val="24"/>
          <w:szCs w:val="24"/>
        </w:rPr>
        <w:t xml:space="preserve"> hej när vi möts</w:t>
      </w:r>
    </w:p>
    <w:p w14:paraId="147D9BE8" w14:textId="77777777" w:rsidR="00681DA0" w:rsidRDefault="008D0D73" w:rsidP="00F17A64">
      <w:pPr>
        <w:pStyle w:val="Liststycke"/>
        <w:numPr>
          <w:ilvl w:val="0"/>
          <w:numId w:val="1"/>
        </w:numPr>
        <w:spacing w:after="0"/>
        <w:rPr>
          <w:rFonts w:ascii="Arial" w:hAnsi="Arial" w:cs="Arial"/>
          <w:sz w:val="24"/>
          <w:szCs w:val="24"/>
        </w:rPr>
      </w:pPr>
      <w:r>
        <w:rPr>
          <w:rFonts w:ascii="Arial" w:hAnsi="Arial" w:cs="Arial"/>
          <w:sz w:val="24"/>
          <w:szCs w:val="24"/>
        </w:rPr>
        <w:t xml:space="preserve">övar </w:t>
      </w:r>
      <w:r w:rsidR="00681DA0">
        <w:rPr>
          <w:rFonts w:ascii="Arial" w:hAnsi="Arial" w:cs="Arial"/>
          <w:sz w:val="24"/>
          <w:szCs w:val="24"/>
        </w:rPr>
        <w:t>och spelar</w:t>
      </w:r>
      <w:r>
        <w:rPr>
          <w:rFonts w:ascii="Arial" w:hAnsi="Arial" w:cs="Arial"/>
          <w:sz w:val="24"/>
          <w:szCs w:val="24"/>
        </w:rPr>
        <w:t xml:space="preserve"> alla</w:t>
      </w:r>
      <w:r w:rsidR="00681DA0">
        <w:rPr>
          <w:rFonts w:ascii="Arial" w:hAnsi="Arial" w:cs="Arial"/>
          <w:sz w:val="24"/>
          <w:szCs w:val="24"/>
        </w:rPr>
        <w:t xml:space="preserve"> med alla</w:t>
      </w:r>
      <w:r>
        <w:rPr>
          <w:rFonts w:ascii="Arial" w:hAnsi="Arial" w:cs="Arial"/>
          <w:sz w:val="24"/>
          <w:szCs w:val="24"/>
        </w:rPr>
        <w:t xml:space="preserve"> </w:t>
      </w:r>
    </w:p>
    <w:p w14:paraId="31D2CE2D" w14:textId="77777777" w:rsidR="00C0007B" w:rsidRPr="0040499D" w:rsidRDefault="00681DA0" w:rsidP="00C0007B">
      <w:pPr>
        <w:pStyle w:val="Liststycke"/>
        <w:numPr>
          <w:ilvl w:val="0"/>
          <w:numId w:val="1"/>
        </w:numPr>
        <w:spacing w:after="0"/>
        <w:rPr>
          <w:rFonts w:ascii="Arial" w:hAnsi="Arial" w:cs="Arial"/>
          <w:sz w:val="24"/>
          <w:szCs w:val="24"/>
        </w:rPr>
      </w:pPr>
      <w:r w:rsidRPr="0040499D">
        <w:rPr>
          <w:rFonts w:ascii="Arial" w:hAnsi="Arial" w:cs="Arial"/>
          <w:sz w:val="24"/>
          <w:szCs w:val="24"/>
        </w:rPr>
        <w:t>är målet att alla ska känna trygghet med alla</w:t>
      </w:r>
    </w:p>
    <w:p w14:paraId="7F3C6557" w14:textId="77777777" w:rsidR="00681DA0" w:rsidRDefault="00681DA0" w:rsidP="00F17A64">
      <w:pPr>
        <w:pStyle w:val="Liststycke"/>
        <w:numPr>
          <w:ilvl w:val="0"/>
          <w:numId w:val="1"/>
        </w:numPr>
        <w:spacing w:after="0"/>
        <w:rPr>
          <w:rFonts w:ascii="Arial" w:hAnsi="Arial" w:cs="Arial"/>
          <w:sz w:val="24"/>
          <w:szCs w:val="24"/>
        </w:rPr>
      </w:pPr>
      <w:r>
        <w:rPr>
          <w:rFonts w:ascii="Arial" w:hAnsi="Arial" w:cs="Arial"/>
          <w:sz w:val="24"/>
          <w:szCs w:val="24"/>
        </w:rPr>
        <w:t xml:space="preserve">vårdar vi vårt språk </w:t>
      </w:r>
    </w:p>
    <w:p w14:paraId="4B08C85F" w14:textId="77777777" w:rsidR="00F17A64" w:rsidRDefault="00C0007B" w:rsidP="00F17A64">
      <w:pPr>
        <w:pStyle w:val="Liststycke"/>
        <w:numPr>
          <w:ilvl w:val="0"/>
          <w:numId w:val="1"/>
        </w:numPr>
        <w:spacing w:after="0"/>
        <w:rPr>
          <w:rFonts w:ascii="Arial" w:hAnsi="Arial" w:cs="Arial"/>
          <w:sz w:val="24"/>
          <w:szCs w:val="24"/>
        </w:rPr>
      </w:pPr>
      <w:r>
        <w:rPr>
          <w:rFonts w:ascii="Arial" w:hAnsi="Arial" w:cs="Arial"/>
          <w:sz w:val="24"/>
          <w:szCs w:val="24"/>
        </w:rPr>
        <w:t>sprider ut oss i bilarna så alla umgås med alla</w:t>
      </w:r>
    </w:p>
    <w:p w14:paraId="2AFBB177" w14:textId="77777777" w:rsidR="00C0007B" w:rsidRDefault="00C0007B" w:rsidP="00F17A64">
      <w:pPr>
        <w:pStyle w:val="Liststycke"/>
        <w:numPr>
          <w:ilvl w:val="0"/>
          <w:numId w:val="1"/>
        </w:numPr>
        <w:spacing w:after="0"/>
        <w:rPr>
          <w:rFonts w:ascii="Arial" w:hAnsi="Arial" w:cs="Arial"/>
          <w:sz w:val="24"/>
          <w:szCs w:val="24"/>
        </w:rPr>
      </w:pPr>
      <w:r>
        <w:rPr>
          <w:rFonts w:ascii="Arial" w:hAnsi="Arial" w:cs="Arial"/>
          <w:sz w:val="24"/>
          <w:szCs w:val="24"/>
        </w:rPr>
        <w:t>lyssnar vi på barnen</w:t>
      </w:r>
    </w:p>
    <w:p w14:paraId="14D3EA9D" w14:textId="77777777" w:rsidR="00C0007B" w:rsidRDefault="00C0007B" w:rsidP="00F17A64">
      <w:pPr>
        <w:pStyle w:val="Liststycke"/>
        <w:numPr>
          <w:ilvl w:val="0"/>
          <w:numId w:val="1"/>
        </w:numPr>
        <w:spacing w:after="0"/>
        <w:rPr>
          <w:rFonts w:ascii="Arial" w:hAnsi="Arial" w:cs="Arial"/>
          <w:sz w:val="24"/>
          <w:szCs w:val="24"/>
        </w:rPr>
      </w:pPr>
      <w:r>
        <w:rPr>
          <w:rFonts w:ascii="Arial" w:hAnsi="Arial" w:cs="Arial"/>
          <w:sz w:val="24"/>
          <w:szCs w:val="24"/>
        </w:rPr>
        <w:t xml:space="preserve">ser </w:t>
      </w:r>
      <w:r w:rsidR="008D0D73">
        <w:rPr>
          <w:rFonts w:ascii="Arial" w:hAnsi="Arial" w:cs="Arial"/>
          <w:sz w:val="24"/>
          <w:szCs w:val="24"/>
        </w:rPr>
        <w:t xml:space="preserve">vi </w:t>
      </w:r>
      <w:r>
        <w:rPr>
          <w:rFonts w:ascii="Arial" w:hAnsi="Arial" w:cs="Arial"/>
          <w:sz w:val="24"/>
          <w:szCs w:val="24"/>
        </w:rPr>
        <w:t>laget som ett kugghjul där alla behövs</w:t>
      </w:r>
    </w:p>
    <w:p w14:paraId="20DC4E59" w14:textId="77777777" w:rsidR="00C0007B" w:rsidRDefault="002937B2" w:rsidP="00F17A64">
      <w:pPr>
        <w:pStyle w:val="Liststycke"/>
        <w:numPr>
          <w:ilvl w:val="0"/>
          <w:numId w:val="1"/>
        </w:numPr>
        <w:spacing w:after="0"/>
        <w:rPr>
          <w:rFonts w:ascii="Arial" w:hAnsi="Arial" w:cs="Arial"/>
          <w:sz w:val="24"/>
          <w:szCs w:val="24"/>
        </w:rPr>
      </w:pPr>
      <w:r>
        <w:rPr>
          <w:rFonts w:ascii="Arial" w:hAnsi="Arial" w:cs="Arial"/>
          <w:sz w:val="24"/>
          <w:szCs w:val="24"/>
        </w:rPr>
        <w:t>skapar vi möjligheter för alla oavsett ekonomiska förutsättningar att vara med</w:t>
      </w:r>
    </w:p>
    <w:p w14:paraId="3EB6607C" w14:textId="77777777" w:rsidR="00C0007B" w:rsidRDefault="0040499D" w:rsidP="00F17A64">
      <w:pPr>
        <w:pStyle w:val="Liststycke"/>
        <w:numPr>
          <w:ilvl w:val="0"/>
          <w:numId w:val="1"/>
        </w:numPr>
        <w:spacing w:after="0"/>
        <w:rPr>
          <w:rFonts w:ascii="Arial" w:hAnsi="Arial" w:cs="Arial"/>
          <w:sz w:val="24"/>
          <w:szCs w:val="24"/>
        </w:rPr>
      </w:pPr>
      <w:r>
        <w:rPr>
          <w:rFonts w:ascii="Arial" w:hAnsi="Arial" w:cs="Arial"/>
          <w:sz w:val="24"/>
          <w:szCs w:val="24"/>
        </w:rPr>
        <w:t xml:space="preserve">har </w:t>
      </w:r>
      <w:r w:rsidR="00C0007B">
        <w:rPr>
          <w:rFonts w:ascii="Arial" w:hAnsi="Arial" w:cs="Arial"/>
          <w:sz w:val="24"/>
          <w:szCs w:val="24"/>
        </w:rPr>
        <w:t>vi enighet</w:t>
      </w:r>
      <w:r w:rsidR="00540F14">
        <w:rPr>
          <w:rFonts w:ascii="Arial" w:hAnsi="Arial" w:cs="Arial"/>
          <w:sz w:val="24"/>
          <w:szCs w:val="24"/>
        </w:rPr>
        <w:t xml:space="preserve"> </w:t>
      </w:r>
      <w:r w:rsidR="00C0007B">
        <w:rPr>
          <w:rFonts w:ascii="Arial" w:hAnsi="Arial" w:cs="Arial"/>
          <w:sz w:val="24"/>
          <w:szCs w:val="24"/>
        </w:rPr>
        <w:t>kring hur vi använder sociala medier</w:t>
      </w:r>
    </w:p>
    <w:p w14:paraId="75A038B4" w14:textId="77777777" w:rsidR="00F17A64" w:rsidRDefault="00540F14" w:rsidP="00F17A64">
      <w:pPr>
        <w:pStyle w:val="Liststycke"/>
        <w:numPr>
          <w:ilvl w:val="0"/>
          <w:numId w:val="1"/>
        </w:numPr>
        <w:spacing w:after="0"/>
        <w:rPr>
          <w:rFonts w:ascii="Arial" w:hAnsi="Arial" w:cs="Arial"/>
          <w:sz w:val="24"/>
          <w:szCs w:val="24"/>
        </w:rPr>
      </w:pPr>
      <w:r>
        <w:rPr>
          <w:rFonts w:ascii="Arial" w:hAnsi="Arial" w:cs="Arial"/>
          <w:sz w:val="24"/>
          <w:szCs w:val="24"/>
        </w:rPr>
        <w:t>stöttar alla vuxna alla barn</w:t>
      </w:r>
    </w:p>
    <w:p w14:paraId="1EAC526B" w14:textId="77777777" w:rsidR="00540F14" w:rsidRDefault="00540F14" w:rsidP="00F17A64">
      <w:pPr>
        <w:pStyle w:val="Liststycke"/>
        <w:numPr>
          <w:ilvl w:val="0"/>
          <w:numId w:val="1"/>
        </w:numPr>
        <w:spacing w:after="0"/>
        <w:rPr>
          <w:rFonts w:ascii="Arial" w:hAnsi="Arial" w:cs="Arial"/>
          <w:sz w:val="24"/>
          <w:szCs w:val="24"/>
        </w:rPr>
      </w:pPr>
      <w:r>
        <w:rPr>
          <w:rFonts w:ascii="Arial" w:hAnsi="Arial" w:cs="Arial"/>
          <w:sz w:val="24"/>
          <w:szCs w:val="24"/>
        </w:rPr>
        <w:t>får alla spelare utmaningar utifrån sin utveckling</w:t>
      </w:r>
    </w:p>
    <w:p w14:paraId="53E2A49E" w14:textId="77777777" w:rsidR="00540F14" w:rsidRDefault="00540F14" w:rsidP="00F17A64">
      <w:pPr>
        <w:pStyle w:val="Liststycke"/>
        <w:numPr>
          <w:ilvl w:val="0"/>
          <w:numId w:val="1"/>
        </w:numPr>
        <w:spacing w:after="0"/>
        <w:rPr>
          <w:rFonts w:ascii="Arial" w:hAnsi="Arial" w:cs="Arial"/>
          <w:sz w:val="24"/>
          <w:szCs w:val="24"/>
        </w:rPr>
      </w:pPr>
      <w:r>
        <w:rPr>
          <w:rFonts w:ascii="Arial" w:hAnsi="Arial" w:cs="Arial"/>
          <w:sz w:val="24"/>
          <w:szCs w:val="24"/>
        </w:rPr>
        <w:t>är det viktigt att testa utmaningar och våga misslyckas för att utvecklas</w:t>
      </w:r>
    </w:p>
    <w:p w14:paraId="38D221C2" w14:textId="77777777" w:rsidR="00540F14" w:rsidRDefault="00540F14" w:rsidP="00F17A64">
      <w:pPr>
        <w:pStyle w:val="Liststycke"/>
        <w:numPr>
          <w:ilvl w:val="0"/>
          <w:numId w:val="1"/>
        </w:numPr>
        <w:spacing w:after="0"/>
        <w:rPr>
          <w:rFonts w:ascii="Arial" w:hAnsi="Arial" w:cs="Arial"/>
          <w:sz w:val="24"/>
          <w:szCs w:val="24"/>
        </w:rPr>
      </w:pPr>
      <w:r>
        <w:rPr>
          <w:rFonts w:ascii="Arial" w:hAnsi="Arial" w:cs="Arial"/>
          <w:sz w:val="24"/>
          <w:szCs w:val="24"/>
        </w:rPr>
        <w:t>motiverar vi inte våra spelare med pengar eller saker om de gör mål</w:t>
      </w:r>
    </w:p>
    <w:p w14:paraId="7065D994" w14:textId="77777777" w:rsidR="00540F14" w:rsidRDefault="00540F14" w:rsidP="00F17A64">
      <w:pPr>
        <w:pStyle w:val="Liststycke"/>
        <w:numPr>
          <w:ilvl w:val="0"/>
          <w:numId w:val="1"/>
        </w:numPr>
        <w:spacing w:after="0"/>
        <w:rPr>
          <w:rFonts w:ascii="Arial" w:hAnsi="Arial" w:cs="Arial"/>
          <w:sz w:val="24"/>
          <w:szCs w:val="24"/>
        </w:rPr>
      </w:pPr>
      <w:r>
        <w:rPr>
          <w:rFonts w:ascii="Arial" w:hAnsi="Arial" w:cs="Arial"/>
          <w:sz w:val="24"/>
          <w:szCs w:val="24"/>
        </w:rPr>
        <w:t xml:space="preserve">är passningsspelet en del av </w:t>
      </w:r>
      <w:r w:rsidR="002937B2">
        <w:rPr>
          <w:rFonts w:ascii="Arial" w:hAnsi="Arial" w:cs="Arial"/>
          <w:sz w:val="24"/>
          <w:szCs w:val="24"/>
        </w:rPr>
        <w:t>resultatet. A</w:t>
      </w:r>
      <w:r>
        <w:rPr>
          <w:rFonts w:ascii="Arial" w:hAnsi="Arial" w:cs="Arial"/>
          <w:sz w:val="24"/>
          <w:szCs w:val="24"/>
        </w:rPr>
        <w:t xml:space="preserve">lla bidra därför </w:t>
      </w:r>
      <w:r w:rsidR="002937B2">
        <w:rPr>
          <w:rFonts w:ascii="Arial" w:hAnsi="Arial" w:cs="Arial"/>
          <w:sz w:val="24"/>
          <w:szCs w:val="24"/>
        </w:rPr>
        <w:t>med förutsättningar för både mål och försvarsspel</w:t>
      </w:r>
    </w:p>
    <w:p w14:paraId="0E58F542" w14:textId="77777777" w:rsidR="00540F14" w:rsidRDefault="00540F14" w:rsidP="00F17A64">
      <w:pPr>
        <w:pStyle w:val="Liststycke"/>
        <w:numPr>
          <w:ilvl w:val="0"/>
          <w:numId w:val="1"/>
        </w:numPr>
        <w:spacing w:after="0"/>
        <w:rPr>
          <w:rFonts w:ascii="Arial" w:hAnsi="Arial" w:cs="Arial"/>
          <w:sz w:val="24"/>
          <w:szCs w:val="24"/>
        </w:rPr>
      </w:pPr>
      <w:r>
        <w:rPr>
          <w:rFonts w:ascii="Arial" w:hAnsi="Arial" w:cs="Arial"/>
          <w:sz w:val="24"/>
          <w:szCs w:val="24"/>
        </w:rPr>
        <w:t>hjälper vi vuxna varandra att i föreningens anda bete oss rätt</w:t>
      </w:r>
    </w:p>
    <w:p w14:paraId="05C5AD70" w14:textId="77777777" w:rsidR="00540F14" w:rsidRDefault="00540F14" w:rsidP="00F17A64">
      <w:pPr>
        <w:pStyle w:val="Liststycke"/>
        <w:numPr>
          <w:ilvl w:val="0"/>
          <w:numId w:val="1"/>
        </w:numPr>
        <w:spacing w:after="0"/>
        <w:rPr>
          <w:rFonts w:ascii="Arial" w:hAnsi="Arial" w:cs="Arial"/>
          <w:sz w:val="24"/>
          <w:szCs w:val="24"/>
        </w:rPr>
      </w:pPr>
      <w:r>
        <w:rPr>
          <w:rFonts w:ascii="Arial" w:hAnsi="Arial" w:cs="Arial"/>
          <w:sz w:val="24"/>
          <w:szCs w:val="24"/>
        </w:rPr>
        <w:lastRenderedPageBreak/>
        <w:t>har vi inga telefoner i omklädningsrummet och där är alltid två vuxna med</w:t>
      </w:r>
    </w:p>
    <w:p w14:paraId="0B9B479B" w14:textId="77777777" w:rsidR="00F17A64" w:rsidRDefault="00540F14" w:rsidP="00BE5180">
      <w:pPr>
        <w:pStyle w:val="Liststycke"/>
        <w:numPr>
          <w:ilvl w:val="0"/>
          <w:numId w:val="1"/>
        </w:numPr>
        <w:spacing w:after="0"/>
        <w:rPr>
          <w:rFonts w:ascii="Arial" w:hAnsi="Arial" w:cs="Arial"/>
          <w:sz w:val="24"/>
          <w:szCs w:val="24"/>
        </w:rPr>
      </w:pPr>
      <w:r w:rsidRPr="00540F14">
        <w:rPr>
          <w:rFonts w:ascii="Arial" w:hAnsi="Arial" w:cs="Arial"/>
          <w:sz w:val="24"/>
          <w:szCs w:val="24"/>
        </w:rPr>
        <w:t>är vi vuxna förebilder</w:t>
      </w:r>
    </w:p>
    <w:p w14:paraId="5F16B556" w14:textId="77777777" w:rsidR="00540F14" w:rsidRDefault="00540F14" w:rsidP="00BE5180">
      <w:pPr>
        <w:pStyle w:val="Liststycke"/>
        <w:numPr>
          <w:ilvl w:val="0"/>
          <w:numId w:val="1"/>
        </w:numPr>
        <w:spacing w:after="0"/>
        <w:rPr>
          <w:rFonts w:ascii="Arial" w:hAnsi="Arial" w:cs="Arial"/>
          <w:sz w:val="24"/>
          <w:szCs w:val="24"/>
        </w:rPr>
      </w:pPr>
      <w:r>
        <w:rPr>
          <w:rFonts w:ascii="Arial" w:hAnsi="Arial" w:cs="Arial"/>
          <w:sz w:val="24"/>
          <w:szCs w:val="24"/>
        </w:rPr>
        <w:t>pratar vi inte om andra på ett negativt sätt</w:t>
      </w:r>
    </w:p>
    <w:p w14:paraId="05378EA5" w14:textId="77777777" w:rsidR="00540F14" w:rsidRDefault="00540F14" w:rsidP="00BE5180">
      <w:pPr>
        <w:pStyle w:val="Liststycke"/>
        <w:numPr>
          <w:ilvl w:val="0"/>
          <w:numId w:val="1"/>
        </w:numPr>
        <w:spacing w:after="0"/>
        <w:rPr>
          <w:rFonts w:ascii="Arial" w:hAnsi="Arial" w:cs="Arial"/>
          <w:sz w:val="24"/>
          <w:szCs w:val="24"/>
        </w:rPr>
      </w:pPr>
      <w:r>
        <w:rPr>
          <w:rFonts w:ascii="Arial" w:hAnsi="Arial" w:cs="Arial"/>
          <w:sz w:val="24"/>
          <w:szCs w:val="24"/>
        </w:rPr>
        <w:t>vill vi föräldrar bli kontaktade om något händer mellan barnen så vi kan lösa saker direkt</w:t>
      </w:r>
    </w:p>
    <w:p w14:paraId="3F6800B8" w14:textId="77777777" w:rsidR="00CA7982" w:rsidRDefault="00CA7982" w:rsidP="0065176F">
      <w:pPr>
        <w:spacing w:after="0"/>
        <w:rPr>
          <w:rFonts w:ascii="Arial" w:hAnsi="Arial" w:cs="Arial"/>
          <w:b/>
          <w:sz w:val="24"/>
          <w:szCs w:val="24"/>
        </w:rPr>
      </w:pPr>
    </w:p>
    <w:p w14:paraId="13F07634" w14:textId="77777777" w:rsidR="00CA7982" w:rsidRDefault="00CA7982" w:rsidP="0065176F">
      <w:pPr>
        <w:spacing w:after="0"/>
        <w:rPr>
          <w:rFonts w:ascii="Arial" w:hAnsi="Arial" w:cs="Arial"/>
          <w:b/>
          <w:sz w:val="24"/>
          <w:szCs w:val="24"/>
        </w:rPr>
      </w:pPr>
    </w:p>
    <w:p w14:paraId="0AF356D3" w14:textId="77777777" w:rsidR="00003D55" w:rsidRDefault="00003D55" w:rsidP="0065176F">
      <w:pPr>
        <w:spacing w:after="0"/>
        <w:rPr>
          <w:rFonts w:ascii="Arial" w:hAnsi="Arial" w:cs="Arial"/>
          <w:b/>
          <w:sz w:val="24"/>
          <w:szCs w:val="24"/>
        </w:rPr>
      </w:pPr>
      <w:r>
        <w:rPr>
          <w:rFonts w:ascii="Arial" w:hAnsi="Arial" w:cs="Arial"/>
          <w:b/>
          <w:sz w:val="24"/>
          <w:szCs w:val="24"/>
        </w:rPr>
        <w:t>Handlingsplan – en del av värdegrundsarbetet</w:t>
      </w:r>
      <w:r w:rsidR="008D0D73">
        <w:rPr>
          <w:rFonts w:ascii="Arial" w:hAnsi="Arial" w:cs="Arial"/>
          <w:b/>
          <w:sz w:val="24"/>
          <w:szCs w:val="24"/>
        </w:rPr>
        <w:t xml:space="preserve"> i HHK</w:t>
      </w:r>
    </w:p>
    <w:p w14:paraId="34569D64" w14:textId="77777777" w:rsidR="0065176F" w:rsidRDefault="003D151B" w:rsidP="00003D55">
      <w:pPr>
        <w:spacing w:after="0"/>
        <w:rPr>
          <w:rFonts w:ascii="Arial" w:hAnsi="Arial" w:cs="Arial"/>
          <w:sz w:val="24"/>
          <w:szCs w:val="24"/>
        </w:rPr>
      </w:pPr>
      <w:r>
        <w:rPr>
          <w:rFonts w:ascii="Arial" w:hAnsi="Arial" w:cs="Arial"/>
          <w:sz w:val="24"/>
          <w:szCs w:val="24"/>
        </w:rPr>
        <w:t xml:space="preserve">I samhället finns lagar, i idrott finns regler. Att dessa efterlevs är allas ansvar men där finns ytterst konsekvenser. För normer i ett lag är det allas ansvar att de efterlevs och att vi alla hjälps åt att påminna varandra vad vi har för normer och värderingar i vår förening. Hur viktigt vi tycker våra värderingar är kommer </w:t>
      </w:r>
      <w:r w:rsidR="008D0D73">
        <w:rPr>
          <w:rFonts w:ascii="Arial" w:hAnsi="Arial" w:cs="Arial"/>
          <w:sz w:val="24"/>
          <w:szCs w:val="24"/>
        </w:rPr>
        <w:t xml:space="preserve">att </w:t>
      </w:r>
      <w:r>
        <w:rPr>
          <w:rFonts w:ascii="Arial" w:hAnsi="Arial" w:cs="Arial"/>
          <w:sz w:val="24"/>
          <w:szCs w:val="24"/>
        </w:rPr>
        <w:t>visa sig</w:t>
      </w:r>
      <w:r w:rsidR="008D0D73">
        <w:rPr>
          <w:rFonts w:ascii="Arial" w:hAnsi="Arial" w:cs="Arial"/>
          <w:sz w:val="24"/>
          <w:szCs w:val="24"/>
        </w:rPr>
        <w:t xml:space="preserve"> i</w:t>
      </w:r>
      <w:r>
        <w:rPr>
          <w:rFonts w:ascii="Arial" w:hAnsi="Arial" w:cs="Arial"/>
          <w:sz w:val="24"/>
          <w:szCs w:val="24"/>
        </w:rPr>
        <w:t xml:space="preserve"> hur angelägna vi är att de efterlevs</w:t>
      </w:r>
      <w:r w:rsidR="00003D55">
        <w:rPr>
          <w:rFonts w:ascii="Arial" w:hAnsi="Arial" w:cs="Arial"/>
          <w:sz w:val="24"/>
          <w:szCs w:val="24"/>
        </w:rPr>
        <w:t xml:space="preserve"> och hur vi vill hantera</w:t>
      </w:r>
      <w:r w:rsidR="00003D55" w:rsidRPr="00003D55">
        <w:rPr>
          <w:rFonts w:ascii="Arial" w:hAnsi="Arial" w:cs="Arial"/>
          <w:sz w:val="24"/>
          <w:szCs w:val="24"/>
        </w:rPr>
        <w:t xml:space="preserve"> situationer där påminnelse kan bli aktuell</w:t>
      </w:r>
      <w:r w:rsidR="00003D55">
        <w:rPr>
          <w:rFonts w:ascii="Arial" w:hAnsi="Arial" w:cs="Arial"/>
          <w:sz w:val="24"/>
          <w:szCs w:val="24"/>
        </w:rPr>
        <w:t>.</w:t>
      </w:r>
      <w:r w:rsidR="00003D55" w:rsidRPr="00003D55">
        <w:rPr>
          <w:rFonts w:ascii="Arial" w:hAnsi="Arial" w:cs="Arial"/>
          <w:sz w:val="24"/>
          <w:szCs w:val="24"/>
        </w:rPr>
        <w:t xml:space="preserve"> </w:t>
      </w:r>
      <w:r>
        <w:rPr>
          <w:rFonts w:ascii="Arial" w:hAnsi="Arial" w:cs="Arial"/>
          <w:sz w:val="24"/>
          <w:szCs w:val="24"/>
        </w:rPr>
        <w:t xml:space="preserve">RF/SISU har i sitt utbildningsmaterial en </w:t>
      </w:r>
      <w:r w:rsidR="00003D55">
        <w:rPr>
          <w:rFonts w:ascii="Arial" w:hAnsi="Arial" w:cs="Arial"/>
          <w:sz w:val="24"/>
          <w:szCs w:val="24"/>
        </w:rPr>
        <w:t>handlingsplan mot mobbning, kränkningar och diskriminering</w:t>
      </w:r>
      <w:r w:rsidR="00003D55">
        <w:rPr>
          <w:rStyle w:val="Slutnotsreferens"/>
          <w:rFonts w:ascii="Arial" w:hAnsi="Arial" w:cs="Arial"/>
          <w:sz w:val="24"/>
          <w:szCs w:val="24"/>
        </w:rPr>
        <w:endnoteReference w:id="1"/>
      </w:r>
      <w:r w:rsidR="00003D55">
        <w:rPr>
          <w:rFonts w:ascii="Arial" w:hAnsi="Arial" w:cs="Arial"/>
          <w:sz w:val="24"/>
          <w:szCs w:val="24"/>
        </w:rPr>
        <w:t xml:space="preserve"> där ”eskaleringstrappan” är en del.</w:t>
      </w:r>
      <w:r>
        <w:rPr>
          <w:rFonts w:ascii="Arial" w:hAnsi="Arial" w:cs="Arial"/>
          <w:sz w:val="24"/>
          <w:szCs w:val="24"/>
        </w:rPr>
        <w:t xml:space="preserve"> Den är även en</w:t>
      </w:r>
      <w:r w:rsidR="0065176F">
        <w:rPr>
          <w:rFonts w:ascii="Arial" w:hAnsi="Arial" w:cs="Arial"/>
          <w:sz w:val="24"/>
          <w:szCs w:val="24"/>
        </w:rPr>
        <w:t xml:space="preserve"> struktur vi tar till oss i vår förening</w:t>
      </w:r>
      <w:r w:rsidR="00003D55" w:rsidRPr="00003D55">
        <w:t xml:space="preserve"> </w:t>
      </w:r>
      <w:r w:rsidR="0065176F">
        <w:rPr>
          <w:rFonts w:ascii="Arial" w:hAnsi="Arial" w:cs="Arial"/>
          <w:sz w:val="24"/>
          <w:szCs w:val="24"/>
        </w:rPr>
        <w:t>för att värna om korrekt och transparant agerande</w:t>
      </w:r>
      <w:r w:rsidR="00F74EE8">
        <w:rPr>
          <w:rFonts w:ascii="Arial" w:hAnsi="Arial" w:cs="Arial"/>
          <w:sz w:val="24"/>
          <w:szCs w:val="24"/>
        </w:rPr>
        <w:t>, skapa förutsägbarhet och tydlighet för spelare, ledare, styrelse och föräldrar i olika situationer och därmed kunna förebygga att dessa inträffar.</w:t>
      </w:r>
    </w:p>
    <w:p w14:paraId="79E0DCC4" w14:textId="77777777" w:rsidR="00CA7982" w:rsidRDefault="00CA7982" w:rsidP="00003D55">
      <w:pPr>
        <w:spacing w:after="0"/>
        <w:rPr>
          <w:rFonts w:ascii="Arial" w:hAnsi="Arial" w:cs="Arial"/>
          <w:sz w:val="24"/>
          <w:szCs w:val="24"/>
        </w:rPr>
      </w:pPr>
      <w:r>
        <w:rPr>
          <w:rFonts w:ascii="Arial" w:hAnsi="Arial" w:cs="Arial"/>
          <w:sz w:val="24"/>
          <w:szCs w:val="24"/>
        </w:rPr>
        <w:t>Vägledande dokument för handlingsplanen är ”Idrotten vill” (RF/SISU), ”Skapa trygga miljöer i idrotten” (RF) samt FN:s barnkonvention.</w:t>
      </w:r>
    </w:p>
    <w:p w14:paraId="42824A6E" w14:textId="77777777" w:rsidR="0065176F" w:rsidRDefault="0065176F" w:rsidP="00F17A64">
      <w:pPr>
        <w:spacing w:after="0"/>
        <w:rPr>
          <w:rFonts w:ascii="Arial" w:hAnsi="Arial" w:cs="Arial"/>
          <w:sz w:val="24"/>
          <w:szCs w:val="24"/>
        </w:rPr>
      </w:pPr>
    </w:p>
    <w:p w14:paraId="1B6E4849" w14:textId="77777777" w:rsidR="00CA7982" w:rsidRDefault="00CA7982" w:rsidP="00F17A64">
      <w:pPr>
        <w:spacing w:after="0"/>
        <w:rPr>
          <w:rFonts w:ascii="Arial" w:hAnsi="Arial" w:cs="Arial"/>
          <w:sz w:val="24"/>
          <w:szCs w:val="24"/>
        </w:rPr>
      </w:pPr>
      <w:r>
        <w:rPr>
          <w:rFonts w:ascii="Arial" w:hAnsi="Arial" w:cs="Arial"/>
          <w:sz w:val="24"/>
          <w:szCs w:val="24"/>
        </w:rPr>
        <w:t xml:space="preserve">Handlingsplanen berör oönskade beteenden, är framtagen för större föreningar med många lag och därav uppdelad på olika aktörer som spelare under </w:t>
      </w:r>
      <w:proofErr w:type="spellStart"/>
      <w:r>
        <w:rPr>
          <w:rFonts w:ascii="Arial" w:hAnsi="Arial" w:cs="Arial"/>
          <w:sz w:val="24"/>
          <w:szCs w:val="24"/>
        </w:rPr>
        <w:t>resp</w:t>
      </w:r>
      <w:proofErr w:type="spellEnd"/>
      <w:r>
        <w:rPr>
          <w:rFonts w:ascii="Arial" w:hAnsi="Arial" w:cs="Arial"/>
          <w:sz w:val="24"/>
          <w:szCs w:val="24"/>
        </w:rPr>
        <w:t xml:space="preserve"> över 18 år, </w:t>
      </w:r>
      <w:r w:rsidR="008D0D73">
        <w:rPr>
          <w:rFonts w:ascii="Arial" w:hAnsi="Arial" w:cs="Arial"/>
          <w:sz w:val="24"/>
          <w:szCs w:val="24"/>
        </w:rPr>
        <w:t xml:space="preserve">styrelse, </w:t>
      </w:r>
      <w:r>
        <w:rPr>
          <w:rFonts w:ascii="Arial" w:hAnsi="Arial" w:cs="Arial"/>
          <w:sz w:val="24"/>
          <w:szCs w:val="24"/>
        </w:rPr>
        <w:t>ledare, föräldrar och andra vuxna. I vår förening anpassar vi den efter våra förhållande.</w:t>
      </w:r>
    </w:p>
    <w:p w14:paraId="70D7E8B1" w14:textId="77777777" w:rsidR="002937B2" w:rsidRDefault="002937B2" w:rsidP="00F17A64">
      <w:pPr>
        <w:spacing w:after="0"/>
        <w:rPr>
          <w:rFonts w:ascii="Arial" w:hAnsi="Arial" w:cs="Arial"/>
          <w:sz w:val="24"/>
          <w:szCs w:val="24"/>
        </w:rPr>
      </w:pPr>
    </w:p>
    <w:p w14:paraId="2606B5C7" w14:textId="77777777" w:rsidR="002937B2" w:rsidRPr="002937B2" w:rsidRDefault="002937B2" w:rsidP="00F17A64">
      <w:pPr>
        <w:spacing w:after="0"/>
        <w:rPr>
          <w:rFonts w:ascii="Arial" w:hAnsi="Arial" w:cs="Arial"/>
          <w:b/>
          <w:sz w:val="24"/>
          <w:szCs w:val="24"/>
        </w:rPr>
      </w:pPr>
      <w:r w:rsidRPr="002937B2">
        <w:rPr>
          <w:rFonts w:ascii="Arial" w:hAnsi="Arial" w:cs="Arial"/>
          <w:b/>
          <w:sz w:val="24"/>
          <w:szCs w:val="24"/>
        </w:rPr>
        <w:t>I Hakefjordens handbollsklubb har vi</w:t>
      </w:r>
      <w:r>
        <w:rPr>
          <w:rFonts w:ascii="Arial" w:hAnsi="Arial" w:cs="Arial"/>
          <w:b/>
          <w:sz w:val="24"/>
          <w:szCs w:val="24"/>
        </w:rPr>
        <w:t xml:space="preserve"> enats om följande handlingsplan. Vi utgår från att vi hela tiden pratar MED varandra inte OM varandra, och att vi värnar feedback både som givare och mottagare. Feedback ska både ges och ses som en gåva som hela tiden kan utveckla mig som människa.</w:t>
      </w:r>
    </w:p>
    <w:p w14:paraId="6A786749" w14:textId="77777777" w:rsidR="006E2550" w:rsidRDefault="006E2550" w:rsidP="00F17A64">
      <w:pPr>
        <w:spacing w:after="0"/>
        <w:rPr>
          <w:rFonts w:ascii="Arial" w:hAnsi="Arial" w:cs="Arial"/>
          <w:sz w:val="24"/>
          <w:szCs w:val="24"/>
        </w:rPr>
      </w:pPr>
    </w:p>
    <w:p w14:paraId="281F4D1D" w14:textId="77777777" w:rsidR="00CA7982" w:rsidRDefault="00CA7982" w:rsidP="00F17A64">
      <w:pPr>
        <w:spacing w:after="0"/>
        <w:rPr>
          <w:rFonts w:ascii="Arial" w:hAnsi="Arial" w:cs="Arial"/>
          <w:sz w:val="24"/>
          <w:szCs w:val="24"/>
        </w:rPr>
      </w:pPr>
      <w:r>
        <w:rPr>
          <w:rFonts w:ascii="Arial" w:hAnsi="Arial" w:cs="Arial"/>
          <w:sz w:val="24"/>
          <w:szCs w:val="24"/>
        </w:rPr>
        <w:t>Oönskat beteende från spelare</w:t>
      </w:r>
    </w:p>
    <w:p w14:paraId="53DE1319" w14:textId="77777777" w:rsidR="00CA7982" w:rsidRDefault="00CA7982" w:rsidP="00CA7982">
      <w:pPr>
        <w:pStyle w:val="Liststycke"/>
        <w:numPr>
          <w:ilvl w:val="0"/>
          <w:numId w:val="2"/>
        </w:numPr>
        <w:spacing w:after="0"/>
        <w:rPr>
          <w:rFonts w:ascii="Arial" w:hAnsi="Arial" w:cs="Arial"/>
          <w:sz w:val="24"/>
          <w:szCs w:val="24"/>
        </w:rPr>
      </w:pPr>
      <w:r w:rsidRPr="00CA7982">
        <w:rPr>
          <w:rFonts w:ascii="Arial" w:hAnsi="Arial" w:cs="Arial"/>
          <w:sz w:val="24"/>
          <w:szCs w:val="24"/>
        </w:rPr>
        <w:t>ledare tar det direkt med spelare</w:t>
      </w:r>
    </w:p>
    <w:p w14:paraId="098F7D74" w14:textId="77777777" w:rsidR="00CA7982" w:rsidRDefault="00B73495" w:rsidP="00CA7982">
      <w:pPr>
        <w:pStyle w:val="Liststycke"/>
        <w:numPr>
          <w:ilvl w:val="0"/>
          <w:numId w:val="2"/>
        </w:numPr>
        <w:spacing w:after="0"/>
        <w:rPr>
          <w:rFonts w:ascii="Arial" w:hAnsi="Arial" w:cs="Arial"/>
          <w:sz w:val="24"/>
          <w:szCs w:val="24"/>
        </w:rPr>
      </w:pPr>
      <w:r>
        <w:rPr>
          <w:rFonts w:ascii="Arial" w:hAnsi="Arial" w:cs="Arial"/>
          <w:sz w:val="24"/>
          <w:szCs w:val="24"/>
        </w:rPr>
        <w:t>vid upprepning – ledare tar det med förälder</w:t>
      </w:r>
    </w:p>
    <w:p w14:paraId="60CC76AC" w14:textId="77777777" w:rsidR="00B73495" w:rsidRDefault="00B73495" w:rsidP="00CA7982">
      <w:pPr>
        <w:pStyle w:val="Liststycke"/>
        <w:numPr>
          <w:ilvl w:val="0"/>
          <w:numId w:val="2"/>
        </w:numPr>
        <w:spacing w:after="0"/>
        <w:rPr>
          <w:rFonts w:ascii="Arial" w:hAnsi="Arial" w:cs="Arial"/>
          <w:sz w:val="24"/>
          <w:szCs w:val="24"/>
        </w:rPr>
      </w:pPr>
      <w:r>
        <w:rPr>
          <w:rFonts w:ascii="Arial" w:hAnsi="Arial" w:cs="Arial"/>
          <w:sz w:val="24"/>
          <w:szCs w:val="24"/>
        </w:rPr>
        <w:t>ledare samlar aktuell(a) spelare och föräldrar för samtal</w:t>
      </w:r>
    </w:p>
    <w:p w14:paraId="1EF192C8" w14:textId="77777777" w:rsidR="00B73495" w:rsidRDefault="00B73495" w:rsidP="00CA7982">
      <w:pPr>
        <w:pStyle w:val="Liststycke"/>
        <w:numPr>
          <w:ilvl w:val="0"/>
          <w:numId w:val="2"/>
        </w:numPr>
        <w:spacing w:after="0"/>
        <w:rPr>
          <w:rFonts w:ascii="Arial" w:hAnsi="Arial" w:cs="Arial"/>
          <w:sz w:val="24"/>
          <w:szCs w:val="24"/>
        </w:rPr>
      </w:pPr>
      <w:r>
        <w:rPr>
          <w:rFonts w:ascii="Arial" w:hAnsi="Arial" w:cs="Arial"/>
          <w:sz w:val="24"/>
          <w:szCs w:val="24"/>
        </w:rPr>
        <w:t xml:space="preserve">styrelse kopplas in – </w:t>
      </w:r>
      <w:proofErr w:type="spellStart"/>
      <w:r>
        <w:rPr>
          <w:rFonts w:ascii="Arial" w:hAnsi="Arial" w:cs="Arial"/>
          <w:sz w:val="24"/>
          <w:szCs w:val="24"/>
        </w:rPr>
        <w:t>ev</w:t>
      </w:r>
      <w:proofErr w:type="spellEnd"/>
      <w:r>
        <w:rPr>
          <w:rFonts w:ascii="Arial" w:hAnsi="Arial" w:cs="Arial"/>
          <w:sz w:val="24"/>
          <w:szCs w:val="24"/>
        </w:rPr>
        <w:t xml:space="preserve"> stöd av SISU</w:t>
      </w:r>
    </w:p>
    <w:p w14:paraId="3498C485" w14:textId="77777777" w:rsidR="006E2550" w:rsidRDefault="006E2550" w:rsidP="006E2550">
      <w:pPr>
        <w:pStyle w:val="Liststycke"/>
        <w:spacing w:after="0"/>
        <w:rPr>
          <w:rFonts w:ascii="Arial" w:hAnsi="Arial" w:cs="Arial"/>
          <w:sz w:val="24"/>
          <w:szCs w:val="24"/>
        </w:rPr>
      </w:pPr>
    </w:p>
    <w:p w14:paraId="63B7EF31" w14:textId="77777777" w:rsidR="00B73495" w:rsidRDefault="00B73495" w:rsidP="00B73495">
      <w:pPr>
        <w:spacing w:after="0"/>
        <w:rPr>
          <w:rFonts w:ascii="Arial" w:hAnsi="Arial" w:cs="Arial"/>
          <w:sz w:val="24"/>
          <w:szCs w:val="24"/>
        </w:rPr>
      </w:pPr>
      <w:r>
        <w:rPr>
          <w:rFonts w:ascii="Arial" w:hAnsi="Arial" w:cs="Arial"/>
          <w:sz w:val="24"/>
          <w:szCs w:val="24"/>
        </w:rPr>
        <w:t>Oönskat beteende från ledare</w:t>
      </w:r>
    </w:p>
    <w:p w14:paraId="22601294" w14:textId="77777777" w:rsidR="00B73495" w:rsidRDefault="00B73495" w:rsidP="00B73495">
      <w:pPr>
        <w:pStyle w:val="Liststycke"/>
        <w:numPr>
          <w:ilvl w:val="0"/>
          <w:numId w:val="3"/>
        </w:numPr>
        <w:spacing w:after="0"/>
        <w:rPr>
          <w:rFonts w:ascii="Arial" w:hAnsi="Arial" w:cs="Arial"/>
          <w:sz w:val="24"/>
          <w:szCs w:val="24"/>
        </w:rPr>
      </w:pPr>
      <w:r>
        <w:rPr>
          <w:rFonts w:ascii="Arial" w:hAnsi="Arial" w:cs="Arial"/>
          <w:sz w:val="24"/>
          <w:szCs w:val="24"/>
        </w:rPr>
        <w:t>annan ledare med berörd ledare</w:t>
      </w:r>
    </w:p>
    <w:p w14:paraId="5AB58132" w14:textId="77777777" w:rsidR="00B73495" w:rsidRDefault="00B73495" w:rsidP="00B73495">
      <w:pPr>
        <w:pStyle w:val="Liststycke"/>
        <w:numPr>
          <w:ilvl w:val="0"/>
          <w:numId w:val="3"/>
        </w:numPr>
        <w:spacing w:after="0"/>
        <w:rPr>
          <w:rFonts w:ascii="Arial" w:hAnsi="Arial" w:cs="Arial"/>
          <w:sz w:val="24"/>
          <w:szCs w:val="24"/>
        </w:rPr>
      </w:pPr>
      <w:r>
        <w:rPr>
          <w:rFonts w:ascii="Arial" w:hAnsi="Arial" w:cs="Arial"/>
          <w:sz w:val="24"/>
          <w:szCs w:val="24"/>
        </w:rPr>
        <w:t>styrelse och aktuell ledare</w:t>
      </w:r>
    </w:p>
    <w:p w14:paraId="002A354F" w14:textId="77777777" w:rsidR="00B73495" w:rsidRDefault="00B73495" w:rsidP="00B73495">
      <w:pPr>
        <w:pStyle w:val="Liststycke"/>
        <w:numPr>
          <w:ilvl w:val="0"/>
          <w:numId w:val="3"/>
        </w:numPr>
        <w:spacing w:after="0"/>
        <w:rPr>
          <w:rFonts w:ascii="Arial" w:hAnsi="Arial" w:cs="Arial"/>
          <w:sz w:val="24"/>
          <w:szCs w:val="24"/>
        </w:rPr>
      </w:pPr>
      <w:r>
        <w:rPr>
          <w:rFonts w:ascii="Arial" w:hAnsi="Arial" w:cs="Arial"/>
          <w:sz w:val="24"/>
          <w:szCs w:val="24"/>
        </w:rPr>
        <w:t>styrelse och SISU</w:t>
      </w:r>
    </w:p>
    <w:p w14:paraId="6E4BB884" w14:textId="77777777" w:rsidR="006E2550" w:rsidRDefault="006E2550" w:rsidP="006E2550">
      <w:pPr>
        <w:pStyle w:val="Liststycke"/>
        <w:spacing w:after="0"/>
        <w:rPr>
          <w:rFonts w:ascii="Arial" w:hAnsi="Arial" w:cs="Arial"/>
          <w:sz w:val="24"/>
          <w:szCs w:val="24"/>
        </w:rPr>
      </w:pPr>
    </w:p>
    <w:p w14:paraId="69F28F39" w14:textId="77777777" w:rsidR="00B73495" w:rsidRDefault="00B73495" w:rsidP="00B73495">
      <w:pPr>
        <w:spacing w:after="0"/>
        <w:rPr>
          <w:rFonts w:ascii="Arial" w:hAnsi="Arial" w:cs="Arial"/>
          <w:sz w:val="24"/>
          <w:szCs w:val="24"/>
        </w:rPr>
      </w:pPr>
      <w:r>
        <w:rPr>
          <w:rFonts w:ascii="Arial" w:hAnsi="Arial" w:cs="Arial"/>
          <w:sz w:val="24"/>
          <w:szCs w:val="24"/>
        </w:rPr>
        <w:t>Oönskat beteende förälder eller annan vuxen</w:t>
      </w:r>
    </w:p>
    <w:p w14:paraId="196D5BE5" w14:textId="77777777" w:rsidR="00B73495" w:rsidRDefault="00B73495" w:rsidP="00B73495">
      <w:pPr>
        <w:pStyle w:val="Liststycke"/>
        <w:numPr>
          <w:ilvl w:val="0"/>
          <w:numId w:val="4"/>
        </w:numPr>
        <w:spacing w:after="0"/>
        <w:rPr>
          <w:rFonts w:ascii="Arial" w:hAnsi="Arial" w:cs="Arial"/>
          <w:sz w:val="24"/>
          <w:szCs w:val="24"/>
        </w:rPr>
      </w:pPr>
      <w:r>
        <w:rPr>
          <w:rFonts w:ascii="Arial" w:hAnsi="Arial" w:cs="Arial"/>
          <w:sz w:val="24"/>
          <w:szCs w:val="24"/>
        </w:rPr>
        <w:t>annan förälder/vuxen</w:t>
      </w:r>
    </w:p>
    <w:p w14:paraId="136B2009" w14:textId="77777777" w:rsidR="00B73495" w:rsidRDefault="00B73495" w:rsidP="00B73495">
      <w:pPr>
        <w:pStyle w:val="Liststycke"/>
        <w:numPr>
          <w:ilvl w:val="0"/>
          <w:numId w:val="4"/>
        </w:numPr>
        <w:spacing w:after="0"/>
        <w:rPr>
          <w:rFonts w:ascii="Arial" w:hAnsi="Arial" w:cs="Arial"/>
          <w:sz w:val="24"/>
          <w:szCs w:val="24"/>
        </w:rPr>
      </w:pPr>
      <w:r>
        <w:rPr>
          <w:rFonts w:ascii="Arial" w:hAnsi="Arial" w:cs="Arial"/>
          <w:sz w:val="24"/>
          <w:szCs w:val="24"/>
        </w:rPr>
        <w:t>ledare och berörd förälder/vuxen</w:t>
      </w:r>
    </w:p>
    <w:p w14:paraId="0FB8A375" w14:textId="77777777" w:rsidR="00B73495" w:rsidRDefault="00B73495" w:rsidP="00B73495">
      <w:pPr>
        <w:pStyle w:val="Liststycke"/>
        <w:numPr>
          <w:ilvl w:val="0"/>
          <w:numId w:val="4"/>
        </w:numPr>
        <w:spacing w:after="0"/>
        <w:rPr>
          <w:rFonts w:ascii="Arial" w:hAnsi="Arial" w:cs="Arial"/>
          <w:sz w:val="24"/>
          <w:szCs w:val="24"/>
        </w:rPr>
      </w:pPr>
      <w:r>
        <w:rPr>
          <w:rFonts w:ascii="Arial" w:hAnsi="Arial" w:cs="Arial"/>
          <w:sz w:val="24"/>
          <w:szCs w:val="24"/>
        </w:rPr>
        <w:t xml:space="preserve">ledare, styrelse och berörd vuxen </w:t>
      </w:r>
      <w:proofErr w:type="spellStart"/>
      <w:r>
        <w:rPr>
          <w:rFonts w:ascii="Arial" w:hAnsi="Arial" w:cs="Arial"/>
          <w:sz w:val="24"/>
          <w:szCs w:val="24"/>
        </w:rPr>
        <w:t>ev</w:t>
      </w:r>
      <w:proofErr w:type="spellEnd"/>
      <w:r>
        <w:rPr>
          <w:rFonts w:ascii="Arial" w:hAnsi="Arial" w:cs="Arial"/>
          <w:sz w:val="24"/>
          <w:szCs w:val="24"/>
        </w:rPr>
        <w:t xml:space="preserve"> stöd av SISU</w:t>
      </w:r>
    </w:p>
    <w:p w14:paraId="39637D18" w14:textId="77777777" w:rsidR="006E2550" w:rsidRDefault="006E2550" w:rsidP="006E2550">
      <w:pPr>
        <w:pStyle w:val="Liststycke"/>
        <w:spacing w:after="0"/>
        <w:rPr>
          <w:rFonts w:ascii="Arial" w:hAnsi="Arial" w:cs="Arial"/>
          <w:sz w:val="24"/>
          <w:szCs w:val="24"/>
        </w:rPr>
      </w:pPr>
    </w:p>
    <w:p w14:paraId="38C2E766" w14:textId="77777777" w:rsidR="00B73495" w:rsidRDefault="00B73495" w:rsidP="00B73495">
      <w:pPr>
        <w:spacing w:after="0"/>
        <w:rPr>
          <w:rFonts w:ascii="Arial" w:hAnsi="Arial" w:cs="Arial"/>
          <w:sz w:val="24"/>
          <w:szCs w:val="24"/>
        </w:rPr>
      </w:pPr>
      <w:r>
        <w:rPr>
          <w:rFonts w:ascii="Arial" w:hAnsi="Arial" w:cs="Arial"/>
          <w:sz w:val="24"/>
          <w:szCs w:val="24"/>
        </w:rPr>
        <w:lastRenderedPageBreak/>
        <w:t>Oönskat beteende av styrelseledamot</w:t>
      </w:r>
    </w:p>
    <w:p w14:paraId="2833FA30" w14:textId="77777777" w:rsidR="00B73495" w:rsidRDefault="00B73495" w:rsidP="00B73495">
      <w:pPr>
        <w:pStyle w:val="Liststycke"/>
        <w:numPr>
          <w:ilvl w:val="0"/>
          <w:numId w:val="5"/>
        </w:numPr>
        <w:spacing w:after="0"/>
        <w:rPr>
          <w:rFonts w:ascii="Arial" w:hAnsi="Arial" w:cs="Arial"/>
          <w:sz w:val="24"/>
          <w:szCs w:val="24"/>
        </w:rPr>
      </w:pPr>
      <w:r>
        <w:rPr>
          <w:rFonts w:ascii="Arial" w:hAnsi="Arial" w:cs="Arial"/>
          <w:sz w:val="24"/>
          <w:szCs w:val="24"/>
        </w:rPr>
        <w:t>två andra från styrelsen alt en styrelseledamot och en ledare</w:t>
      </w:r>
    </w:p>
    <w:p w14:paraId="6D11DDE0" w14:textId="77777777" w:rsidR="00B73495" w:rsidRDefault="00B73495" w:rsidP="00B73495">
      <w:pPr>
        <w:pStyle w:val="Liststycke"/>
        <w:numPr>
          <w:ilvl w:val="0"/>
          <w:numId w:val="5"/>
        </w:numPr>
        <w:spacing w:after="0"/>
        <w:rPr>
          <w:rFonts w:ascii="Arial" w:hAnsi="Arial" w:cs="Arial"/>
          <w:sz w:val="24"/>
          <w:szCs w:val="24"/>
        </w:rPr>
      </w:pPr>
      <w:r>
        <w:rPr>
          <w:rFonts w:ascii="Arial" w:hAnsi="Arial" w:cs="Arial"/>
          <w:sz w:val="24"/>
          <w:szCs w:val="24"/>
        </w:rPr>
        <w:t>ovan samt SISU</w:t>
      </w:r>
    </w:p>
    <w:p w14:paraId="6179BD6E" w14:textId="77777777" w:rsidR="006E2550" w:rsidRDefault="006E2550" w:rsidP="006E2550">
      <w:pPr>
        <w:pStyle w:val="Liststycke"/>
        <w:spacing w:after="0"/>
        <w:rPr>
          <w:rFonts w:ascii="Arial" w:hAnsi="Arial" w:cs="Arial"/>
          <w:sz w:val="24"/>
          <w:szCs w:val="24"/>
        </w:rPr>
      </w:pPr>
    </w:p>
    <w:p w14:paraId="166503E6" w14:textId="77777777" w:rsidR="00B73495" w:rsidRPr="00B73495" w:rsidRDefault="00B73495" w:rsidP="00B73495">
      <w:pPr>
        <w:spacing w:after="0"/>
        <w:rPr>
          <w:rFonts w:ascii="Arial" w:hAnsi="Arial" w:cs="Arial"/>
          <w:sz w:val="24"/>
          <w:szCs w:val="24"/>
        </w:rPr>
      </w:pPr>
      <w:r>
        <w:rPr>
          <w:rFonts w:ascii="Arial" w:hAnsi="Arial" w:cs="Arial"/>
          <w:sz w:val="24"/>
          <w:szCs w:val="24"/>
        </w:rPr>
        <w:t>Om oönskat beteende upprepas trots samtal beslutar ytterst styrelse</w:t>
      </w:r>
      <w:r w:rsidR="00681DA0">
        <w:rPr>
          <w:rFonts w:ascii="Arial" w:hAnsi="Arial" w:cs="Arial"/>
          <w:sz w:val="24"/>
          <w:szCs w:val="24"/>
        </w:rPr>
        <w:t xml:space="preserve"> och</w:t>
      </w:r>
      <w:r>
        <w:rPr>
          <w:rFonts w:ascii="Arial" w:hAnsi="Arial" w:cs="Arial"/>
          <w:sz w:val="24"/>
          <w:szCs w:val="24"/>
        </w:rPr>
        <w:t xml:space="preserve"> ledare med stöd av SISU</w:t>
      </w:r>
      <w:r w:rsidR="00681DA0">
        <w:rPr>
          <w:rFonts w:ascii="Arial" w:hAnsi="Arial" w:cs="Arial"/>
          <w:sz w:val="24"/>
          <w:szCs w:val="24"/>
        </w:rPr>
        <w:t xml:space="preserve"> om åtgärd.</w:t>
      </w:r>
    </w:p>
    <w:p w14:paraId="3C53475A" w14:textId="77777777" w:rsidR="00CA7982" w:rsidRPr="00CA7982" w:rsidRDefault="00CA7982" w:rsidP="00CA7982">
      <w:pPr>
        <w:spacing w:after="0"/>
        <w:rPr>
          <w:rFonts w:ascii="Arial" w:hAnsi="Arial" w:cs="Arial"/>
          <w:sz w:val="24"/>
          <w:szCs w:val="24"/>
        </w:rPr>
      </w:pPr>
    </w:p>
    <w:sectPr w:rsidR="00CA7982" w:rsidRPr="00CA798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445FF" w14:textId="77777777" w:rsidR="00AE6497" w:rsidRDefault="00AE6497" w:rsidP="00003D55">
      <w:pPr>
        <w:spacing w:after="0" w:line="240" w:lineRule="auto"/>
      </w:pPr>
      <w:r>
        <w:separator/>
      </w:r>
    </w:p>
  </w:endnote>
  <w:endnote w:type="continuationSeparator" w:id="0">
    <w:p w14:paraId="4CA9C71A" w14:textId="77777777" w:rsidR="00AE6497" w:rsidRDefault="00AE6497" w:rsidP="00003D55">
      <w:pPr>
        <w:spacing w:after="0" w:line="240" w:lineRule="auto"/>
      </w:pPr>
      <w:r>
        <w:continuationSeparator/>
      </w:r>
    </w:p>
  </w:endnote>
  <w:endnote w:id="1">
    <w:p w14:paraId="088943A3" w14:textId="77777777" w:rsidR="00003D55" w:rsidRDefault="00003D55">
      <w:pPr>
        <w:pStyle w:val="Slutnotstext"/>
      </w:pPr>
      <w:r>
        <w:rPr>
          <w:rStyle w:val="Slutnotsreferens"/>
        </w:rPr>
        <w:endnoteRef/>
      </w:r>
      <w:r>
        <w:t xml:space="preserve"> Mobbning:</w:t>
      </w:r>
      <w:r w:rsidR="00F74EE8">
        <w:t xml:space="preserve"> </w:t>
      </w:r>
      <w:r>
        <w:t>När en person upprepade gånger under en viss tid blir utsatt för negativa handlingar</w:t>
      </w:r>
      <w:r w:rsidR="00F74EE8">
        <w:t xml:space="preserve"> från en eller flera personer. Ex att ge kommentarer kontinuerligt till en kamrat att den missar pass, skjuter dåligt, att förlöjliga någon vid upprepade tillfällen och göra sig rolig på någons bekostnad. Beteende som innebär att någon systematiskt utesluts, att någon påverkar annan att göra saker mot sin vilja.</w:t>
      </w:r>
    </w:p>
    <w:p w14:paraId="14F48A47" w14:textId="77777777" w:rsidR="00E4217C" w:rsidRDefault="00E4217C">
      <w:pPr>
        <w:pStyle w:val="Slutnotstext"/>
      </w:pPr>
    </w:p>
    <w:p w14:paraId="046972E7" w14:textId="77777777" w:rsidR="00F74EE8" w:rsidRDefault="00F74EE8">
      <w:pPr>
        <w:pStyle w:val="Slutnotstext"/>
      </w:pPr>
      <w:r>
        <w:t>Kränkande särbehandling: När en person upplever sig kränkt vid enstaka tillfällen. Detta kan förekomma öppet som t ex glåpord eller dolt som t ex blickar eller miner.</w:t>
      </w:r>
    </w:p>
    <w:p w14:paraId="5C69C8BB" w14:textId="77777777" w:rsidR="00E4217C" w:rsidRDefault="00E4217C">
      <w:pPr>
        <w:pStyle w:val="Slutnotstext"/>
      </w:pPr>
    </w:p>
    <w:p w14:paraId="61468C57" w14:textId="77777777" w:rsidR="00F74EE8" w:rsidRDefault="00F74EE8">
      <w:pPr>
        <w:pStyle w:val="Slutnotstext"/>
      </w:pPr>
      <w:r>
        <w:t>Diskriminering: När en person behandlas sämre än någon annan på grund av t ex kön, etnicitet, funktionsnedsättning, ålder, hudfärg, inkomst, utseende, sexuell läggning och religiös eller politisk åsikt.</w:t>
      </w:r>
    </w:p>
    <w:p w14:paraId="6A82E0B6" w14:textId="77777777" w:rsidR="00E4217C" w:rsidRDefault="00E4217C">
      <w:pPr>
        <w:pStyle w:val="Slutnotstext"/>
        <w:rPr>
          <w:b/>
        </w:rPr>
      </w:pPr>
    </w:p>
    <w:p w14:paraId="39F390AA" w14:textId="77777777" w:rsidR="00E4217C" w:rsidRPr="00E4217C" w:rsidRDefault="00E4217C">
      <w:pPr>
        <w:pStyle w:val="Slutnotstext"/>
        <w:rPr>
          <w:b/>
        </w:rPr>
      </w:pPr>
      <w:r w:rsidRPr="00E4217C">
        <w:rPr>
          <w:b/>
        </w:rPr>
        <w:t>Det är alltid den utsattes upplevelse som är avgörande</w:t>
      </w:r>
    </w:p>
    <w:p w14:paraId="5001AED6" w14:textId="77777777" w:rsidR="00003D55" w:rsidRDefault="00003D55">
      <w:pPr>
        <w:pStyle w:val="Slutnotstext"/>
      </w:pPr>
    </w:p>
    <w:p w14:paraId="6B9D22DA" w14:textId="77777777" w:rsidR="0040499D" w:rsidRDefault="0040499D">
      <w:pPr>
        <w:pStyle w:val="Slutnotstext"/>
      </w:pPr>
    </w:p>
    <w:p w14:paraId="064F009B" w14:textId="77777777" w:rsidR="0040499D" w:rsidRDefault="0040499D">
      <w:pPr>
        <w:pStyle w:val="Slutnotstext"/>
      </w:pPr>
    </w:p>
    <w:p w14:paraId="1FD6F415" w14:textId="77777777" w:rsidR="0040499D" w:rsidRDefault="0040499D">
      <w:pPr>
        <w:pStyle w:val="Slutnotstext"/>
      </w:pPr>
    </w:p>
    <w:p w14:paraId="145E7ED5" w14:textId="77777777" w:rsidR="0040499D" w:rsidRDefault="0040499D">
      <w:pPr>
        <w:pStyle w:val="Slutnotstext"/>
      </w:pPr>
    </w:p>
    <w:p w14:paraId="08346382" w14:textId="77777777" w:rsidR="0040499D" w:rsidRDefault="0040499D">
      <w:pPr>
        <w:pStyle w:val="Slutnotstext"/>
      </w:pPr>
    </w:p>
    <w:p w14:paraId="5CDA398F" w14:textId="77777777" w:rsidR="0040499D" w:rsidRDefault="0040499D">
      <w:pPr>
        <w:pStyle w:val="Slutnotstext"/>
      </w:pPr>
    </w:p>
    <w:p w14:paraId="3ADEF9CB" w14:textId="77777777" w:rsidR="0040499D" w:rsidRDefault="0040499D">
      <w:pPr>
        <w:pStyle w:val="Slutnotstext"/>
      </w:pPr>
    </w:p>
    <w:p w14:paraId="1721A83B" w14:textId="77777777" w:rsidR="0040499D" w:rsidRDefault="0040499D">
      <w:pPr>
        <w:pStyle w:val="Slutnotstext"/>
      </w:pPr>
    </w:p>
    <w:p w14:paraId="013F9DDA" w14:textId="77777777" w:rsidR="0040499D" w:rsidRDefault="0040499D">
      <w:pPr>
        <w:pStyle w:val="Slutnotstext"/>
      </w:pPr>
    </w:p>
    <w:p w14:paraId="00977370" w14:textId="77777777" w:rsidR="0040499D" w:rsidRDefault="0040499D">
      <w:pPr>
        <w:pStyle w:val="Slutnotstext"/>
      </w:pPr>
    </w:p>
    <w:p w14:paraId="4D344EDA" w14:textId="77777777" w:rsidR="0040499D" w:rsidRDefault="0040499D">
      <w:pPr>
        <w:pStyle w:val="Slutnotstext"/>
      </w:pPr>
    </w:p>
    <w:p w14:paraId="6AC1EB40" w14:textId="77777777" w:rsidR="0040499D" w:rsidRDefault="0040499D">
      <w:pPr>
        <w:pStyle w:val="Slutnotstext"/>
      </w:pPr>
    </w:p>
    <w:p w14:paraId="2C6AF6FA" w14:textId="77777777" w:rsidR="0040499D" w:rsidRDefault="0040499D">
      <w:pPr>
        <w:pStyle w:val="Slutnotstext"/>
      </w:pPr>
    </w:p>
    <w:p w14:paraId="1E91B0E9" w14:textId="77777777" w:rsidR="0040499D" w:rsidRDefault="0040499D">
      <w:pPr>
        <w:pStyle w:val="Slutnotstext"/>
      </w:pPr>
    </w:p>
    <w:p w14:paraId="563C9730" w14:textId="77777777" w:rsidR="0040499D" w:rsidRDefault="0040499D">
      <w:pPr>
        <w:pStyle w:val="Slutnotstext"/>
      </w:pPr>
    </w:p>
    <w:p w14:paraId="6D80DD48" w14:textId="77777777" w:rsidR="0040499D" w:rsidRDefault="0040499D">
      <w:pPr>
        <w:pStyle w:val="Slutnotstext"/>
      </w:pPr>
    </w:p>
    <w:p w14:paraId="03B612FD" w14:textId="77777777" w:rsidR="0040499D" w:rsidRDefault="0040499D">
      <w:pPr>
        <w:pStyle w:val="Slutnotstext"/>
      </w:pPr>
    </w:p>
    <w:p w14:paraId="7B0322E3" w14:textId="77777777" w:rsidR="0040499D" w:rsidRDefault="0040499D">
      <w:pPr>
        <w:pStyle w:val="Slutnotstext"/>
      </w:pPr>
    </w:p>
    <w:p w14:paraId="425E5A65" w14:textId="77777777" w:rsidR="0040499D" w:rsidRDefault="0040499D">
      <w:pPr>
        <w:pStyle w:val="Slutnotstext"/>
      </w:pPr>
    </w:p>
    <w:p w14:paraId="38BEBF51" w14:textId="77777777" w:rsidR="0040499D" w:rsidRDefault="0040499D">
      <w:pPr>
        <w:pStyle w:val="Slutnotstext"/>
      </w:pPr>
    </w:p>
    <w:p w14:paraId="08BE4C1D" w14:textId="77777777" w:rsidR="0040499D" w:rsidRDefault="0040499D">
      <w:pPr>
        <w:pStyle w:val="Slutnotstext"/>
      </w:pPr>
    </w:p>
    <w:p w14:paraId="077AA52B" w14:textId="77777777" w:rsidR="0040499D" w:rsidRDefault="0040499D">
      <w:pPr>
        <w:pStyle w:val="Slutnotstext"/>
      </w:pPr>
    </w:p>
    <w:p w14:paraId="071F11AE" w14:textId="77777777" w:rsidR="0040499D" w:rsidRDefault="0040499D">
      <w:pPr>
        <w:pStyle w:val="Slutnotstext"/>
      </w:pPr>
    </w:p>
    <w:p w14:paraId="4DF5F662" w14:textId="77777777" w:rsidR="0040499D" w:rsidRDefault="0040499D">
      <w:pPr>
        <w:pStyle w:val="Slutnotstext"/>
      </w:pPr>
    </w:p>
    <w:p w14:paraId="6FF9F3F3" w14:textId="77777777" w:rsidR="0040499D" w:rsidRDefault="0040499D">
      <w:pPr>
        <w:pStyle w:val="Slutnotstext"/>
      </w:pPr>
    </w:p>
    <w:p w14:paraId="6310B620" w14:textId="77777777" w:rsidR="0040499D" w:rsidRDefault="0040499D">
      <w:pPr>
        <w:pStyle w:val="Slutnotstext"/>
      </w:pPr>
    </w:p>
    <w:p w14:paraId="1327C56A" w14:textId="77777777" w:rsidR="0040499D" w:rsidRDefault="0040499D">
      <w:pPr>
        <w:pStyle w:val="Slutnotstext"/>
      </w:pPr>
    </w:p>
    <w:p w14:paraId="77CD3A89" w14:textId="77777777" w:rsidR="0040499D" w:rsidRDefault="0040499D">
      <w:pPr>
        <w:pStyle w:val="Slutnotstext"/>
      </w:pPr>
    </w:p>
    <w:p w14:paraId="174BA178" w14:textId="77777777" w:rsidR="0040499D" w:rsidRDefault="0040499D">
      <w:pPr>
        <w:pStyle w:val="Slutnotstext"/>
      </w:pPr>
    </w:p>
    <w:p w14:paraId="4B7E2A45" w14:textId="77777777" w:rsidR="0040499D" w:rsidRDefault="0040499D">
      <w:pPr>
        <w:pStyle w:val="Slutnotstext"/>
      </w:pPr>
    </w:p>
    <w:p w14:paraId="42288351" w14:textId="77777777" w:rsidR="0040499D" w:rsidRDefault="0040499D">
      <w:pPr>
        <w:pStyle w:val="Slutnotstext"/>
      </w:pPr>
    </w:p>
    <w:p w14:paraId="274283A2" w14:textId="77777777" w:rsidR="0040499D" w:rsidRDefault="0040499D">
      <w:pPr>
        <w:pStyle w:val="Slutnotstext"/>
      </w:pPr>
    </w:p>
    <w:p w14:paraId="3DC0A316" w14:textId="77777777" w:rsidR="0040499D" w:rsidRDefault="0040499D">
      <w:pPr>
        <w:pStyle w:val="Slutnots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CB510" w14:textId="77777777" w:rsidR="0050628C" w:rsidRDefault="005062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BA78A" w14:textId="77777777" w:rsidR="0050628C" w:rsidRDefault="0050628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CEEA" w14:textId="77777777" w:rsidR="0050628C" w:rsidRDefault="005062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2AB65" w14:textId="77777777" w:rsidR="00AE6497" w:rsidRDefault="00AE6497" w:rsidP="00003D55">
      <w:pPr>
        <w:spacing w:after="0" w:line="240" w:lineRule="auto"/>
      </w:pPr>
      <w:r>
        <w:separator/>
      </w:r>
    </w:p>
  </w:footnote>
  <w:footnote w:type="continuationSeparator" w:id="0">
    <w:p w14:paraId="3B7A2A6E" w14:textId="77777777" w:rsidR="00AE6497" w:rsidRDefault="00AE6497" w:rsidP="00003D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4A78D" w14:textId="77777777" w:rsidR="0050628C" w:rsidRDefault="005062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9877789"/>
      <w:docPartObj>
        <w:docPartGallery w:val="Watermarks"/>
        <w:docPartUnique/>
      </w:docPartObj>
    </w:sdtPr>
    <w:sdtEndPr/>
    <w:sdtContent>
      <w:p w14:paraId="780951D3" w14:textId="77777777" w:rsidR="0050628C" w:rsidRDefault="008E1E9B">
        <w:pPr>
          <w:pStyle w:val="Sidhuvud"/>
        </w:pPr>
        <w:r>
          <w:pict w14:anchorId="054D7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UTKAS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D5CDA" w14:textId="77777777" w:rsidR="0050628C" w:rsidRDefault="005062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3694C"/>
    <w:multiLevelType w:val="hybridMultilevel"/>
    <w:tmpl w:val="A6860BF8"/>
    <w:lvl w:ilvl="0" w:tplc="FB62A1A4">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C1A593B"/>
    <w:multiLevelType w:val="hybridMultilevel"/>
    <w:tmpl w:val="B27246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7604AE0"/>
    <w:multiLevelType w:val="hybridMultilevel"/>
    <w:tmpl w:val="9E4E95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9921238"/>
    <w:multiLevelType w:val="hybridMultilevel"/>
    <w:tmpl w:val="79D20B0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AC462F5"/>
    <w:multiLevelType w:val="hybridMultilevel"/>
    <w:tmpl w:val="621C34D2"/>
    <w:lvl w:ilvl="0" w:tplc="2B7CBDF8">
      <w:start w:val="4"/>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05D1AAB"/>
    <w:multiLevelType w:val="hybridMultilevel"/>
    <w:tmpl w:val="160ADEA6"/>
    <w:lvl w:ilvl="0" w:tplc="C2327C68">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7C45559"/>
    <w:multiLevelType w:val="hybridMultilevel"/>
    <w:tmpl w:val="660A0B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35768006">
    <w:abstractNumId w:val="5"/>
  </w:num>
  <w:num w:numId="2" w16cid:durableId="1882013015">
    <w:abstractNumId w:val="6"/>
  </w:num>
  <w:num w:numId="3" w16cid:durableId="2085182410">
    <w:abstractNumId w:val="2"/>
  </w:num>
  <w:num w:numId="4" w16cid:durableId="727612873">
    <w:abstractNumId w:val="3"/>
  </w:num>
  <w:num w:numId="5" w16cid:durableId="2050451318">
    <w:abstractNumId w:val="1"/>
  </w:num>
  <w:num w:numId="6" w16cid:durableId="1010716206">
    <w:abstractNumId w:val="4"/>
  </w:num>
  <w:num w:numId="7" w16cid:durableId="723680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1A1"/>
    <w:rsid w:val="00003D55"/>
    <w:rsid w:val="00195D4B"/>
    <w:rsid w:val="00265770"/>
    <w:rsid w:val="002937B2"/>
    <w:rsid w:val="00345319"/>
    <w:rsid w:val="003D151B"/>
    <w:rsid w:val="003D1CC3"/>
    <w:rsid w:val="0040499D"/>
    <w:rsid w:val="004E51A1"/>
    <w:rsid w:val="0050628C"/>
    <w:rsid w:val="00540F14"/>
    <w:rsid w:val="0065176F"/>
    <w:rsid w:val="00681DA0"/>
    <w:rsid w:val="006E2550"/>
    <w:rsid w:val="0070708C"/>
    <w:rsid w:val="00710E29"/>
    <w:rsid w:val="007E40B3"/>
    <w:rsid w:val="008D0D73"/>
    <w:rsid w:val="008E1E9B"/>
    <w:rsid w:val="00922167"/>
    <w:rsid w:val="009704FB"/>
    <w:rsid w:val="00AE6497"/>
    <w:rsid w:val="00B73495"/>
    <w:rsid w:val="00C0007B"/>
    <w:rsid w:val="00CA7982"/>
    <w:rsid w:val="00D001F2"/>
    <w:rsid w:val="00E4217C"/>
    <w:rsid w:val="00EB6CCD"/>
    <w:rsid w:val="00F17A64"/>
    <w:rsid w:val="00F74E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5BF24C"/>
  <w15:chartTrackingRefBased/>
  <w15:docId w15:val="{83AFA006-1524-42EC-8E35-1509D4D1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17A64"/>
    <w:pPr>
      <w:ind w:left="720"/>
      <w:contextualSpacing/>
    </w:pPr>
  </w:style>
  <w:style w:type="paragraph" w:styleId="Slutnotstext">
    <w:name w:val="endnote text"/>
    <w:basedOn w:val="Normal"/>
    <w:link w:val="SlutnotstextChar"/>
    <w:uiPriority w:val="99"/>
    <w:unhideWhenUsed/>
    <w:rsid w:val="00003D55"/>
    <w:pPr>
      <w:spacing w:after="0" w:line="240" w:lineRule="auto"/>
    </w:pPr>
    <w:rPr>
      <w:sz w:val="20"/>
      <w:szCs w:val="20"/>
    </w:rPr>
  </w:style>
  <w:style w:type="character" w:customStyle="1" w:styleId="SlutnotstextChar">
    <w:name w:val="Slutnotstext Char"/>
    <w:basedOn w:val="Standardstycketeckensnitt"/>
    <w:link w:val="Slutnotstext"/>
    <w:uiPriority w:val="99"/>
    <w:rsid w:val="00003D55"/>
    <w:rPr>
      <w:sz w:val="20"/>
      <w:szCs w:val="20"/>
    </w:rPr>
  </w:style>
  <w:style w:type="character" w:styleId="Slutnotsreferens">
    <w:name w:val="endnote reference"/>
    <w:basedOn w:val="Standardstycketeckensnitt"/>
    <w:uiPriority w:val="99"/>
    <w:semiHidden/>
    <w:unhideWhenUsed/>
    <w:rsid w:val="00003D55"/>
    <w:rPr>
      <w:vertAlign w:val="superscript"/>
    </w:rPr>
  </w:style>
  <w:style w:type="paragraph" w:styleId="Sidhuvud">
    <w:name w:val="header"/>
    <w:basedOn w:val="Normal"/>
    <w:link w:val="SidhuvudChar"/>
    <w:uiPriority w:val="99"/>
    <w:unhideWhenUsed/>
    <w:rsid w:val="0050628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0628C"/>
  </w:style>
  <w:style w:type="paragraph" w:styleId="Sidfot">
    <w:name w:val="footer"/>
    <w:basedOn w:val="Normal"/>
    <w:link w:val="SidfotChar"/>
    <w:uiPriority w:val="99"/>
    <w:unhideWhenUsed/>
    <w:rsid w:val="0050628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06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A4122-4143-42F2-A965-3DA985A80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3748</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Polismyndigheten</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Gunilla Gevreus</dc:creator>
  <cp:keywords/>
  <dc:description/>
  <cp:lastModifiedBy>Anja Gevreus</cp:lastModifiedBy>
  <cp:revision>2</cp:revision>
  <dcterms:created xsi:type="dcterms:W3CDTF">2024-02-23T09:58:00Z</dcterms:created>
  <dcterms:modified xsi:type="dcterms:W3CDTF">2024-02-23T09:58:00Z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no</vt:lpwstr>
  </property>
</Properties>
</file>