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57E9" w14:textId="574885CD" w:rsidR="009578FC" w:rsidRPr="00697DB3" w:rsidRDefault="009578FC">
      <w:pPr>
        <w:rPr>
          <w:b/>
          <w:bCs/>
          <w:sz w:val="32"/>
          <w:szCs w:val="32"/>
        </w:rPr>
      </w:pPr>
      <w:r w:rsidRPr="00697DB3">
        <w:rPr>
          <w:b/>
          <w:bCs/>
          <w:sz w:val="32"/>
          <w:szCs w:val="32"/>
        </w:rPr>
        <w:t>Föräldraroller F-14, Säsongen 202</w:t>
      </w:r>
      <w:r w:rsidR="007169B0">
        <w:rPr>
          <w:b/>
          <w:bCs/>
          <w:sz w:val="32"/>
          <w:szCs w:val="32"/>
        </w:rPr>
        <w:t>5</w:t>
      </w:r>
    </w:p>
    <w:p w14:paraId="69DB122A" w14:textId="42EA757F" w:rsidR="00697DB3" w:rsidRDefault="009578FC">
      <w:pPr>
        <w:rPr>
          <w:sz w:val="28"/>
          <w:szCs w:val="28"/>
        </w:rPr>
      </w:pPr>
      <w:r>
        <w:rPr>
          <w:sz w:val="28"/>
          <w:szCs w:val="28"/>
        </w:rPr>
        <w:t>Förslag på fördelningar av ansvarsuppgifter under säsongen 202</w:t>
      </w:r>
      <w:r w:rsidR="007169B0">
        <w:rPr>
          <w:sz w:val="28"/>
          <w:szCs w:val="28"/>
        </w:rPr>
        <w:t>5</w:t>
      </w:r>
      <w:r w:rsidR="00697DB3">
        <w:rPr>
          <w:sz w:val="28"/>
          <w:szCs w:val="28"/>
        </w:rPr>
        <w:t>. Om man hellre ingår i en annan grupp än den tilldelade sköter man själv ett eventuellt byte genom att föreslå byte med någon förälder i en annan grupp.</w:t>
      </w:r>
    </w:p>
    <w:p w14:paraId="1D313105" w14:textId="2E1E75B0" w:rsidR="009578FC" w:rsidRDefault="00697DB3">
      <w:pPr>
        <w:rPr>
          <w:sz w:val="28"/>
          <w:szCs w:val="28"/>
        </w:rPr>
      </w:pPr>
      <w:r>
        <w:rPr>
          <w:sz w:val="28"/>
          <w:szCs w:val="28"/>
        </w:rPr>
        <w:t xml:space="preserve">Alla i gruppen hjälps åt och tar ansvar för att uppgifterna genomförs. </w:t>
      </w:r>
    </w:p>
    <w:p w14:paraId="5999708F" w14:textId="1AC9A8BB" w:rsidR="009578FC" w:rsidRPr="009578FC" w:rsidRDefault="009578FC">
      <w:pPr>
        <w:rPr>
          <w:b/>
          <w:bCs/>
          <w:sz w:val="28"/>
          <w:szCs w:val="28"/>
        </w:rPr>
      </w:pPr>
      <w:r w:rsidRPr="009578FC">
        <w:rPr>
          <w:b/>
          <w:bCs/>
          <w:sz w:val="28"/>
          <w:szCs w:val="28"/>
        </w:rPr>
        <w:t>Tränare (4 st)</w:t>
      </w:r>
    </w:p>
    <w:p w14:paraId="486F6BA6" w14:textId="0AC7F1B6" w:rsidR="009578FC" w:rsidRDefault="009578FC">
      <w:pPr>
        <w:rPr>
          <w:sz w:val="28"/>
          <w:szCs w:val="28"/>
        </w:rPr>
      </w:pPr>
      <w:r>
        <w:rPr>
          <w:sz w:val="28"/>
          <w:szCs w:val="28"/>
        </w:rPr>
        <w:t>Sköter träningar, genomför läger, matcher och säsongsplanering tillsammans med lagledare.</w:t>
      </w:r>
    </w:p>
    <w:p w14:paraId="4D1581B2" w14:textId="6FC71709" w:rsidR="009578FC" w:rsidRPr="00B130A7" w:rsidRDefault="009578FC">
      <w:pPr>
        <w:rPr>
          <w:i/>
          <w:iCs/>
          <w:sz w:val="28"/>
          <w:szCs w:val="28"/>
        </w:rPr>
      </w:pPr>
      <w:r w:rsidRPr="00B130A7">
        <w:rPr>
          <w:i/>
          <w:iCs/>
          <w:sz w:val="28"/>
          <w:szCs w:val="28"/>
        </w:rPr>
        <w:t>Freja PE, Maci Å, Maya T, Stella E</w:t>
      </w:r>
    </w:p>
    <w:p w14:paraId="7C1A568C" w14:textId="5BAD25DF" w:rsidR="009578FC" w:rsidRPr="009578FC" w:rsidRDefault="009578FC">
      <w:pPr>
        <w:rPr>
          <w:b/>
          <w:bCs/>
          <w:sz w:val="28"/>
          <w:szCs w:val="28"/>
        </w:rPr>
      </w:pPr>
      <w:r w:rsidRPr="009578FC">
        <w:rPr>
          <w:b/>
          <w:bCs/>
          <w:sz w:val="28"/>
          <w:szCs w:val="28"/>
        </w:rPr>
        <w:t>Lagledare (1 st)</w:t>
      </w:r>
    </w:p>
    <w:p w14:paraId="47E9293B" w14:textId="5F896158" w:rsidR="009578FC" w:rsidRDefault="009578FC">
      <w:pPr>
        <w:rPr>
          <w:sz w:val="28"/>
          <w:szCs w:val="28"/>
        </w:rPr>
      </w:pPr>
      <w:r>
        <w:rPr>
          <w:sz w:val="28"/>
          <w:szCs w:val="28"/>
        </w:rPr>
        <w:t>Sköter övergripande säsongplanering, träningstider, info ut till föräldrar mm. Ansvarig för Laget.se och Fogis</w:t>
      </w:r>
    </w:p>
    <w:p w14:paraId="41105C92" w14:textId="39DA7E6D" w:rsidR="009578FC" w:rsidRPr="00B130A7" w:rsidRDefault="009578FC">
      <w:pPr>
        <w:rPr>
          <w:i/>
          <w:iCs/>
          <w:sz w:val="28"/>
          <w:szCs w:val="28"/>
        </w:rPr>
      </w:pPr>
      <w:r w:rsidRPr="00B130A7">
        <w:rPr>
          <w:i/>
          <w:iCs/>
          <w:sz w:val="28"/>
          <w:szCs w:val="28"/>
        </w:rPr>
        <w:t>Agnes L</w:t>
      </w:r>
    </w:p>
    <w:p w14:paraId="75A13CB0" w14:textId="7BA38101" w:rsidR="009578FC" w:rsidRDefault="009578FC">
      <w:pPr>
        <w:rPr>
          <w:b/>
          <w:bCs/>
          <w:sz w:val="28"/>
          <w:szCs w:val="28"/>
        </w:rPr>
      </w:pPr>
      <w:r>
        <w:rPr>
          <w:b/>
          <w:bCs/>
          <w:sz w:val="28"/>
          <w:szCs w:val="28"/>
        </w:rPr>
        <w:t>Ekonomiansvarig (1 st)</w:t>
      </w:r>
    </w:p>
    <w:p w14:paraId="6CCE508A" w14:textId="2BC5355F" w:rsidR="009578FC" w:rsidRDefault="00B130A7">
      <w:pPr>
        <w:rPr>
          <w:sz w:val="28"/>
          <w:szCs w:val="28"/>
        </w:rPr>
      </w:pPr>
      <w:r>
        <w:rPr>
          <w:sz w:val="28"/>
          <w:szCs w:val="28"/>
        </w:rPr>
        <w:t>Håller</w:t>
      </w:r>
      <w:r w:rsidR="009578FC">
        <w:rPr>
          <w:sz w:val="28"/>
          <w:szCs w:val="28"/>
        </w:rPr>
        <w:t xml:space="preserve"> koll på ek</w:t>
      </w:r>
      <w:r>
        <w:rPr>
          <w:sz w:val="28"/>
          <w:szCs w:val="28"/>
        </w:rPr>
        <w:t>o</w:t>
      </w:r>
      <w:r w:rsidR="009578FC">
        <w:rPr>
          <w:sz w:val="28"/>
          <w:szCs w:val="28"/>
        </w:rPr>
        <w:t>nomin i laget.</w:t>
      </w:r>
    </w:p>
    <w:p w14:paraId="1BFFB544" w14:textId="4F6A86F4" w:rsidR="009578FC" w:rsidRPr="00B130A7" w:rsidRDefault="009578FC">
      <w:pPr>
        <w:rPr>
          <w:i/>
          <w:iCs/>
          <w:sz w:val="28"/>
          <w:szCs w:val="28"/>
        </w:rPr>
      </w:pPr>
      <w:r w:rsidRPr="00B130A7">
        <w:rPr>
          <w:i/>
          <w:iCs/>
          <w:sz w:val="28"/>
          <w:szCs w:val="28"/>
        </w:rPr>
        <w:t>Menessa H</w:t>
      </w:r>
    </w:p>
    <w:p w14:paraId="4A1E06D7" w14:textId="70790E84" w:rsidR="009578FC" w:rsidRDefault="009578FC">
      <w:pPr>
        <w:rPr>
          <w:b/>
          <w:bCs/>
          <w:sz w:val="28"/>
          <w:szCs w:val="28"/>
        </w:rPr>
      </w:pPr>
      <w:r>
        <w:rPr>
          <w:b/>
          <w:bCs/>
          <w:sz w:val="28"/>
          <w:szCs w:val="28"/>
        </w:rPr>
        <w:t>Försäljning/Arbetsaktiviteter (</w:t>
      </w:r>
      <w:r w:rsidR="00B130A7">
        <w:rPr>
          <w:b/>
          <w:bCs/>
          <w:sz w:val="28"/>
          <w:szCs w:val="28"/>
        </w:rPr>
        <w:t>9</w:t>
      </w:r>
      <w:r>
        <w:rPr>
          <w:b/>
          <w:bCs/>
          <w:sz w:val="28"/>
          <w:szCs w:val="28"/>
        </w:rPr>
        <w:t xml:space="preserve"> st)</w:t>
      </w:r>
    </w:p>
    <w:p w14:paraId="28ACEC68" w14:textId="64834402" w:rsidR="009578FC" w:rsidRDefault="009578FC">
      <w:pPr>
        <w:rPr>
          <w:sz w:val="28"/>
          <w:szCs w:val="28"/>
        </w:rPr>
      </w:pPr>
      <w:r>
        <w:rPr>
          <w:sz w:val="28"/>
          <w:szCs w:val="28"/>
        </w:rPr>
        <w:t>Skapa aktiviteter för att ta in de pengar som krävs för att laget ska klara säsongen. Här ska även pengar för att täcka lagbetinget på 1100 kr per spelare dras in.</w:t>
      </w:r>
    </w:p>
    <w:p w14:paraId="741F2F58" w14:textId="459E1E86" w:rsidR="009578FC" w:rsidRPr="00B130A7" w:rsidRDefault="009578FC">
      <w:pPr>
        <w:rPr>
          <w:i/>
          <w:iCs/>
          <w:sz w:val="28"/>
          <w:szCs w:val="28"/>
        </w:rPr>
      </w:pPr>
      <w:r w:rsidRPr="00B130A7">
        <w:rPr>
          <w:i/>
          <w:iCs/>
          <w:sz w:val="28"/>
          <w:szCs w:val="28"/>
        </w:rPr>
        <w:t xml:space="preserve">Amira J, Maja S, Nellie U, Thilde U, Esther N, </w:t>
      </w:r>
      <w:r w:rsidR="00C31757" w:rsidRPr="00B130A7">
        <w:rPr>
          <w:i/>
          <w:iCs/>
          <w:sz w:val="28"/>
          <w:szCs w:val="28"/>
        </w:rPr>
        <w:t>Ängla E, Melina E, Nova W</w:t>
      </w:r>
      <w:r w:rsidR="00B130A7">
        <w:rPr>
          <w:i/>
          <w:iCs/>
          <w:sz w:val="28"/>
          <w:szCs w:val="28"/>
        </w:rPr>
        <w:t>, Wilma N</w:t>
      </w:r>
    </w:p>
    <w:p w14:paraId="552A2950" w14:textId="26A3F0E7" w:rsidR="009578FC" w:rsidRDefault="009578FC">
      <w:pPr>
        <w:rPr>
          <w:b/>
          <w:bCs/>
          <w:sz w:val="28"/>
          <w:szCs w:val="28"/>
        </w:rPr>
      </w:pPr>
      <w:r>
        <w:rPr>
          <w:b/>
          <w:bCs/>
          <w:sz w:val="28"/>
          <w:szCs w:val="28"/>
        </w:rPr>
        <w:t xml:space="preserve">Aktivitetsansvariga </w:t>
      </w:r>
      <w:r w:rsidR="00325E80">
        <w:rPr>
          <w:b/>
          <w:bCs/>
          <w:sz w:val="28"/>
          <w:szCs w:val="28"/>
        </w:rPr>
        <w:t>(</w:t>
      </w:r>
      <w:r w:rsidR="00B130A7">
        <w:rPr>
          <w:b/>
          <w:bCs/>
          <w:sz w:val="28"/>
          <w:szCs w:val="28"/>
        </w:rPr>
        <w:t xml:space="preserve">7 </w:t>
      </w:r>
      <w:r w:rsidR="00325E80">
        <w:rPr>
          <w:b/>
          <w:bCs/>
          <w:sz w:val="28"/>
          <w:szCs w:val="28"/>
        </w:rPr>
        <w:t>st)</w:t>
      </w:r>
    </w:p>
    <w:p w14:paraId="7F41ACA3" w14:textId="4F8D7FC9" w:rsidR="009578FC" w:rsidRDefault="009578FC">
      <w:pPr>
        <w:rPr>
          <w:sz w:val="28"/>
          <w:szCs w:val="28"/>
        </w:rPr>
      </w:pPr>
      <w:r>
        <w:rPr>
          <w:sz w:val="28"/>
          <w:szCs w:val="28"/>
        </w:rPr>
        <w:t xml:space="preserve">Ordna med </w:t>
      </w:r>
      <w:r w:rsidR="00697DB3">
        <w:rPr>
          <w:sz w:val="28"/>
          <w:szCs w:val="28"/>
        </w:rPr>
        <w:t>aktiviteter vid exempelvis säsongsstart, sommaravslutning, säsongsavslutning och annat roligt för tjejerna under säsongen.</w:t>
      </w:r>
    </w:p>
    <w:p w14:paraId="09A92AC2" w14:textId="3D120616" w:rsidR="00697DB3" w:rsidRPr="00B130A7" w:rsidRDefault="00697DB3">
      <w:pPr>
        <w:rPr>
          <w:i/>
          <w:iCs/>
          <w:sz w:val="28"/>
          <w:szCs w:val="28"/>
        </w:rPr>
      </w:pPr>
      <w:r w:rsidRPr="00B130A7">
        <w:rPr>
          <w:i/>
          <w:iCs/>
          <w:sz w:val="28"/>
          <w:szCs w:val="28"/>
        </w:rPr>
        <w:t>Betty W, Moa H, Rut L, Saga Söderlind</w:t>
      </w:r>
      <w:r w:rsidR="00C31757" w:rsidRPr="00B130A7">
        <w:rPr>
          <w:i/>
          <w:iCs/>
          <w:sz w:val="28"/>
          <w:szCs w:val="28"/>
        </w:rPr>
        <w:t>, Nova Å, Fre</w:t>
      </w:r>
      <w:r w:rsidR="00B130A7" w:rsidRPr="00B130A7">
        <w:rPr>
          <w:i/>
          <w:iCs/>
          <w:sz w:val="28"/>
          <w:szCs w:val="28"/>
        </w:rPr>
        <w:t xml:space="preserve"> G</w:t>
      </w:r>
      <w:r w:rsidR="00B130A7">
        <w:rPr>
          <w:i/>
          <w:iCs/>
          <w:sz w:val="28"/>
          <w:szCs w:val="28"/>
        </w:rPr>
        <w:t>, Elsa G</w:t>
      </w:r>
    </w:p>
    <w:p w14:paraId="5FE5A40E" w14:textId="42F46DF0" w:rsidR="00697DB3" w:rsidRDefault="00697DB3">
      <w:pPr>
        <w:rPr>
          <w:b/>
          <w:bCs/>
          <w:sz w:val="28"/>
          <w:szCs w:val="28"/>
        </w:rPr>
      </w:pPr>
      <w:r>
        <w:rPr>
          <w:b/>
          <w:bCs/>
          <w:sz w:val="28"/>
          <w:szCs w:val="28"/>
        </w:rPr>
        <w:lastRenderedPageBreak/>
        <w:t>Arena/matchplanering</w:t>
      </w:r>
      <w:r w:rsidR="00B130A7">
        <w:rPr>
          <w:b/>
          <w:bCs/>
          <w:sz w:val="28"/>
          <w:szCs w:val="28"/>
        </w:rPr>
        <w:t xml:space="preserve"> (5 st)</w:t>
      </w:r>
    </w:p>
    <w:p w14:paraId="7D9FBA7A" w14:textId="2DE0628D" w:rsidR="00697DB3" w:rsidRPr="00B130A7" w:rsidRDefault="00697DB3">
      <w:pPr>
        <w:rPr>
          <w:sz w:val="28"/>
          <w:szCs w:val="28"/>
        </w:rPr>
      </w:pPr>
      <w:r>
        <w:rPr>
          <w:sz w:val="28"/>
          <w:szCs w:val="28"/>
        </w:rPr>
        <w:t xml:space="preserve">Ordnar och ansvarar för schema och riktlinjer för fikaförsäljning, linjemän och </w:t>
      </w:r>
      <w:r w:rsidRPr="00B130A7">
        <w:rPr>
          <w:sz w:val="28"/>
          <w:szCs w:val="28"/>
        </w:rPr>
        <w:t xml:space="preserve">matchvärd under våra hemmamatcher. </w:t>
      </w:r>
    </w:p>
    <w:p w14:paraId="49BB0051" w14:textId="3EDC5712" w:rsidR="00697DB3" w:rsidRPr="00B130A7" w:rsidRDefault="00697DB3">
      <w:pPr>
        <w:rPr>
          <w:i/>
          <w:iCs/>
          <w:sz w:val="28"/>
          <w:szCs w:val="28"/>
        </w:rPr>
      </w:pPr>
      <w:r w:rsidRPr="00B130A7">
        <w:rPr>
          <w:i/>
          <w:iCs/>
          <w:sz w:val="28"/>
          <w:szCs w:val="28"/>
        </w:rPr>
        <w:t>Saga Söderbäck, Joline E, Astrid S, Klara L</w:t>
      </w:r>
      <w:r w:rsidR="00C31757" w:rsidRPr="00B130A7">
        <w:rPr>
          <w:i/>
          <w:iCs/>
          <w:sz w:val="28"/>
          <w:szCs w:val="28"/>
        </w:rPr>
        <w:t>, Molly</w:t>
      </w:r>
      <w:r w:rsidR="00B130A7" w:rsidRPr="00B130A7">
        <w:rPr>
          <w:i/>
          <w:iCs/>
          <w:sz w:val="28"/>
          <w:szCs w:val="28"/>
        </w:rPr>
        <w:t xml:space="preserve"> U</w:t>
      </w:r>
    </w:p>
    <w:p w14:paraId="55BD41D0" w14:textId="4A9BA9C2" w:rsidR="00B130A7" w:rsidRDefault="00B130A7">
      <w:pPr>
        <w:rPr>
          <w:b/>
          <w:bCs/>
          <w:sz w:val="28"/>
          <w:szCs w:val="28"/>
        </w:rPr>
      </w:pPr>
    </w:p>
    <w:p w14:paraId="0BE6012C" w14:textId="6D83D353" w:rsidR="00B130A7" w:rsidRDefault="00B130A7">
      <w:pPr>
        <w:rPr>
          <w:b/>
          <w:bCs/>
          <w:sz w:val="28"/>
          <w:szCs w:val="28"/>
        </w:rPr>
      </w:pPr>
      <w:r>
        <w:rPr>
          <w:b/>
          <w:bCs/>
          <w:sz w:val="28"/>
          <w:szCs w:val="28"/>
        </w:rPr>
        <w:t>Övrigt</w:t>
      </w:r>
    </w:p>
    <w:p w14:paraId="5892CFC7" w14:textId="58929EE1" w:rsidR="00697DB3" w:rsidRPr="00B130A7" w:rsidRDefault="00697DB3">
      <w:pPr>
        <w:rPr>
          <w:sz w:val="28"/>
          <w:szCs w:val="28"/>
        </w:rPr>
      </w:pPr>
      <w:r w:rsidRPr="00B130A7">
        <w:rPr>
          <w:sz w:val="28"/>
          <w:szCs w:val="28"/>
        </w:rPr>
        <w:t>Materialansvarig?</w:t>
      </w:r>
    </w:p>
    <w:p w14:paraId="1C107942" w14:textId="6BE99B64" w:rsidR="00697DB3" w:rsidRDefault="00697DB3">
      <w:pPr>
        <w:rPr>
          <w:sz w:val="28"/>
          <w:szCs w:val="28"/>
        </w:rPr>
      </w:pPr>
      <w:r w:rsidRPr="00B130A7">
        <w:rPr>
          <w:sz w:val="28"/>
          <w:szCs w:val="28"/>
        </w:rPr>
        <w:t>Samtal kring pubertet, mens osv?</w:t>
      </w:r>
    </w:p>
    <w:p w14:paraId="72CD576E" w14:textId="77777777" w:rsidR="00B130A7" w:rsidRPr="00B130A7" w:rsidRDefault="00B130A7">
      <w:pPr>
        <w:rPr>
          <w:sz w:val="28"/>
          <w:szCs w:val="28"/>
        </w:rPr>
      </w:pPr>
    </w:p>
    <w:p w14:paraId="16A98BE9" w14:textId="4F763088" w:rsidR="00697DB3" w:rsidRDefault="00697DB3">
      <w:pPr>
        <w:rPr>
          <w:b/>
          <w:bCs/>
          <w:sz w:val="28"/>
          <w:szCs w:val="28"/>
        </w:rPr>
      </w:pPr>
      <w:r>
        <w:rPr>
          <w:b/>
          <w:bCs/>
          <w:sz w:val="28"/>
          <w:szCs w:val="28"/>
        </w:rPr>
        <w:t>Dukutläggning, städning och renoveringsdag</w:t>
      </w:r>
    </w:p>
    <w:p w14:paraId="592F2CAE" w14:textId="0DA45F62" w:rsidR="00697DB3" w:rsidRPr="00B130A7" w:rsidRDefault="00697DB3">
      <w:pPr>
        <w:rPr>
          <w:i/>
          <w:iCs/>
          <w:sz w:val="28"/>
          <w:szCs w:val="28"/>
        </w:rPr>
      </w:pPr>
      <w:r w:rsidRPr="00B130A7">
        <w:rPr>
          <w:i/>
          <w:iCs/>
          <w:sz w:val="28"/>
          <w:szCs w:val="28"/>
        </w:rPr>
        <w:t>Alla</w:t>
      </w:r>
    </w:p>
    <w:p w14:paraId="5A5BF337" w14:textId="77777777" w:rsidR="00697DB3" w:rsidRPr="00697DB3" w:rsidRDefault="00697DB3">
      <w:pPr>
        <w:rPr>
          <w:b/>
          <w:bCs/>
          <w:sz w:val="28"/>
          <w:szCs w:val="28"/>
        </w:rPr>
      </w:pPr>
    </w:p>
    <w:p w14:paraId="568A5677" w14:textId="77777777" w:rsidR="009578FC" w:rsidRPr="009578FC" w:rsidRDefault="009578FC">
      <w:pPr>
        <w:rPr>
          <w:sz w:val="32"/>
          <w:szCs w:val="32"/>
        </w:rPr>
      </w:pPr>
    </w:p>
    <w:sectPr w:rsidR="009578FC" w:rsidRPr="00957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FC"/>
    <w:rsid w:val="00007B4F"/>
    <w:rsid w:val="00021F25"/>
    <w:rsid w:val="000411D7"/>
    <w:rsid w:val="00041976"/>
    <w:rsid w:val="000518A8"/>
    <w:rsid w:val="000840AA"/>
    <w:rsid w:val="000A1DC8"/>
    <w:rsid w:val="000A67A0"/>
    <w:rsid w:val="000B7B02"/>
    <w:rsid w:val="000C3ED0"/>
    <w:rsid w:val="000E0E76"/>
    <w:rsid w:val="000F0495"/>
    <w:rsid w:val="000F0F28"/>
    <w:rsid w:val="000F3961"/>
    <w:rsid w:val="00132E77"/>
    <w:rsid w:val="00145264"/>
    <w:rsid w:val="00145311"/>
    <w:rsid w:val="00151676"/>
    <w:rsid w:val="0015684C"/>
    <w:rsid w:val="00161A3F"/>
    <w:rsid w:val="00186E72"/>
    <w:rsid w:val="00194F6C"/>
    <w:rsid w:val="001B1602"/>
    <w:rsid w:val="001B3FBB"/>
    <w:rsid w:val="001C3D9B"/>
    <w:rsid w:val="001F23C2"/>
    <w:rsid w:val="00203832"/>
    <w:rsid w:val="00216DF2"/>
    <w:rsid w:val="00222D1B"/>
    <w:rsid w:val="00245723"/>
    <w:rsid w:val="00277EE8"/>
    <w:rsid w:val="002A74DB"/>
    <w:rsid w:val="002B3603"/>
    <w:rsid w:val="002B54AC"/>
    <w:rsid w:val="002C22E6"/>
    <w:rsid w:val="002C438B"/>
    <w:rsid w:val="00325E80"/>
    <w:rsid w:val="00330B7D"/>
    <w:rsid w:val="003338D9"/>
    <w:rsid w:val="003431A9"/>
    <w:rsid w:val="003604AA"/>
    <w:rsid w:val="0037099B"/>
    <w:rsid w:val="00380C66"/>
    <w:rsid w:val="0038560E"/>
    <w:rsid w:val="00390DC7"/>
    <w:rsid w:val="003924AC"/>
    <w:rsid w:val="00392DE9"/>
    <w:rsid w:val="003B3167"/>
    <w:rsid w:val="00432B30"/>
    <w:rsid w:val="0043370A"/>
    <w:rsid w:val="00434DA2"/>
    <w:rsid w:val="00436B71"/>
    <w:rsid w:val="00443726"/>
    <w:rsid w:val="00461B9B"/>
    <w:rsid w:val="00494002"/>
    <w:rsid w:val="004940E2"/>
    <w:rsid w:val="004972D0"/>
    <w:rsid w:val="004C3CBB"/>
    <w:rsid w:val="004D1E26"/>
    <w:rsid w:val="004D2B77"/>
    <w:rsid w:val="004E7664"/>
    <w:rsid w:val="004E7C6E"/>
    <w:rsid w:val="005219CB"/>
    <w:rsid w:val="00534374"/>
    <w:rsid w:val="00547ACA"/>
    <w:rsid w:val="00575D94"/>
    <w:rsid w:val="00597534"/>
    <w:rsid w:val="005A1EA0"/>
    <w:rsid w:val="005A3607"/>
    <w:rsid w:val="005A4C10"/>
    <w:rsid w:val="005B0089"/>
    <w:rsid w:val="005D20EF"/>
    <w:rsid w:val="005E16E2"/>
    <w:rsid w:val="005F15AD"/>
    <w:rsid w:val="006163DB"/>
    <w:rsid w:val="00651DB5"/>
    <w:rsid w:val="00652899"/>
    <w:rsid w:val="00654D84"/>
    <w:rsid w:val="006832D7"/>
    <w:rsid w:val="00683935"/>
    <w:rsid w:val="006914C1"/>
    <w:rsid w:val="00691F14"/>
    <w:rsid w:val="00697DB3"/>
    <w:rsid w:val="006B1CA2"/>
    <w:rsid w:val="006C768E"/>
    <w:rsid w:val="006D689B"/>
    <w:rsid w:val="006E0426"/>
    <w:rsid w:val="006F3081"/>
    <w:rsid w:val="007169B0"/>
    <w:rsid w:val="0074566F"/>
    <w:rsid w:val="00763E96"/>
    <w:rsid w:val="007718E7"/>
    <w:rsid w:val="007923C8"/>
    <w:rsid w:val="007A214F"/>
    <w:rsid w:val="007A5810"/>
    <w:rsid w:val="007D03DA"/>
    <w:rsid w:val="007E176C"/>
    <w:rsid w:val="008026F0"/>
    <w:rsid w:val="008107DF"/>
    <w:rsid w:val="00821FAF"/>
    <w:rsid w:val="00843AA9"/>
    <w:rsid w:val="0086081D"/>
    <w:rsid w:val="00860833"/>
    <w:rsid w:val="00876AA9"/>
    <w:rsid w:val="0087796E"/>
    <w:rsid w:val="00883DDF"/>
    <w:rsid w:val="008A1303"/>
    <w:rsid w:val="008D27FC"/>
    <w:rsid w:val="008E575F"/>
    <w:rsid w:val="00913070"/>
    <w:rsid w:val="009309A6"/>
    <w:rsid w:val="00940BC5"/>
    <w:rsid w:val="00954841"/>
    <w:rsid w:val="009578FC"/>
    <w:rsid w:val="00981E80"/>
    <w:rsid w:val="00983464"/>
    <w:rsid w:val="00992C20"/>
    <w:rsid w:val="009A24BB"/>
    <w:rsid w:val="009B0760"/>
    <w:rsid w:val="009C2982"/>
    <w:rsid w:val="009C6599"/>
    <w:rsid w:val="00A07D1A"/>
    <w:rsid w:val="00A21ACF"/>
    <w:rsid w:val="00A366FF"/>
    <w:rsid w:val="00A40D33"/>
    <w:rsid w:val="00A53739"/>
    <w:rsid w:val="00A863B7"/>
    <w:rsid w:val="00AB0CF6"/>
    <w:rsid w:val="00AB44F7"/>
    <w:rsid w:val="00AB7308"/>
    <w:rsid w:val="00AC14B4"/>
    <w:rsid w:val="00AC21E7"/>
    <w:rsid w:val="00AD786D"/>
    <w:rsid w:val="00AE1BA7"/>
    <w:rsid w:val="00B024A4"/>
    <w:rsid w:val="00B07E4B"/>
    <w:rsid w:val="00B130A7"/>
    <w:rsid w:val="00B2551C"/>
    <w:rsid w:val="00B35A5B"/>
    <w:rsid w:val="00B642D2"/>
    <w:rsid w:val="00B66A64"/>
    <w:rsid w:val="00B828DD"/>
    <w:rsid w:val="00B86AB4"/>
    <w:rsid w:val="00B94E47"/>
    <w:rsid w:val="00BA1A42"/>
    <w:rsid w:val="00BC53BC"/>
    <w:rsid w:val="00BC5C90"/>
    <w:rsid w:val="00BD356B"/>
    <w:rsid w:val="00C31757"/>
    <w:rsid w:val="00C7431D"/>
    <w:rsid w:val="00C75B98"/>
    <w:rsid w:val="00C75DF1"/>
    <w:rsid w:val="00C87886"/>
    <w:rsid w:val="00C92FEA"/>
    <w:rsid w:val="00CA5DA9"/>
    <w:rsid w:val="00CA5FF1"/>
    <w:rsid w:val="00CB721D"/>
    <w:rsid w:val="00CC0E22"/>
    <w:rsid w:val="00CC6745"/>
    <w:rsid w:val="00CD317E"/>
    <w:rsid w:val="00D0451F"/>
    <w:rsid w:val="00D2351C"/>
    <w:rsid w:val="00D2460D"/>
    <w:rsid w:val="00D25C78"/>
    <w:rsid w:val="00D322A7"/>
    <w:rsid w:val="00D5041E"/>
    <w:rsid w:val="00D80B00"/>
    <w:rsid w:val="00D84440"/>
    <w:rsid w:val="00DC554B"/>
    <w:rsid w:val="00DD5086"/>
    <w:rsid w:val="00DE32FE"/>
    <w:rsid w:val="00DF2BD3"/>
    <w:rsid w:val="00E21FDA"/>
    <w:rsid w:val="00E276F6"/>
    <w:rsid w:val="00E449E5"/>
    <w:rsid w:val="00E47D1C"/>
    <w:rsid w:val="00E561FF"/>
    <w:rsid w:val="00E7282A"/>
    <w:rsid w:val="00E7297F"/>
    <w:rsid w:val="00E85747"/>
    <w:rsid w:val="00E948D4"/>
    <w:rsid w:val="00EA5A8B"/>
    <w:rsid w:val="00EB2E57"/>
    <w:rsid w:val="00EB7BFA"/>
    <w:rsid w:val="00EC199B"/>
    <w:rsid w:val="00ED2FB3"/>
    <w:rsid w:val="00ED31E4"/>
    <w:rsid w:val="00F10FF1"/>
    <w:rsid w:val="00F22197"/>
    <w:rsid w:val="00F24EFD"/>
    <w:rsid w:val="00F24F42"/>
    <w:rsid w:val="00F61A5A"/>
    <w:rsid w:val="00F82A03"/>
    <w:rsid w:val="00F9794C"/>
    <w:rsid w:val="00FA05FF"/>
    <w:rsid w:val="00FC339A"/>
    <w:rsid w:val="00FD2999"/>
    <w:rsid w:val="00FD4A25"/>
    <w:rsid w:val="00FF0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3335"/>
  <w15:chartTrackingRefBased/>
  <w15:docId w15:val="{653B30D4-11E0-43B3-8D55-076B00CA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578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Rubrik2">
    <w:name w:val="heading 2"/>
    <w:basedOn w:val="Normal"/>
    <w:next w:val="Normal"/>
    <w:link w:val="Rubrik2Char"/>
    <w:uiPriority w:val="9"/>
    <w:semiHidden/>
    <w:unhideWhenUsed/>
    <w:qFormat/>
    <w:rsid w:val="009578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9578FC"/>
    <w:pPr>
      <w:keepNext/>
      <w:keepLines/>
      <w:spacing w:before="160" w:after="80"/>
      <w:outlineLvl w:val="2"/>
    </w:pPr>
    <w:rPr>
      <w:rFonts w:eastAsiaTheme="majorEastAsia"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9578FC"/>
    <w:pPr>
      <w:keepNext/>
      <w:keepLines/>
      <w:spacing w:before="80" w:after="40"/>
      <w:outlineLvl w:val="3"/>
    </w:pPr>
    <w:rPr>
      <w:rFonts w:eastAsiaTheme="majorEastAsia" w:cstheme="majorBidi"/>
      <w:i/>
      <w:iCs/>
      <w:color w:val="365F91" w:themeColor="accent1" w:themeShade="BF"/>
    </w:rPr>
  </w:style>
  <w:style w:type="paragraph" w:styleId="Rubrik5">
    <w:name w:val="heading 5"/>
    <w:basedOn w:val="Normal"/>
    <w:next w:val="Normal"/>
    <w:link w:val="Rubrik5Char"/>
    <w:uiPriority w:val="9"/>
    <w:semiHidden/>
    <w:unhideWhenUsed/>
    <w:qFormat/>
    <w:rsid w:val="009578FC"/>
    <w:pPr>
      <w:keepNext/>
      <w:keepLines/>
      <w:spacing w:before="80" w:after="40"/>
      <w:outlineLvl w:val="4"/>
    </w:pPr>
    <w:rPr>
      <w:rFonts w:eastAsiaTheme="majorEastAsia" w:cstheme="majorBidi"/>
      <w:color w:val="365F91" w:themeColor="accent1" w:themeShade="BF"/>
    </w:rPr>
  </w:style>
  <w:style w:type="paragraph" w:styleId="Rubrik6">
    <w:name w:val="heading 6"/>
    <w:basedOn w:val="Normal"/>
    <w:next w:val="Normal"/>
    <w:link w:val="Rubrik6Char"/>
    <w:uiPriority w:val="9"/>
    <w:semiHidden/>
    <w:unhideWhenUsed/>
    <w:qFormat/>
    <w:rsid w:val="009578F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578F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578F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578F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78FC"/>
    <w:rPr>
      <w:rFonts w:asciiTheme="majorHAnsi" w:eastAsiaTheme="majorEastAsia" w:hAnsiTheme="majorHAnsi" w:cstheme="majorBidi"/>
      <w:color w:val="365F91" w:themeColor="accent1" w:themeShade="BF"/>
      <w:sz w:val="40"/>
      <w:szCs w:val="40"/>
    </w:rPr>
  </w:style>
  <w:style w:type="character" w:customStyle="1" w:styleId="Rubrik2Char">
    <w:name w:val="Rubrik 2 Char"/>
    <w:basedOn w:val="Standardstycketeckensnitt"/>
    <w:link w:val="Rubrik2"/>
    <w:uiPriority w:val="9"/>
    <w:semiHidden/>
    <w:rsid w:val="009578FC"/>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9578FC"/>
    <w:rPr>
      <w:rFonts w:eastAsiaTheme="majorEastAsia"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9578FC"/>
    <w:rPr>
      <w:rFonts w:eastAsiaTheme="majorEastAsia" w:cstheme="majorBidi"/>
      <w:i/>
      <w:iCs/>
      <w:color w:val="365F91" w:themeColor="accent1" w:themeShade="BF"/>
    </w:rPr>
  </w:style>
  <w:style w:type="character" w:customStyle="1" w:styleId="Rubrik5Char">
    <w:name w:val="Rubrik 5 Char"/>
    <w:basedOn w:val="Standardstycketeckensnitt"/>
    <w:link w:val="Rubrik5"/>
    <w:uiPriority w:val="9"/>
    <w:semiHidden/>
    <w:rsid w:val="009578FC"/>
    <w:rPr>
      <w:rFonts w:eastAsiaTheme="majorEastAsia" w:cstheme="majorBidi"/>
      <w:color w:val="365F91" w:themeColor="accent1" w:themeShade="BF"/>
    </w:rPr>
  </w:style>
  <w:style w:type="character" w:customStyle="1" w:styleId="Rubrik6Char">
    <w:name w:val="Rubrik 6 Char"/>
    <w:basedOn w:val="Standardstycketeckensnitt"/>
    <w:link w:val="Rubrik6"/>
    <w:uiPriority w:val="9"/>
    <w:semiHidden/>
    <w:rsid w:val="009578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578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578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578FC"/>
    <w:rPr>
      <w:rFonts w:eastAsiaTheme="majorEastAsia" w:cstheme="majorBidi"/>
      <w:color w:val="272727" w:themeColor="text1" w:themeTint="D8"/>
    </w:rPr>
  </w:style>
  <w:style w:type="paragraph" w:styleId="Rubrik">
    <w:name w:val="Title"/>
    <w:basedOn w:val="Normal"/>
    <w:next w:val="Normal"/>
    <w:link w:val="RubrikChar"/>
    <w:uiPriority w:val="10"/>
    <w:qFormat/>
    <w:rsid w:val="00957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578F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578FC"/>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578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78F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578FC"/>
    <w:rPr>
      <w:i/>
      <w:iCs/>
      <w:color w:val="404040" w:themeColor="text1" w:themeTint="BF"/>
    </w:rPr>
  </w:style>
  <w:style w:type="paragraph" w:styleId="Liststycke">
    <w:name w:val="List Paragraph"/>
    <w:basedOn w:val="Normal"/>
    <w:uiPriority w:val="34"/>
    <w:qFormat/>
    <w:rsid w:val="009578FC"/>
    <w:pPr>
      <w:ind w:left="720"/>
      <w:contextualSpacing/>
    </w:pPr>
  </w:style>
  <w:style w:type="character" w:styleId="Starkbetoning">
    <w:name w:val="Intense Emphasis"/>
    <w:basedOn w:val="Standardstycketeckensnitt"/>
    <w:uiPriority w:val="21"/>
    <w:qFormat/>
    <w:rsid w:val="009578FC"/>
    <w:rPr>
      <w:i/>
      <w:iCs/>
      <w:color w:val="365F91" w:themeColor="accent1" w:themeShade="BF"/>
    </w:rPr>
  </w:style>
  <w:style w:type="paragraph" w:styleId="Starktcitat">
    <w:name w:val="Intense Quote"/>
    <w:basedOn w:val="Normal"/>
    <w:next w:val="Normal"/>
    <w:link w:val="StarktcitatChar"/>
    <w:uiPriority w:val="30"/>
    <w:qFormat/>
    <w:rsid w:val="009578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rsid w:val="009578FC"/>
    <w:rPr>
      <w:i/>
      <w:iCs/>
      <w:color w:val="365F91" w:themeColor="accent1" w:themeShade="BF"/>
    </w:rPr>
  </w:style>
  <w:style w:type="character" w:styleId="Starkreferens">
    <w:name w:val="Intense Reference"/>
    <w:basedOn w:val="Standardstycketeckensnitt"/>
    <w:uiPriority w:val="32"/>
    <w:qFormat/>
    <w:rsid w:val="009578F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234</Words>
  <Characters>1243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Lif</dc:creator>
  <cp:keywords/>
  <dc:description/>
  <cp:lastModifiedBy>Hanna Lif</cp:lastModifiedBy>
  <cp:revision>4</cp:revision>
  <dcterms:created xsi:type="dcterms:W3CDTF">2025-04-11T16:09:00Z</dcterms:created>
  <dcterms:modified xsi:type="dcterms:W3CDTF">2025-04-12T09:04:00Z</dcterms:modified>
</cp:coreProperties>
</file>