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C722" w14:textId="1842DA6E" w:rsidR="00CF72A7" w:rsidRPr="002A00ED" w:rsidRDefault="000544CA" w:rsidP="000544CA">
      <w:pPr>
        <w:jc w:val="center"/>
        <w:rPr>
          <w:b/>
          <w:bCs/>
        </w:rPr>
      </w:pPr>
      <w:r w:rsidRPr="002A00ED">
        <w:rPr>
          <w:b/>
          <w:bCs/>
        </w:rPr>
        <w:t>Ansvarig</w:t>
      </w:r>
      <w:r w:rsidR="002C2AEE">
        <w:rPr>
          <w:b/>
          <w:bCs/>
        </w:rPr>
        <w:t>a</w:t>
      </w:r>
      <w:r w:rsidRPr="002A00ED">
        <w:rPr>
          <w:b/>
          <w:bCs/>
        </w:rPr>
        <w:t xml:space="preserve"> roller vid match</w:t>
      </w:r>
    </w:p>
    <w:p w14:paraId="0AD31EB0" w14:textId="77777777" w:rsidR="000544CA" w:rsidRDefault="000544CA" w:rsidP="000544CA"/>
    <w:p w14:paraId="2894FF67" w14:textId="77777777" w:rsidR="000544CA" w:rsidRPr="000544CA" w:rsidRDefault="000544CA" w:rsidP="000544CA">
      <w:pPr>
        <w:rPr>
          <w:b/>
          <w:bCs/>
        </w:rPr>
      </w:pPr>
      <w:r w:rsidRPr="000544CA">
        <w:rPr>
          <w:b/>
          <w:bCs/>
        </w:rPr>
        <w:t>Matchvärden:</w:t>
      </w:r>
    </w:p>
    <w:p w14:paraId="225A04B3" w14:textId="4C922802" w:rsidR="004870EA" w:rsidRPr="00303179" w:rsidRDefault="000544CA" w:rsidP="000544CA">
      <w:r>
        <w:t>A</w:t>
      </w:r>
      <w:r w:rsidRPr="000544CA">
        <w:t>nsvarar för att skapa en trygg och positiv matchmiljö, välkomna lag</w:t>
      </w:r>
      <w:r>
        <w:t xml:space="preserve">, </w:t>
      </w:r>
      <w:r w:rsidRPr="000544CA">
        <w:t>domare</w:t>
      </w:r>
      <w:r w:rsidR="00DB3741">
        <w:t xml:space="preserve"> samt </w:t>
      </w:r>
      <w:r w:rsidRPr="000544CA">
        <w:t>hjälpa till om något händer runt matchen</w:t>
      </w:r>
      <w:r w:rsidR="00303179">
        <w:t>.</w:t>
      </w:r>
      <w:r>
        <w:t xml:space="preserve"> Matchvärden ska bära en väst så man tydligt ser denna. </w:t>
      </w:r>
      <w:r w:rsidR="001A2092">
        <w:t xml:space="preserve">Västar till matchvärden finns i domarrummet att hämta och återlämnas på samma ställe. </w:t>
      </w:r>
    </w:p>
    <w:p w14:paraId="0AAFB5EF" w14:textId="4ABF0CB2" w:rsidR="000544CA" w:rsidRPr="000544CA" w:rsidRDefault="002C2AEE" w:rsidP="000544CA">
      <w:pPr>
        <w:rPr>
          <w:b/>
          <w:bCs/>
        </w:rPr>
      </w:pPr>
      <w:proofErr w:type="spellStart"/>
      <w:r>
        <w:rPr>
          <w:b/>
          <w:bCs/>
        </w:rPr>
        <w:t>Kaffe</w:t>
      </w:r>
      <w:r w:rsidR="000544CA" w:rsidRPr="000544CA">
        <w:rPr>
          <w:b/>
          <w:bCs/>
        </w:rPr>
        <w:t>ansvarig</w:t>
      </w:r>
      <w:proofErr w:type="spellEnd"/>
      <w:r w:rsidR="000544CA" w:rsidRPr="000544CA">
        <w:rPr>
          <w:b/>
          <w:bCs/>
        </w:rPr>
        <w:t>:</w:t>
      </w:r>
    </w:p>
    <w:p w14:paraId="2CA12F5B" w14:textId="5D01F329" w:rsidR="000544CA" w:rsidRDefault="00303179" w:rsidP="000544CA">
      <w:r>
        <w:t xml:space="preserve">Vara på plats minst 30 min innan match, ta emot fikalådan. </w:t>
      </w:r>
      <w:r w:rsidR="000544CA">
        <w:t>Koka kaffe</w:t>
      </w:r>
      <w:r w:rsidR="002C2AEE">
        <w:t xml:space="preserve"> och blanda saft</w:t>
      </w:r>
      <w:r w:rsidR="000544CA">
        <w:t xml:space="preserve"> i Cafeterian. Ta ett bord från Cafeterian för att ställa upp på lämplig plats</w:t>
      </w:r>
      <w:r>
        <w:t xml:space="preserve"> nära matchen</w:t>
      </w:r>
      <w:r w:rsidR="000544CA">
        <w:t xml:space="preserve"> för att sälja fika</w:t>
      </w:r>
      <w:r w:rsidR="002C2AEE">
        <w:t>.</w:t>
      </w:r>
      <w:r w:rsidR="000544CA">
        <w:t xml:space="preserve"> QR-kod med </w:t>
      </w:r>
      <w:proofErr w:type="spellStart"/>
      <w:r w:rsidR="000544CA">
        <w:t>swishnummer</w:t>
      </w:r>
      <w:proofErr w:type="spellEnd"/>
      <w:r w:rsidR="000544CA">
        <w:t xml:space="preserve"> att hänga upp finns i fi</w:t>
      </w:r>
      <w:r>
        <w:t>kalådan</w:t>
      </w:r>
      <w:r w:rsidR="000544CA">
        <w:t xml:space="preserve">. </w:t>
      </w:r>
      <w:r w:rsidR="001A2092">
        <w:t xml:space="preserve">Plocka bort fikat eller lämna över ”fikabordet” till matchen efter. </w:t>
      </w:r>
      <w:r w:rsidR="000544CA">
        <w:t>Meddela fikaansvariga Anna Landfors (0768214868) om något är slut. (Kaffe, saft, muggar, servetter)</w:t>
      </w:r>
      <w:r>
        <w:t>. Vid en match kommer både lag 1 och 2 spela samtidigt</w:t>
      </w:r>
      <w:r w:rsidR="002C2AEE">
        <w:t>,</w:t>
      </w:r>
      <w:r>
        <w:t xml:space="preserve"> då hjälps alla fikaansvariga åt vid samma bord. </w:t>
      </w:r>
    </w:p>
    <w:p w14:paraId="47693DD7" w14:textId="0492D3AE" w:rsidR="000544CA" w:rsidRPr="000544CA" w:rsidRDefault="000544CA" w:rsidP="000544CA">
      <w:pPr>
        <w:rPr>
          <w:b/>
          <w:bCs/>
        </w:rPr>
      </w:pPr>
      <w:r w:rsidRPr="000544CA">
        <w:rPr>
          <w:b/>
          <w:bCs/>
        </w:rPr>
        <w:t>Fikaansvarig:</w:t>
      </w:r>
    </w:p>
    <w:p w14:paraId="494F62F5" w14:textId="4A390C57" w:rsidR="000544CA" w:rsidRDefault="000544CA" w:rsidP="000544CA">
      <w:r>
        <w:t xml:space="preserve">Baka valfri </w:t>
      </w:r>
      <w:proofErr w:type="spellStart"/>
      <w:r>
        <w:t>långpannekaka</w:t>
      </w:r>
      <w:proofErr w:type="spellEnd"/>
      <w:r>
        <w:t xml:space="preserve"> att ta med</w:t>
      </w:r>
      <w:r w:rsidR="002C2AEE">
        <w:t xml:space="preserve"> till matchen samt hjälpa </w:t>
      </w:r>
      <w:proofErr w:type="spellStart"/>
      <w:r w:rsidR="002C2AEE">
        <w:t>Kaffeansvarig</w:t>
      </w:r>
      <w:proofErr w:type="spellEnd"/>
      <w:r w:rsidR="002C2AEE">
        <w:t xml:space="preserve"> att sälja fika.</w:t>
      </w:r>
    </w:p>
    <w:p w14:paraId="5C52243D" w14:textId="2ED1F864" w:rsidR="002A00ED" w:rsidRPr="002C2AEE" w:rsidRDefault="002A00ED" w:rsidP="000544CA">
      <w:pPr>
        <w:rPr>
          <w:b/>
          <w:bCs/>
        </w:rPr>
      </w:pPr>
      <w:r w:rsidRPr="002C2AEE">
        <w:rPr>
          <w:b/>
          <w:bCs/>
        </w:rPr>
        <w:t xml:space="preserve">Om man inte kan utföra sin uppgift </w:t>
      </w:r>
      <w:r w:rsidR="001A2092" w:rsidRPr="002C2AEE">
        <w:rPr>
          <w:b/>
          <w:bCs/>
        </w:rPr>
        <w:t>så ansvarar ni</w:t>
      </w:r>
      <w:r w:rsidR="002C2AEE" w:rsidRPr="002C2AEE">
        <w:rPr>
          <w:b/>
          <w:bCs/>
        </w:rPr>
        <w:t xml:space="preserve"> själva</w:t>
      </w:r>
      <w:r w:rsidR="001A2092" w:rsidRPr="002C2AEE">
        <w:rPr>
          <w:b/>
          <w:bCs/>
        </w:rPr>
        <w:t xml:space="preserve"> att byta </w:t>
      </w:r>
      <w:r w:rsidR="002C2AEE" w:rsidRPr="002C2AEE">
        <w:rPr>
          <w:b/>
          <w:bCs/>
        </w:rPr>
        <w:t xml:space="preserve">match eller uppgift </w:t>
      </w:r>
      <w:r w:rsidR="001A2092" w:rsidRPr="002C2AEE">
        <w:rPr>
          <w:b/>
          <w:bCs/>
        </w:rPr>
        <w:t xml:space="preserve">med varandra. </w:t>
      </w:r>
    </w:p>
    <w:p w14:paraId="1AF30DA3" w14:textId="2AF44045" w:rsidR="00812AF1" w:rsidRDefault="00812AF1" w:rsidP="000544CA">
      <w:r>
        <w:t>Hör av er vid frågor</w:t>
      </w:r>
    </w:p>
    <w:p w14:paraId="2CD43338" w14:textId="77777777" w:rsidR="00812AF1" w:rsidRDefault="00812AF1" w:rsidP="000544CA"/>
    <w:p w14:paraId="7FE10929" w14:textId="0019845C" w:rsidR="00812AF1" w:rsidRDefault="00812AF1" w:rsidP="000544CA">
      <w:r>
        <w:t>/Anna Landfors 0768214868</w:t>
      </w:r>
    </w:p>
    <w:p w14:paraId="1CA2D0BB" w14:textId="77777777" w:rsidR="000544CA" w:rsidRDefault="000544CA" w:rsidP="000544CA"/>
    <w:p w14:paraId="7489EA8E" w14:textId="77777777" w:rsidR="00504AA3" w:rsidRDefault="00504AA3" w:rsidP="000544CA"/>
    <w:p w14:paraId="75A696F4" w14:textId="77777777" w:rsidR="00504AA3" w:rsidRDefault="00504AA3" w:rsidP="000544CA"/>
    <w:p w14:paraId="1D5D6EB3" w14:textId="77777777" w:rsidR="00504AA3" w:rsidRDefault="00504AA3" w:rsidP="000544CA"/>
    <w:p w14:paraId="72DCBC6B" w14:textId="77777777" w:rsidR="00504AA3" w:rsidRDefault="00504AA3" w:rsidP="000544CA"/>
    <w:p w14:paraId="2BDD04CB" w14:textId="77777777" w:rsidR="00504AA3" w:rsidRDefault="00504AA3" w:rsidP="000544CA"/>
    <w:p w14:paraId="7E36A56E" w14:textId="77777777" w:rsidR="00504AA3" w:rsidRDefault="00504AA3" w:rsidP="000544CA"/>
    <w:p w14:paraId="5E3AB4D6" w14:textId="77777777" w:rsidR="00504AA3" w:rsidRDefault="00504AA3" w:rsidP="000544CA"/>
    <w:p w14:paraId="48204CF6" w14:textId="77777777" w:rsidR="00504AA3" w:rsidRDefault="00504AA3" w:rsidP="000544CA"/>
    <w:p w14:paraId="08506640" w14:textId="77777777" w:rsidR="00504AA3" w:rsidRDefault="00504AA3" w:rsidP="000544CA"/>
    <w:p w14:paraId="56146D98" w14:textId="77777777" w:rsidR="00504AA3" w:rsidRDefault="00504AA3" w:rsidP="000544CA"/>
    <w:sectPr w:rsidR="00504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269FF"/>
    <w:multiLevelType w:val="hybridMultilevel"/>
    <w:tmpl w:val="454AA8B0"/>
    <w:lvl w:ilvl="0" w:tplc="AFDAB9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544CA"/>
    <w:rsid w:val="0000651E"/>
    <w:rsid w:val="00025DF9"/>
    <w:rsid w:val="00041564"/>
    <w:rsid w:val="00044BB4"/>
    <w:rsid w:val="000529CB"/>
    <w:rsid w:val="000544CA"/>
    <w:rsid w:val="00073DF9"/>
    <w:rsid w:val="00081A92"/>
    <w:rsid w:val="000B6362"/>
    <w:rsid w:val="00110A85"/>
    <w:rsid w:val="0012224B"/>
    <w:rsid w:val="0012789D"/>
    <w:rsid w:val="00131AC4"/>
    <w:rsid w:val="001849BA"/>
    <w:rsid w:val="001A2092"/>
    <w:rsid w:val="001D0ED5"/>
    <w:rsid w:val="001F1F2D"/>
    <w:rsid w:val="001F64F0"/>
    <w:rsid w:val="00227A59"/>
    <w:rsid w:val="002348F9"/>
    <w:rsid w:val="002404FE"/>
    <w:rsid w:val="002511A4"/>
    <w:rsid w:val="00272B57"/>
    <w:rsid w:val="00277F3B"/>
    <w:rsid w:val="002A00ED"/>
    <w:rsid w:val="002A06BD"/>
    <w:rsid w:val="002C2AEE"/>
    <w:rsid w:val="002D794F"/>
    <w:rsid w:val="002E54CB"/>
    <w:rsid w:val="002F0290"/>
    <w:rsid w:val="002F21AB"/>
    <w:rsid w:val="00303179"/>
    <w:rsid w:val="00315561"/>
    <w:rsid w:val="00317B53"/>
    <w:rsid w:val="00384518"/>
    <w:rsid w:val="00391230"/>
    <w:rsid w:val="003A7B28"/>
    <w:rsid w:val="003B082B"/>
    <w:rsid w:val="003E616F"/>
    <w:rsid w:val="003F61E1"/>
    <w:rsid w:val="00414B69"/>
    <w:rsid w:val="0043076C"/>
    <w:rsid w:val="00433CDB"/>
    <w:rsid w:val="00464259"/>
    <w:rsid w:val="00470F17"/>
    <w:rsid w:val="00480648"/>
    <w:rsid w:val="004839BC"/>
    <w:rsid w:val="0048665D"/>
    <w:rsid w:val="004870EA"/>
    <w:rsid w:val="004D7A33"/>
    <w:rsid w:val="004E1261"/>
    <w:rsid w:val="00504AA3"/>
    <w:rsid w:val="0052683D"/>
    <w:rsid w:val="00554355"/>
    <w:rsid w:val="00557AE3"/>
    <w:rsid w:val="00581A55"/>
    <w:rsid w:val="005A1092"/>
    <w:rsid w:val="005B1AEC"/>
    <w:rsid w:val="005B4C2E"/>
    <w:rsid w:val="005B61EA"/>
    <w:rsid w:val="005B6BC1"/>
    <w:rsid w:val="005F405E"/>
    <w:rsid w:val="005F6B2E"/>
    <w:rsid w:val="00603AD0"/>
    <w:rsid w:val="00616D2C"/>
    <w:rsid w:val="006170EA"/>
    <w:rsid w:val="0062636E"/>
    <w:rsid w:val="0063252C"/>
    <w:rsid w:val="0063375C"/>
    <w:rsid w:val="00634B19"/>
    <w:rsid w:val="006434D7"/>
    <w:rsid w:val="0066521C"/>
    <w:rsid w:val="006D101A"/>
    <w:rsid w:val="006D71D6"/>
    <w:rsid w:val="006E7004"/>
    <w:rsid w:val="006F7B0E"/>
    <w:rsid w:val="0076069B"/>
    <w:rsid w:val="00761989"/>
    <w:rsid w:val="00767C2C"/>
    <w:rsid w:val="00772E5E"/>
    <w:rsid w:val="007A6CD7"/>
    <w:rsid w:val="007E32DC"/>
    <w:rsid w:val="007F51FC"/>
    <w:rsid w:val="0080065A"/>
    <w:rsid w:val="00802CF3"/>
    <w:rsid w:val="00805544"/>
    <w:rsid w:val="008100CB"/>
    <w:rsid w:val="00812AF1"/>
    <w:rsid w:val="00815638"/>
    <w:rsid w:val="00830784"/>
    <w:rsid w:val="0084100A"/>
    <w:rsid w:val="0084429F"/>
    <w:rsid w:val="00844927"/>
    <w:rsid w:val="00874EAF"/>
    <w:rsid w:val="00885178"/>
    <w:rsid w:val="0089454E"/>
    <w:rsid w:val="008C502F"/>
    <w:rsid w:val="008E4759"/>
    <w:rsid w:val="008F2ECC"/>
    <w:rsid w:val="008F4B1E"/>
    <w:rsid w:val="008F51EF"/>
    <w:rsid w:val="00953779"/>
    <w:rsid w:val="00995AA3"/>
    <w:rsid w:val="009A2DBB"/>
    <w:rsid w:val="009B2D9C"/>
    <w:rsid w:val="009B755B"/>
    <w:rsid w:val="009D0B4C"/>
    <w:rsid w:val="009F0B41"/>
    <w:rsid w:val="00A01E2F"/>
    <w:rsid w:val="00A108D9"/>
    <w:rsid w:val="00A21AE9"/>
    <w:rsid w:val="00A22D82"/>
    <w:rsid w:val="00A32F01"/>
    <w:rsid w:val="00A3797D"/>
    <w:rsid w:val="00A61829"/>
    <w:rsid w:val="00A635DB"/>
    <w:rsid w:val="00A80F51"/>
    <w:rsid w:val="00AA4B77"/>
    <w:rsid w:val="00AA6FEE"/>
    <w:rsid w:val="00AC5DF9"/>
    <w:rsid w:val="00AE174E"/>
    <w:rsid w:val="00AE78AD"/>
    <w:rsid w:val="00B338CC"/>
    <w:rsid w:val="00B35E73"/>
    <w:rsid w:val="00B528E8"/>
    <w:rsid w:val="00B654F7"/>
    <w:rsid w:val="00B655F4"/>
    <w:rsid w:val="00B76538"/>
    <w:rsid w:val="00B8372B"/>
    <w:rsid w:val="00BB5B0F"/>
    <w:rsid w:val="00BD4F36"/>
    <w:rsid w:val="00BF036A"/>
    <w:rsid w:val="00BF0801"/>
    <w:rsid w:val="00C52B56"/>
    <w:rsid w:val="00C54768"/>
    <w:rsid w:val="00C80F33"/>
    <w:rsid w:val="00CB5716"/>
    <w:rsid w:val="00CB6DE1"/>
    <w:rsid w:val="00CF72A7"/>
    <w:rsid w:val="00D07544"/>
    <w:rsid w:val="00D14AB4"/>
    <w:rsid w:val="00D16048"/>
    <w:rsid w:val="00D2385B"/>
    <w:rsid w:val="00D27B7C"/>
    <w:rsid w:val="00D47A99"/>
    <w:rsid w:val="00D94953"/>
    <w:rsid w:val="00DB3741"/>
    <w:rsid w:val="00DF1050"/>
    <w:rsid w:val="00E103BD"/>
    <w:rsid w:val="00E14070"/>
    <w:rsid w:val="00E15415"/>
    <w:rsid w:val="00E2597D"/>
    <w:rsid w:val="00E56850"/>
    <w:rsid w:val="00E749D8"/>
    <w:rsid w:val="00E949FE"/>
    <w:rsid w:val="00F074D0"/>
    <w:rsid w:val="00F134AC"/>
    <w:rsid w:val="00F31B49"/>
    <w:rsid w:val="00F31FAA"/>
    <w:rsid w:val="00F731E9"/>
    <w:rsid w:val="00F7411B"/>
    <w:rsid w:val="00F95CF5"/>
    <w:rsid w:val="00FA0C82"/>
    <w:rsid w:val="00FA14D7"/>
    <w:rsid w:val="00FA4091"/>
    <w:rsid w:val="00FC2284"/>
    <w:rsid w:val="00FC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4302"/>
  <w15:chartTrackingRefBased/>
  <w15:docId w15:val="{3D31BB9C-EA14-4F8F-8380-DBCAEB1B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4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4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44C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4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44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4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4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4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4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44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44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44C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44CA"/>
    <w:rPr>
      <w:rFonts w:eastAsiaTheme="majorEastAsia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44CA"/>
    <w:rPr>
      <w:rFonts w:eastAsiaTheme="majorEastAsia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44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44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44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44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4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4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44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4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44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44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44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44CA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44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44CA"/>
    <w:rPr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44C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2689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Landfors</dc:creator>
  <cp:keywords/>
  <dc:description/>
  <cp:lastModifiedBy>Anna Landfors</cp:lastModifiedBy>
  <cp:revision>8</cp:revision>
  <dcterms:created xsi:type="dcterms:W3CDTF">2026-05-13T10:30:00Z</dcterms:created>
  <dcterms:modified xsi:type="dcterms:W3CDTF">2026-05-16T07:50:00Z</dcterms:modified>
</cp:coreProperties>
</file>